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8B" w:rsidRDefault="00C6698B" w:rsidP="00C6698B">
      <w:pPr>
        <w:ind w:left="4956" w:firstLine="708"/>
      </w:pPr>
      <w:r>
        <w:t xml:space="preserve">Brzeg, dnia </w:t>
      </w:r>
      <w:r w:rsidR="00F64568">
        <w:t>23</w:t>
      </w:r>
      <w:r w:rsidR="00A6348C">
        <w:t xml:space="preserve"> czerwca</w:t>
      </w:r>
      <w:r>
        <w:t xml:space="preserve"> 2015r.</w:t>
      </w:r>
    </w:p>
    <w:p w:rsidR="00C6698B" w:rsidRDefault="00C6698B" w:rsidP="00C6698B"/>
    <w:p w:rsidR="00C6698B" w:rsidRDefault="00A6348C" w:rsidP="00C6698B">
      <w:r>
        <w:t>UOŚ.II.6220.11</w:t>
      </w:r>
      <w:r w:rsidR="00C6698B">
        <w:t>.2015</w:t>
      </w:r>
    </w:p>
    <w:p w:rsidR="00C6698B" w:rsidRDefault="00C6698B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>
      <w:pPr>
        <w:rPr>
          <w:sz w:val="28"/>
          <w:szCs w:val="28"/>
        </w:rPr>
      </w:pPr>
    </w:p>
    <w:p w:rsidR="00C6698B" w:rsidRDefault="00C6698B" w:rsidP="00C6698B"/>
    <w:p w:rsidR="00C6698B" w:rsidRDefault="00C6698B" w:rsidP="00B049C3">
      <w:pPr>
        <w:jc w:val="both"/>
      </w:pPr>
      <w:r>
        <w:t xml:space="preserve">                 Zgodnie z art. 38 ustawy z dnia ustawy z dnia 3 października 2008r. </w:t>
      </w:r>
      <w:r w:rsidR="001B57BB">
        <w:br/>
      </w:r>
      <w:r>
        <w:t>o udostępnianiu informacji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>. Dz.</w:t>
      </w:r>
      <w:r w:rsidR="00A6348C">
        <w:t xml:space="preserve"> </w:t>
      </w:r>
      <w:r>
        <w:t xml:space="preserve">U. z 2013r. poz. 1235 z </w:t>
      </w:r>
      <w:proofErr w:type="spellStart"/>
      <w:r>
        <w:t>późn</w:t>
      </w:r>
      <w:proofErr w:type="spellEnd"/>
      <w:r>
        <w:t>. zm.) B</w:t>
      </w:r>
      <w:r w:rsidR="00A6348C">
        <w:t xml:space="preserve">urmistrz Brzegu zawiadamia, że </w:t>
      </w:r>
      <w:r>
        <w:t xml:space="preserve">w dniu </w:t>
      </w:r>
      <w:r w:rsidR="00A6348C">
        <w:t>22</w:t>
      </w:r>
      <w:r>
        <w:t>.0</w:t>
      </w:r>
      <w:r w:rsidR="00A6348C">
        <w:t>6</w:t>
      </w:r>
      <w:r>
        <w:t xml:space="preserve">.2015r.  wydana została decyzja </w:t>
      </w:r>
      <w:r w:rsidR="001B57BB">
        <w:br/>
      </w:r>
      <w:r>
        <w:t>o umorzeniu postępowania administracyjnego w sprawie wydania decyzji o środowiskowych uwarunkowaniach na realizację przedsięwzięcia pod nazwą ”</w:t>
      </w:r>
      <w:r w:rsidR="00A6348C">
        <w:t xml:space="preserve">Rewitalizacja zabytkowego budynku Ratusza w Brzegu” na działce nr 151, Centrum, obręb </w:t>
      </w:r>
      <w:proofErr w:type="spellStart"/>
      <w:r w:rsidR="00A6348C">
        <w:t>ewid</w:t>
      </w:r>
      <w:proofErr w:type="spellEnd"/>
      <w:r w:rsidR="00A6348C">
        <w:t>. nr 1102 przy ul. Rynek 1 w Brzegu.</w:t>
      </w:r>
      <w:r>
        <w:t xml:space="preserve"> Inwestycja będzie realizowana pr</w:t>
      </w:r>
      <w:r w:rsidR="00B049C3">
        <w:t>zez  Gminę Brzeg</w:t>
      </w:r>
      <w:r w:rsidR="00A6348C">
        <w:t xml:space="preserve">, w imieniu której działa pełnomocnik Pan Łukasz </w:t>
      </w:r>
      <w:proofErr w:type="spellStart"/>
      <w:r w:rsidR="00A6348C">
        <w:t>Szleper</w:t>
      </w:r>
      <w:proofErr w:type="spellEnd"/>
      <w:r w:rsidR="00A6348C">
        <w:t xml:space="preserve">, prowadzący działalność pn. Łukasz </w:t>
      </w:r>
      <w:proofErr w:type="spellStart"/>
      <w:r w:rsidR="00A6348C">
        <w:t>Szleper</w:t>
      </w:r>
      <w:proofErr w:type="spellEnd"/>
      <w:r w:rsidR="00A6348C">
        <w:t xml:space="preserve"> Projekt z siedzibą we Wrocławiu.</w:t>
      </w:r>
      <w:r w:rsidR="00B049C3">
        <w:t xml:space="preserve"> </w:t>
      </w:r>
    </w:p>
    <w:p w:rsidR="00C6698B" w:rsidRDefault="00C6698B" w:rsidP="00C6698B">
      <w:pPr>
        <w:jc w:val="both"/>
      </w:pPr>
      <w:r>
        <w:t xml:space="preserve">                       W związku z powyższym informuję o możliwości zapoznania się  z treścią niniejszej decyzji oraz dokumentacją sprawy.</w:t>
      </w:r>
    </w:p>
    <w:p w:rsidR="00C6698B" w:rsidRDefault="00C6698B" w:rsidP="00C6698B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C6698B">
      <w:pPr>
        <w:jc w:val="both"/>
        <w:textAlignment w:val="top"/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 oraz na tablicy ogłoszeń Urzędu Miasta w Brzegu.</w:t>
      </w:r>
    </w:p>
    <w:p w:rsidR="00C6698B" w:rsidRDefault="00C6698B" w:rsidP="00C6698B"/>
    <w:p w:rsidR="00F64568" w:rsidRDefault="00585564" w:rsidP="00585564">
      <w:pPr>
        <w:jc w:val="center"/>
      </w:pPr>
      <w:r>
        <w:t xml:space="preserve">                                                     </w:t>
      </w:r>
      <w:r w:rsidR="00F64568">
        <w:t>Z up. Burmistrza</w:t>
      </w:r>
    </w:p>
    <w:p w:rsidR="00F64568" w:rsidRDefault="00585564" w:rsidP="00585564">
      <w:pPr>
        <w:jc w:val="center"/>
      </w:pPr>
      <w:r>
        <w:t xml:space="preserve">                                                     </w:t>
      </w:r>
      <w:r w:rsidR="00F64568">
        <w:t>z-ca Burmistrza</w:t>
      </w:r>
    </w:p>
    <w:p w:rsidR="00F64568" w:rsidRPr="00585564" w:rsidRDefault="00585564" w:rsidP="00585564">
      <w:pPr>
        <w:jc w:val="center"/>
        <w:rPr>
          <w:i/>
        </w:rPr>
      </w:pPr>
      <w:r>
        <w:rPr>
          <w:i/>
        </w:rPr>
        <w:t xml:space="preserve">                                                     </w:t>
      </w:r>
      <w:bookmarkStart w:id="0" w:name="_GoBack"/>
      <w:bookmarkEnd w:id="0"/>
      <w:r w:rsidRPr="00585564">
        <w:rPr>
          <w:i/>
        </w:rPr>
        <w:t xml:space="preserve">(-) </w:t>
      </w:r>
      <w:r w:rsidR="00F64568" w:rsidRPr="00585564">
        <w:rPr>
          <w:i/>
        </w:rPr>
        <w:t>Bartłomiej Kostrzewa</w:t>
      </w:r>
    </w:p>
    <w:p w:rsidR="00F64568" w:rsidRPr="00585564" w:rsidRDefault="00F64568" w:rsidP="00C6698B">
      <w:pPr>
        <w:rPr>
          <w:i/>
        </w:rPr>
      </w:pPr>
    </w:p>
    <w:sectPr w:rsidR="00F64568" w:rsidRPr="0058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F"/>
    <w:rsid w:val="001401B8"/>
    <w:rsid w:val="001B57BB"/>
    <w:rsid w:val="00585564"/>
    <w:rsid w:val="0068357F"/>
    <w:rsid w:val="00A6348C"/>
    <w:rsid w:val="00B049C3"/>
    <w:rsid w:val="00C6698B"/>
    <w:rsid w:val="00E846A5"/>
    <w:rsid w:val="00F0425F"/>
    <w:rsid w:val="00F6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10AC2-C06E-4D05-B74B-51270122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Mariola Jasińska</cp:lastModifiedBy>
  <cp:revision>4</cp:revision>
  <dcterms:created xsi:type="dcterms:W3CDTF">2015-06-23T05:39:00Z</dcterms:created>
  <dcterms:modified xsi:type="dcterms:W3CDTF">2015-06-23T08:31:00Z</dcterms:modified>
</cp:coreProperties>
</file>