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261"/>
        <w:gridCol w:w="2374"/>
      </w:tblGrid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  <w:r w:rsidR="00921072">
              <w:rPr>
                <w:bCs/>
                <w:sz w:val="20"/>
                <w:szCs w:val="20"/>
                <w:lang w:eastAsia="en-US"/>
              </w:rPr>
              <w:t xml:space="preserve"> planowanego do realizacji na terenie działek nr 443, 444/2, 457/2, 458/2,, 462/1, 450/1, 453/2, 453/1, 455/1, 462/2</w:t>
            </w:r>
            <w:r w:rsidR="00624334">
              <w:rPr>
                <w:bCs/>
                <w:sz w:val="20"/>
                <w:szCs w:val="20"/>
                <w:lang w:eastAsia="en-US"/>
              </w:rPr>
              <w:t>`</w:t>
            </w:r>
          </w:p>
        </w:tc>
      </w:tr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AD7CF0" w:rsidRDefault="00AD7CF0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Pełczyńska 11,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50-180  Wrocław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  <w:tr w:rsidR="007573AE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13.04.2015</w:t>
            </w:r>
          </w:p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Uzupełniony 16.04.2015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r w:rsidR="00E43418">
              <w:rPr>
                <w:bCs/>
                <w:sz w:val="20"/>
                <w:szCs w:val="20"/>
                <w:lang w:eastAsia="en-US"/>
              </w:rPr>
              <w:t>Pełczyńska 11,</w:t>
            </w:r>
          </w:p>
          <w:p w:rsidR="007573AE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</w:t>
            </w:r>
            <w:r w:rsidR="007573AE">
              <w:rPr>
                <w:bCs/>
                <w:sz w:val="20"/>
                <w:szCs w:val="20"/>
                <w:lang w:eastAsia="en-US"/>
              </w:rPr>
              <w:t xml:space="preserve"> Wrocław</w:t>
            </w:r>
          </w:p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7573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Projekt budowlany przebudowy i remontu budynku przy ul. Wolności 14 w Brzegu do zadania inwestycyjnego pn. „Pakiet 2. Adaptacja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obiektu przy ul. Wolności 14 w Brzegu na mieszkania socjalne i lokale tymczasowe”, planowanego do realizacji działce o nr ew. 763/2 obręb mapy 1102 Centrum w Brzegu.</w:t>
            </w:r>
          </w:p>
        </w:tc>
      </w:tr>
      <w:tr w:rsidR="007573AE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 Zofia  Karpa Wielka Wieś 51b/12, 32-210 Książ Wielki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Magazynowaniu odpadów medycznych i weterynaryjnych, planowanego do realizacji na działce nr 141/8 arkusz mapy 7 obręb Południe przy ul. Saperskiej 1 w Brzegu.</w:t>
            </w:r>
          </w:p>
        </w:tc>
      </w:tr>
      <w:tr w:rsidR="007525E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13.05.2015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„zagospodarowaniu terenu wraz z nowymi drogami i alejkami, oświetleniem terenu, remontem widowni i przebudową budynku zaplecza amfiteatru położonego w Brzegu przy ul. Chrobrego 39 na działce o nr ew. 461 km. 7 w obrębie Centrum przy ul. Chrobrego 39 w Brzegu”</w:t>
            </w:r>
          </w:p>
        </w:tc>
      </w:tr>
      <w:tr w:rsidR="007525E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26.05.2015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Andrzej Walczak PP i RI „ELMEL” Sp. z o.o. ul. Toszecka 102, 44-117 Gliwice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SA O/Opole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zmianę decyzji o środowiskowych uwarunkowaniach na realizację przedsięwzięcia polegającego na : Przebudowie 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planowanego do realizacji na działkach nr 516/2 i 517/2 arkusz mapy 13 obręb Południe przy ul. Włościańskiej w Brzegu</w:t>
            </w:r>
          </w:p>
        </w:tc>
      </w:tr>
      <w:tr w:rsidR="008D5489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15.06.2015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5489" w:rsidRDefault="008D548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</w:t>
            </w:r>
            <w:r w:rsidR="00052BE1">
              <w:rPr>
                <w:bCs/>
                <w:sz w:val="20"/>
                <w:szCs w:val="20"/>
                <w:lang w:eastAsia="en-US"/>
              </w:rPr>
              <w:t>a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Brzegu.</w:t>
            </w:r>
          </w:p>
        </w:tc>
      </w:tr>
      <w:tr w:rsidR="009F7D39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7D39" w:rsidRDefault="009F7D3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Ratusza w Brzegu.</w:t>
            </w:r>
          </w:p>
        </w:tc>
      </w:tr>
      <w:tr w:rsidR="001C209B" w:rsidTr="00F85BC0">
        <w:trPr>
          <w:trHeight w:val="357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01.07.2015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Kancelaria Adwokacka Adwokat Igor Janik</w:t>
            </w:r>
          </w:p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Ozimska 67/3, 45-368 Opole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C209B" w:rsidRDefault="001C209B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”Uruchomieniu innowacyjnej linii technologicznej do formowania ekologicznego brykietu opałowego z półproduktów w postaci miału węgla drzewnego oraz mąki”</w:t>
            </w:r>
          </w:p>
        </w:tc>
      </w:tr>
      <w:tr w:rsidR="00482333" w:rsidTr="00F85BC0">
        <w:trPr>
          <w:trHeight w:val="337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</w:t>
            </w:r>
            <w:r w:rsidR="00D43CBD">
              <w:rPr>
                <w:bCs/>
                <w:sz w:val="20"/>
                <w:szCs w:val="20"/>
                <w:lang w:eastAsia="en-US"/>
              </w:rPr>
              <w:t>Ś</w:t>
            </w:r>
            <w:r>
              <w:rPr>
                <w:bCs/>
                <w:sz w:val="20"/>
                <w:szCs w:val="20"/>
                <w:lang w:eastAsia="en-US"/>
              </w:rPr>
              <w:t>.II.6220.15.2015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 58-314 Wałbrzych</w:t>
            </w:r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2333" w:rsidRDefault="00482333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Rewaloryzacja Parku im. Bolesława Chrobrego w Brzegu, planowanego do realizacji na terenie działek nr 443, 444/2, 457/2, 458/2, 462/1, 450/1, 453/2, 455/1, 462/2, 461, 479, 180/1, 453/1 obręb Centrum</w:t>
            </w:r>
            <w:r w:rsidR="00E466BD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77EC1" w:rsidTr="00F85BC0">
        <w:trPr>
          <w:trHeight w:val="28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UOŚ.II.6220.16.2015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05.08.2015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55CD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Marek Sidor Dyrektor</w:t>
            </w:r>
          </w:p>
          <w:p w:rsidR="00B77EC1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Zarządu Nieruchomości </w:t>
            </w:r>
          </w:p>
          <w:p w:rsidR="008555CD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Miejskich w Brzegu ul. Chrobrego 32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77EC1" w:rsidRDefault="008555CD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„Rozbudowa budynku gospodarczego” planowanego do realizacji na działce nr 60/1 obręb Centrum przy ul. Nadbrzeżnej 5</w:t>
            </w:r>
          </w:p>
        </w:tc>
      </w:tr>
      <w:tr w:rsidR="00FA100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UOŚ.II.6220.17.2015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21.08.2015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ul. Słowackiego  23/3 49-300 Brzeg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345C" w:rsidRDefault="00FA100C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Brzeskiego Centrum Kultury”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296, obręb Centrum, przy ul. Mlecznej 5 w Brzegu </w:t>
            </w:r>
          </w:p>
        </w:tc>
      </w:tr>
      <w:tr w:rsidR="00EA34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UOŚ.II.6220.18.2015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16.09.2015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ul. Słowackiego  23/3 49-300 Brzeg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345C" w:rsidRDefault="00EA345C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Dziennego Domu Pomocy 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874/1, obręb Centrum, przy ul. Piastowskiej 29 w Brzegu </w:t>
            </w:r>
          </w:p>
        </w:tc>
      </w:tr>
      <w:tr w:rsidR="00684F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ul. Słowackiego  23/3 49-300 Brzeg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4F5C" w:rsidRDefault="006175F6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sali gimnastycznej na terenie byłego Gimnazjum Piastowskiego”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3A5AD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 xml:space="preserve"> 424/2, 423/5, obręb Centrum, przy ul. B. Chrobrego w Brzegu</w:t>
            </w:r>
          </w:p>
        </w:tc>
      </w:tr>
      <w:tr w:rsidR="00684F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ul. Słowackiego  23/3 49-300 Brzeg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Brzeg, ul. Pierwszej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Brygady 40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4F5C" w:rsidRDefault="003A5AD7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Wniosek o wydanie decyzji o środowiskowych uwarunkowaniach na realizacje przedsięwzięcia pn. „ Termomodernizacja budynku Zarządu Nieruchomości Miejskich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w Brzegu”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423/3, obręb Centrum, przy ul. B. Chrobrego 32 w Brzegu</w:t>
            </w:r>
          </w:p>
        </w:tc>
      </w:tr>
      <w:tr w:rsidR="00F85BC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Czesław Zaremba</w:t>
            </w:r>
          </w:p>
          <w:p w:rsidR="00D04343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Usług Melioracyjnych 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„ZAR</w:t>
            </w:r>
            <w:r w:rsidR="00D04343"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eastAsia="en-US"/>
              </w:rPr>
              <w:t>MEL”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pl. Dąbrowskiego ½ m.1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49-305 Brzeg 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5BC0" w:rsidRDefault="00F85BC0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„Odbudowa zbiornika wodnego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Kwadratówka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Parku Wolności w Brzegu” na działce </w:t>
            </w:r>
            <w:r w:rsidR="00A61665">
              <w:rPr>
                <w:bCs/>
                <w:sz w:val="20"/>
                <w:szCs w:val="20"/>
                <w:lang w:eastAsia="en-US"/>
              </w:rPr>
              <w:t xml:space="preserve">o nr </w:t>
            </w:r>
            <w:proofErr w:type="spellStart"/>
            <w:r w:rsidR="00A61665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A61665">
              <w:rPr>
                <w:bCs/>
                <w:sz w:val="20"/>
                <w:szCs w:val="20"/>
                <w:lang w:eastAsia="en-US"/>
              </w:rPr>
              <w:t>. 1, obręb Południe w Brzegu</w:t>
            </w:r>
          </w:p>
        </w:tc>
      </w:tr>
      <w:tr w:rsidR="00CF67E2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23.12.2015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Wojciech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Hercuń</w:t>
            </w:r>
            <w:proofErr w:type="spellEnd"/>
          </w:p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„INARGO”</w:t>
            </w:r>
          </w:p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Mickiewicza 2, </w:t>
            </w:r>
          </w:p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55-100 Trzebnica </w:t>
            </w:r>
          </w:p>
          <w:p w:rsidR="00CF67E2" w:rsidRDefault="006D03C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</w:t>
            </w:r>
            <w:r w:rsidR="00CF67E2">
              <w:rPr>
                <w:bCs/>
                <w:sz w:val="20"/>
                <w:szCs w:val="20"/>
                <w:lang w:eastAsia="en-US"/>
              </w:rPr>
              <w:t xml:space="preserve">ako pełnomocnik Gminy Brzeg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F67E2" w:rsidRDefault="00CF67E2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„ Budowa boiska wielofunkcyjnego w PSP nr 5”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463, obręb Centrum</w:t>
            </w:r>
            <w:r w:rsidR="00FC1AEA">
              <w:rPr>
                <w:bCs/>
                <w:sz w:val="20"/>
                <w:szCs w:val="20"/>
                <w:lang w:eastAsia="en-US"/>
              </w:rPr>
              <w:t xml:space="preserve">, przy ul. Robotniczej 22 w Brzegu </w:t>
            </w:r>
          </w:p>
        </w:tc>
      </w:tr>
      <w:tr w:rsidR="004E40CB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E40CB" w:rsidRDefault="004E40CB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40CB" w:rsidRDefault="004E40CB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40CB" w:rsidRDefault="004E40CB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40CB" w:rsidRDefault="004E40CB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Wodociągów </w:t>
            </w:r>
          </w:p>
          <w:p w:rsidR="004E40CB" w:rsidRDefault="004E40CB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i Kanalizacji w Brzegu Sp. z o.o. </w:t>
            </w:r>
          </w:p>
          <w:p w:rsidR="004E40CB" w:rsidRDefault="004E40CB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Wolności 15</w:t>
            </w:r>
          </w:p>
          <w:p w:rsidR="004E40CB" w:rsidRDefault="004E40CB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49-300 Brzeg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E40CB" w:rsidRDefault="004E40CB" w:rsidP="004E40C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</w:t>
            </w:r>
            <w:r w:rsidR="00AB0B52">
              <w:rPr>
                <w:bCs/>
                <w:sz w:val="20"/>
                <w:szCs w:val="20"/>
                <w:lang w:eastAsia="en-US"/>
              </w:rPr>
              <w:t>wzięcia polegającego na</w:t>
            </w:r>
            <w:r>
              <w:rPr>
                <w:bCs/>
                <w:sz w:val="20"/>
                <w:szCs w:val="20"/>
                <w:lang w:eastAsia="en-US"/>
              </w:rPr>
              <w:t xml:space="preserve"> montażu agregatu prądotwórczego o mocy do 200 kW na biogaz wraz z montażem wszystkich niezbędnych</w:t>
            </w:r>
            <w:r w:rsidR="00AB0B52">
              <w:rPr>
                <w:bCs/>
                <w:sz w:val="20"/>
                <w:szCs w:val="20"/>
                <w:lang w:eastAsia="en-US"/>
              </w:rPr>
              <w:t xml:space="preserve"> urządzeń peryferyjnych, planowane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17/3, 17/5, 17/9, obręb Centrum, przy ul. Cegielnianej 3 w Brzeg.  </w:t>
            </w:r>
          </w:p>
        </w:tc>
      </w:tr>
    </w:tbl>
    <w:p w:rsidR="001401B8" w:rsidRDefault="007525E0">
      <w:r>
        <w:tab/>
      </w:r>
    </w:p>
    <w:sectPr w:rsidR="001401B8" w:rsidSect="009C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052BE1"/>
    <w:rsid w:val="001401B8"/>
    <w:rsid w:val="001C209B"/>
    <w:rsid w:val="00233399"/>
    <w:rsid w:val="00277372"/>
    <w:rsid w:val="00283D25"/>
    <w:rsid w:val="002950B0"/>
    <w:rsid w:val="00397890"/>
    <w:rsid w:val="003A5AD7"/>
    <w:rsid w:val="003D0119"/>
    <w:rsid w:val="00482333"/>
    <w:rsid w:val="004E40CB"/>
    <w:rsid w:val="005805C2"/>
    <w:rsid w:val="0058452B"/>
    <w:rsid w:val="005847EC"/>
    <w:rsid w:val="006175F6"/>
    <w:rsid w:val="00624334"/>
    <w:rsid w:val="00684F5C"/>
    <w:rsid w:val="006D03C2"/>
    <w:rsid w:val="007525E0"/>
    <w:rsid w:val="007573AE"/>
    <w:rsid w:val="008555CD"/>
    <w:rsid w:val="008D5489"/>
    <w:rsid w:val="00921072"/>
    <w:rsid w:val="009734E7"/>
    <w:rsid w:val="009C484D"/>
    <w:rsid w:val="009F7D39"/>
    <w:rsid w:val="00A61665"/>
    <w:rsid w:val="00AB0B52"/>
    <w:rsid w:val="00AD7CF0"/>
    <w:rsid w:val="00B77EC1"/>
    <w:rsid w:val="00CF67E2"/>
    <w:rsid w:val="00D04343"/>
    <w:rsid w:val="00D43CBD"/>
    <w:rsid w:val="00D62533"/>
    <w:rsid w:val="00D74281"/>
    <w:rsid w:val="00D75986"/>
    <w:rsid w:val="00DC0183"/>
    <w:rsid w:val="00E30CE9"/>
    <w:rsid w:val="00E43418"/>
    <w:rsid w:val="00E466BD"/>
    <w:rsid w:val="00EA345C"/>
    <w:rsid w:val="00F85BC0"/>
    <w:rsid w:val="00FA100C"/>
    <w:rsid w:val="00FC1AEA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068E-05FD-47BE-BDA1-3944E37D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dcterms:created xsi:type="dcterms:W3CDTF">2016-01-05T12:23:00Z</dcterms:created>
  <dcterms:modified xsi:type="dcterms:W3CDTF">2016-01-05T12:23:00Z</dcterms:modified>
</cp:coreProperties>
</file>