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E0" w:rsidRDefault="00233BE0" w:rsidP="00233BE0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sz w:val="24"/>
        </w:rPr>
      </w:pPr>
      <w:r w:rsidRPr="00233BE0">
        <w:rPr>
          <w:sz w:val="22"/>
          <w:szCs w:val="22"/>
        </w:rPr>
        <w:t>Wzór</w:t>
      </w:r>
    </w:p>
    <w:p w:rsidR="00233BE0" w:rsidRDefault="00233BE0" w:rsidP="00233BE0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sz w:val="24"/>
        </w:rPr>
      </w:pPr>
      <w:r w:rsidRPr="006F6135">
        <w:t xml:space="preserve">Załącznik nr </w:t>
      </w:r>
      <w:r w:rsidR="00EA1BA2">
        <w:t>5</w:t>
      </w:r>
    </w:p>
    <w:p w:rsidR="00374817" w:rsidRDefault="00374817" w:rsidP="00374817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</w:rPr>
      </w:pPr>
      <w:r>
        <w:rPr>
          <w:sz w:val="24"/>
        </w:rPr>
        <w:t>……………………………………..</w:t>
      </w:r>
    </w:p>
    <w:p w:rsidR="00374817" w:rsidRDefault="00374817" w:rsidP="00374817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sz w:val="24"/>
        </w:rPr>
        <w:t xml:space="preserve">..........................................................  </w:t>
      </w:r>
      <w:r>
        <w:rPr>
          <w:sz w:val="24"/>
        </w:rPr>
        <w:tab/>
        <w:t xml:space="preserve">                        </w:t>
      </w:r>
      <w:r w:rsidR="00C94D29">
        <w:rPr>
          <w:sz w:val="22"/>
        </w:rPr>
        <w:t>Brzeg</w:t>
      </w:r>
      <w:r>
        <w:rPr>
          <w:sz w:val="22"/>
        </w:rPr>
        <w:t>, ...................................</w:t>
      </w:r>
    </w:p>
    <w:p w:rsidR="00374817" w:rsidRDefault="00374817" w:rsidP="00374817">
      <w:pPr>
        <w:pStyle w:val="Nagwek"/>
        <w:tabs>
          <w:tab w:val="clear" w:pos="4536"/>
          <w:tab w:val="clear" w:pos="9072"/>
        </w:tabs>
        <w:spacing w:line="360" w:lineRule="auto"/>
      </w:pPr>
      <w:r>
        <w:t>(imię, nazwisko, dane firmy)</w:t>
      </w:r>
    </w:p>
    <w:p w:rsidR="00374817" w:rsidRDefault="00374817" w:rsidP="00374817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</w:t>
      </w:r>
    </w:p>
    <w:p w:rsidR="00374817" w:rsidRDefault="00374817" w:rsidP="00374817">
      <w:pPr>
        <w:pStyle w:val="Nagwek"/>
        <w:tabs>
          <w:tab w:val="clear" w:pos="4536"/>
          <w:tab w:val="clear" w:pos="9072"/>
        </w:tabs>
        <w:spacing w:line="360" w:lineRule="auto"/>
      </w:pPr>
      <w:r>
        <w:t>(adres)</w:t>
      </w:r>
    </w:p>
    <w:p w:rsidR="00374817" w:rsidRDefault="00374817" w:rsidP="00374817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</w:t>
      </w:r>
    </w:p>
    <w:p w:rsidR="00374817" w:rsidRDefault="00374817" w:rsidP="00C94D29">
      <w:pPr>
        <w:pStyle w:val="Nagwek"/>
        <w:tabs>
          <w:tab w:val="clear" w:pos="4536"/>
          <w:tab w:val="clear" w:pos="9072"/>
        </w:tabs>
        <w:spacing w:line="360" w:lineRule="auto"/>
        <w:rPr>
          <w:b/>
          <w:sz w:val="24"/>
        </w:rPr>
      </w:pPr>
      <w:r>
        <w:t>(kod pocztowy)</w:t>
      </w:r>
      <w:r w:rsidR="00C94D29">
        <w:tab/>
      </w:r>
      <w:r w:rsidR="00C94D29">
        <w:tab/>
      </w:r>
      <w:r w:rsidR="00C94D29">
        <w:tab/>
      </w:r>
      <w:r w:rsidR="00C94D29">
        <w:tab/>
      </w:r>
      <w:r w:rsidR="00C94D29">
        <w:tab/>
      </w:r>
      <w:r w:rsidR="00C94D29">
        <w:tab/>
      </w:r>
      <w:r w:rsidR="00C94D29">
        <w:tab/>
      </w:r>
      <w:r>
        <w:rPr>
          <w:b/>
          <w:sz w:val="24"/>
        </w:rPr>
        <w:t xml:space="preserve">Burmistrz </w:t>
      </w:r>
      <w:r w:rsidR="00C94D29">
        <w:rPr>
          <w:b/>
          <w:sz w:val="24"/>
        </w:rPr>
        <w:t>Brzegu</w:t>
      </w:r>
    </w:p>
    <w:p w:rsidR="00374817" w:rsidRDefault="00C94D29" w:rsidP="00C94D29">
      <w:pPr>
        <w:pStyle w:val="Nagwek"/>
        <w:tabs>
          <w:tab w:val="clear" w:pos="4536"/>
          <w:tab w:val="clear" w:pos="9072"/>
        </w:tabs>
        <w:ind w:left="4956" w:firstLine="708"/>
        <w:rPr>
          <w:b/>
          <w:sz w:val="24"/>
        </w:rPr>
      </w:pPr>
      <w:r>
        <w:rPr>
          <w:b/>
          <w:sz w:val="24"/>
        </w:rPr>
        <w:t>u</w:t>
      </w:r>
      <w:r w:rsidR="00374817">
        <w:rPr>
          <w:b/>
          <w:sz w:val="24"/>
        </w:rPr>
        <w:t xml:space="preserve">l. </w:t>
      </w:r>
      <w:r>
        <w:rPr>
          <w:b/>
          <w:sz w:val="24"/>
        </w:rPr>
        <w:t>Robotnicza 12</w:t>
      </w:r>
    </w:p>
    <w:p w:rsidR="00374817" w:rsidRDefault="00C94D29" w:rsidP="00C94D29">
      <w:pPr>
        <w:pStyle w:val="Nagwek"/>
        <w:tabs>
          <w:tab w:val="clear" w:pos="4536"/>
          <w:tab w:val="clear" w:pos="9072"/>
        </w:tabs>
        <w:ind w:left="4956" w:firstLine="708"/>
        <w:rPr>
          <w:b/>
          <w:sz w:val="24"/>
        </w:rPr>
      </w:pPr>
      <w:r>
        <w:rPr>
          <w:b/>
          <w:sz w:val="24"/>
        </w:rPr>
        <w:t>49-30</w:t>
      </w:r>
      <w:r w:rsidR="00E45F4A">
        <w:rPr>
          <w:b/>
          <w:sz w:val="24"/>
        </w:rPr>
        <w:t>0</w:t>
      </w:r>
      <w:r>
        <w:rPr>
          <w:b/>
          <w:sz w:val="24"/>
        </w:rPr>
        <w:t xml:space="preserve"> Brzeg</w:t>
      </w:r>
    </w:p>
    <w:p w:rsidR="00374817" w:rsidRDefault="00374817" w:rsidP="00374817">
      <w:pPr>
        <w:pStyle w:val="Nagwek2"/>
        <w:rPr>
          <w:rFonts w:ascii="Times New Roman" w:hAnsi="Times New Roman"/>
          <w:sz w:val="28"/>
        </w:rPr>
      </w:pPr>
    </w:p>
    <w:p w:rsidR="00374817" w:rsidRDefault="00374817" w:rsidP="00374817">
      <w:pPr>
        <w:pStyle w:val="Nagwek2"/>
        <w:rPr>
          <w:rFonts w:ascii="Times New Roman" w:hAnsi="Times New Roman"/>
          <w:sz w:val="28"/>
        </w:rPr>
      </w:pPr>
    </w:p>
    <w:p w:rsidR="00374817" w:rsidRDefault="00374817" w:rsidP="00374817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:rsidR="00374817" w:rsidRDefault="00374817" w:rsidP="00374817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PRAWA DO </w:t>
      </w:r>
      <w:r w:rsidR="00EF5033">
        <w:rPr>
          <w:rFonts w:ascii="Times New Roman" w:hAnsi="Times New Roman"/>
          <w:sz w:val="28"/>
        </w:rPr>
        <w:t xml:space="preserve">WNIESIENIA </w:t>
      </w:r>
      <w:r>
        <w:rPr>
          <w:rFonts w:ascii="Times New Roman" w:hAnsi="Times New Roman"/>
          <w:sz w:val="28"/>
        </w:rPr>
        <w:t>ODWOŁANIA</w:t>
      </w:r>
    </w:p>
    <w:p w:rsidR="00374817" w:rsidRDefault="00374817" w:rsidP="00374817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:rsidR="00C544E6" w:rsidRDefault="00374817" w:rsidP="00C544E6">
      <w:pPr>
        <w:pStyle w:val="Tekstpodstawowy31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 zapoznaniu się </w:t>
      </w:r>
      <w:bookmarkStart w:id="0" w:name="_GoBack"/>
      <w:bookmarkEnd w:id="0"/>
      <w:r>
        <w:rPr>
          <w:rFonts w:ascii="Times New Roman" w:hAnsi="Times New Roman" w:cs="Times New Roman"/>
          <w:i w:val="0"/>
          <w:sz w:val="24"/>
          <w:szCs w:val="24"/>
        </w:rPr>
        <w:t xml:space="preserve">z treścią decyzji nr </w:t>
      </w:r>
      <w:r w:rsidR="00601D90">
        <w:rPr>
          <w:rFonts w:ascii="Times New Roman" w:hAnsi="Times New Roman" w:cs="Times New Roman"/>
          <w:i w:val="0"/>
          <w:sz w:val="24"/>
          <w:szCs w:val="24"/>
        </w:rPr>
        <w:t>………..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……… z dnia ……………….. </w:t>
      </w:r>
      <w:r w:rsidRPr="00374817">
        <w:rPr>
          <w:rFonts w:ascii="Times New Roman" w:hAnsi="Times New Roman" w:cs="Times New Roman"/>
          <w:i w:val="0"/>
          <w:sz w:val="24"/>
          <w:szCs w:val="24"/>
        </w:rPr>
        <w:t>o przyznaniu dofinansowania kosztów kształcenia młodocianego pracownika</w:t>
      </w: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……………………………….,</w:t>
      </w:r>
    </w:p>
    <w:p w:rsidR="00C544E6" w:rsidRPr="00C544E6" w:rsidRDefault="00C544E6" w:rsidP="00C544E6">
      <w:pPr>
        <w:pStyle w:val="Tekstpodstawowy31"/>
        <w:spacing w:line="360" w:lineRule="auto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</w:t>
      </w:r>
      <w:r w:rsidRPr="00C544E6">
        <w:rPr>
          <w:rFonts w:ascii="Times New Roman" w:hAnsi="Times New Roman" w:cs="Times New Roman"/>
          <w:i w:val="0"/>
          <w:sz w:val="16"/>
          <w:szCs w:val="16"/>
        </w:rPr>
        <w:t xml:space="preserve">(Imię i nazwisko)               </w:t>
      </w:r>
      <w:r w:rsidR="00374817" w:rsidRPr="00C544E6">
        <w:rPr>
          <w:rFonts w:ascii="Times New Roman" w:hAnsi="Times New Roman" w:cs="Times New Roman"/>
          <w:i w:val="0"/>
          <w:sz w:val="16"/>
          <w:szCs w:val="16"/>
        </w:rPr>
        <w:t xml:space="preserve">  </w:t>
      </w:r>
    </w:p>
    <w:p w:rsidR="00374817" w:rsidRDefault="00374817" w:rsidP="00374817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niniejszym oświadczam, że </w:t>
      </w:r>
      <w:r w:rsidRPr="005301E9">
        <w:rPr>
          <w:rFonts w:ascii="Times New Roman" w:hAnsi="Times New Roman" w:cs="Times New Roman"/>
          <w:b/>
          <w:i w:val="0"/>
          <w:sz w:val="24"/>
          <w:szCs w:val="24"/>
        </w:rPr>
        <w:t>zrzekam się praw</w:t>
      </w:r>
      <w:r>
        <w:rPr>
          <w:rFonts w:ascii="Times New Roman" w:hAnsi="Times New Roman" w:cs="Times New Roman"/>
          <w:b/>
          <w:i w:val="0"/>
          <w:sz w:val="24"/>
          <w:szCs w:val="24"/>
        </w:rPr>
        <w:t>a do wniesienia odwołania od w/w</w:t>
      </w:r>
      <w:r w:rsidRPr="005301E9">
        <w:rPr>
          <w:rFonts w:ascii="Times New Roman" w:hAnsi="Times New Roman" w:cs="Times New Roman"/>
          <w:b/>
          <w:i w:val="0"/>
          <w:sz w:val="24"/>
          <w:szCs w:val="24"/>
        </w:rPr>
        <w:t xml:space="preserve"> decyzji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5301E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Ponadto oświadczam, że zostałem(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) poinformowany(a) o skutkach prawnych jakie wywołuje złożone przeze mnie oświadczenie, tj.:</w:t>
      </w:r>
    </w:p>
    <w:p w:rsidR="00374817" w:rsidRDefault="00374817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 xml:space="preserve">z dniem doręczenia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oświadczenia </w:t>
      </w:r>
      <w:r w:rsidRPr="00353DCC">
        <w:rPr>
          <w:rFonts w:ascii="Times New Roman" w:hAnsi="Times New Roman" w:cs="Times New Roman"/>
          <w:i w:val="0"/>
          <w:sz w:val="24"/>
          <w:szCs w:val="24"/>
        </w:rPr>
        <w:t>o zrzeczeniu się odwołania, decyzja o której m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owa wyżej staje się ostateczna </w:t>
      </w:r>
      <w:r w:rsidRPr="00353DCC">
        <w:rPr>
          <w:rFonts w:ascii="Times New Roman" w:hAnsi="Times New Roman" w:cs="Times New Roman"/>
          <w:i w:val="0"/>
          <w:sz w:val="24"/>
          <w:szCs w:val="24"/>
        </w:rPr>
        <w:t>i jest natychmiast wykonalna;</w:t>
      </w:r>
    </w:p>
    <w:p w:rsidR="00374817" w:rsidRPr="00353DCC" w:rsidRDefault="00374817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53DCC">
        <w:rPr>
          <w:rFonts w:ascii="Times New Roman" w:hAnsi="Times New Roman" w:cs="Times New Roman"/>
          <w:i w:val="0"/>
          <w:sz w:val="24"/>
          <w:szCs w:val="24"/>
        </w:rPr>
        <w:t>go cofnąć.</w:t>
      </w:r>
    </w:p>
    <w:p w:rsidR="00374817" w:rsidRPr="005301E9" w:rsidRDefault="00374817" w:rsidP="00374817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 xml:space="preserve">Podstawa prawna: art. 127a ustawy z dnia 14 czerwca 1960 r. Kodeksu postępowania administracyjnego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01D90">
        <w:t xml:space="preserve">Dz. U. z 2018 r. </w:t>
      </w:r>
      <w:r w:rsidR="00601D90" w:rsidRPr="00601D90">
        <w:rPr>
          <w:rFonts w:ascii="Times New Roman" w:hAnsi="Times New Roman" w:cs="Times New Roman"/>
          <w:sz w:val="24"/>
          <w:szCs w:val="24"/>
        </w:rPr>
        <w:t xml:space="preserve">poz. </w:t>
      </w:r>
      <w:hyperlink r:id="rId5" w:tgtFrame="druga" w:history="1">
        <w:r w:rsidR="00601D90" w:rsidRPr="00601D90">
          <w:rPr>
            <w:rFonts w:ascii="Times New Roman" w:hAnsi="Times New Roman" w:cs="Times New Roman"/>
            <w:sz w:val="24"/>
            <w:szCs w:val="24"/>
          </w:rPr>
          <w:t>2096</w:t>
        </w:r>
      </w:hyperlink>
      <w:r w:rsidR="007879E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879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879E5">
        <w:rPr>
          <w:rFonts w:ascii="Times New Roman" w:hAnsi="Times New Roman" w:cs="Times New Roman"/>
          <w:sz w:val="24"/>
          <w:szCs w:val="24"/>
        </w:rPr>
        <w:t xml:space="preserve"> zm.</w:t>
      </w:r>
      <w:r w:rsidR="00601D90" w:rsidRPr="00601D90">
        <w:rPr>
          <w:rFonts w:ascii="Times New Roman" w:hAnsi="Times New Roman" w:cs="Times New Roman"/>
          <w:sz w:val="24"/>
          <w:szCs w:val="24"/>
        </w:rPr>
        <w:t>)</w:t>
      </w:r>
    </w:p>
    <w:p w:rsidR="00374817" w:rsidRPr="005301E9" w:rsidRDefault="00374817" w:rsidP="00374817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 xml:space="preserve">Zgodnie z art. 127a § 1 w trakcie biegu terminu do wniesienia odwołania strona może zrzec się prawa do wniesienia odwołania wobec organu administracji publicznej, który wydał decyzję. § 2. Z dniem doręczenia organowi administracji publicznej oświadczenia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301E9">
        <w:rPr>
          <w:rFonts w:ascii="Times New Roman" w:hAnsi="Times New Roman" w:cs="Times New Roman"/>
          <w:sz w:val="24"/>
          <w:szCs w:val="24"/>
        </w:rPr>
        <w:t>o zrzeczeniu się prawda do wniesienia odwołania przez ostatnią ze stron postępowania, decyzja staje się ostateczna i prawomocna.</w:t>
      </w:r>
    </w:p>
    <w:p w:rsidR="00374817" w:rsidRDefault="00374817" w:rsidP="00374817">
      <w:pPr>
        <w:adjustRightInd w:val="0"/>
        <w:spacing w:line="360" w:lineRule="auto"/>
        <w:rPr>
          <w:sz w:val="24"/>
          <w:szCs w:val="24"/>
        </w:rPr>
      </w:pPr>
    </w:p>
    <w:p w:rsidR="00374817" w:rsidRDefault="00374817" w:rsidP="00374817">
      <w:pPr>
        <w:adjustRightInd w:val="0"/>
        <w:spacing w:line="360" w:lineRule="auto"/>
        <w:rPr>
          <w:sz w:val="24"/>
          <w:szCs w:val="24"/>
        </w:rPr>
      </w:pPr>
    </w:p>
    <w:p w:rsidR="00374817" w:rsidRDefault="00374817" w:rsidP="00374817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374817" w:rsidRPr="005301E9" w:rsidRDefault="00374817" w:rsidP="00374817">
      <w:pPr>
        <w:adjustRightInd w:val="0"/>
        <w:spacing w:line="360" w:lineRule="auto"/>
        <w:rPr>
          <w:i/>
        </w:rPr>
      </w:pP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rPr>
          <w:i/>
        </w:rPr>
        <w:t>(czytelny podpis)</w:t>
      </w:r>
    </w:p>
    <w:p w:rsidR="00A45B35" w:rsidRDefault="00A45B35"/>
    <w:sectPr w:rsidR="00A4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17"/>
    <w:rsid w:val="001526A2"/>
    <w:rsid w:val="00233BE0"/>
    <w:rsid w:val="00374817"/>
    <w:rsid w:val="004C71C9"/>
    <w:rsid w:val="004F4EDD"/>
    <w:rsid w:val="00601D90"/>
    <w:rsid w:val="007879E5"/>
    <w:rsid w:val="00A45B35"/>
    <w:rsid w:val="00A7706F"/>
    <w:rsid w:val="00C544E6"/>
    <w:rsid w:val="00C94D29"/>
    <w:rsid w:val="00E45F4A"/>
    <w:rsid w:val="00EA1BA2"/>
    <w:rsid w:val="00E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D18C1-AD5E-4E68-BED7-50DE48AC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4817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4817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74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4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74817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601D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ladarka.asp?qdatprz=12-12-2018&amp;qindid=195&amp;qindrodzaj=20&amp;qprodzaj=0&amp;qprok=2018&amp;qpnr=2096&amp;qppozycja=2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kgorlinska</dc:creator>
  <cp:keywords/>
  <dc:description/>
  <cp:lastModifiedBy>Maria Preis</cp:lastModifiedBy>
  <cp:revision>10</cp:revision>
  <cp:lastPrinted>2019-10-28T08:55:00Z</cp:lastPrinted>
  <dcterms:created xsi:type="dcterms:W3CDTF">2018-06-25T06:32:00Z</dcterms:created>
  <dcterms:modified xsi:type="dcterms:W3CDTF">2019-10-28T13:35:00Z</dcterms:modified>
</cp:coreProperties>
</file>