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6A" w:rsidRDefault="006767F3" w:rsidP="00A13F6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Protokół Nr </w:t>
      </w:r>
      <w:r w:rsidR="00C05601">
        <w:rPr>
          <w:rFonts w:eastAsiaTheme="minorHAnsi"/>
          <w:b/>
          <w:bCs/>
          <w:szCs w:val="24"/>
          <w:lang w:eastAsia="en-US"/>
        </w:rPr>
        <w:t>13</w:t>
      </w:r>
      <w:r w:rsidR="00131244">
        <w:rPr>
          <w:rFonts w:eastAsiaTheme="minorHAnsi"/>
          <w:b/>
          <w:bCs/>
          <w:szCs w:val="24"/>
          <w:lang w:eastAsia="en-US"/>
        </w:rPr>
        <w:t xml:space="preserve"> </w:t>
      </w:r>
      <w:r w:rsidR="00A13F6A">
        <w:rPr>
          <w:rFonts w:eastAsiaTheme="minorHAnsi"/>
          <w:b/>
          <w:bCs/>
          <w:szCs w:val="24"/>
          <w:lang w:eastAsia="en-US"/>
        </w:rPr>
        <w:t>/2019</w:t>
      </w:r>
    </w:p>
    <w:p w:rsidR="00A13F6A" w:rsidRDefault="00A13F6A" w:rsidP="00A13F6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proofErr w:type="gramStart"/>
      <w:r>
        <w:rPr>
          <w:rFonts w:eastAsiaTheme="minorHAnsi"/>
          <w:b/>
          <w:bCs/>
          <w:szCs w:val="24"/>
          <w:lang w:eastAsia="en-US"/>
        </w:rPr>
        <w:t>z</w:t>
      </w:r>
      <w:proofErr w:type="gramEnd"/>
      <w:r>
        <w:rPr>
          <w:rFonts w:eastAsiaTheme="minorHAnsi"/>
          <w:b/>
          <w:bCs/>
          <w:szCs w:val="24"/>
          <w:lang w:eastAsia="en-US"/>
        </w:rPr>
        <w:t xml:space="preserve"> wspólnego posiedzenia </w:t>
      </w:r>
    </w:p>
    <w:p w:rsidR="00A13F6A" w:rsidRDefault="00A13F6A" w:rsidP="00A13F6A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Komisji Gospodarki Komunalnej, </w:t>
      </w:r>
    </w:p>
    <w:p w:rsidR="00A13F6A" w:rsidRDefault="00A13F6A" w:rsidP="00A13F6A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Mieszkaniowej i Ochrony Środowiska</w:t>
      </w:r>
    </w:p>
    <w:p w:rsidR="00A13F6A" w:rsidRDefault="00A13F6A" w:rsidP="00A13F6A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I Komisji Budżetu Inwestycji i Rozwoju Gospodarczego</w:t>
      </w:r>
    </w:p>
    <w:p w:rsidR="00A13F6A" w:rsidRDefault="00A13F6A" w:rsidP="00A13F6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25.09.2019 </w:t>
      </w:r>
      <w:proofErr w:type="gramStart"/>
      <w:r>
        <w:rPr>
          <w:b/>
          <w:szCs w:val="24"/>
        </w:rPr>
        <w:t>rok</w:t>
      </w:r>
      <w:proofErr w:type="gramEnd"/>
    </w:p>
    <w:p w:rsidR="00A13F6A" w:rsidRDefault="006767F3" w:rsidP="00A13F6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15.30</w:t>
      </w:r>
      <w:r w:rsidR="00173516">
        <w:rPr>
          <w:b/>
          <w:szCs w:val="24"/>
        </w:rPr>
        <w:t xml:space="preserve"> </w:t>
      </w:r>
    </w:p>
    <w:p w:rsidR="005B0479" w:rsidRDefault="00A13F6A" w:rsidP="005B047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MOSiR ul. Sportowa 1, Brzeg</w:t>
      </w:r>
    </w:p>
    <w:p w:rsidR="006767F3" w:rsidRDefault="006767F3" w:rsidP="005B0479">
      <w:pPr>
        <w:rPr>
          <w:b/>
          <w:szCs w:val="24"/>
        </w:rPr>
      </w:pPr>
    </w:p>
    <w:p w:rsidR="005B0479" w:rsidRDefault="005B0479" w:rsidP="005B0479">
      <w:pPr>
        <w:rPr>
          <w:b/>
          <w:szCs w:val="24"/>
        </w:rPr>
      </w:pPr>
      <w:r>
        <w:rPr>
          <w:b/>
        </w:rPr>
        <w:t>Tematy posiedzenia:</w:t>
      </w:r>
    </w:p>
    <w:p w:rsidR="005B0479" w:rsidRDefault="005B0479" w:rsidP="005B0479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komisji,</w:t>
      </w:r>
    </w:p>
    <w:p w:rsidR="005B0479" w:rsidRDefault="005B0479" w:rsidP="005B0479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sesję,</w:t>
      </w:r>
    </w:p>
    <w:p w:rsidR="005B0479" w:rsidRDefault="005B0479" w:rsidP="005B0479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5B0479" w:rsidRDefault="005B0479" w:rsidP="005B0479">
      <w:pPr>
        <w:jc w:val="both"/>
        <w:rPr>
          <w:b/>
          <w:u w:val="single"/>
        </w:rPr>
      </w:pPr>
    </w:p>
    <w:p w:rsidR="005B0479" w:rsidRDefault="005B0479" w:rsidP="005B0479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5B0479" w:rsidRDefault="005B0479" w:rsidP="005B0479">
      <w:pPr>
        <w:ind w:left="-360" w:firstLine="1068"/>
        <w:jc w:val="both"/>
        <w:rPr>
          <w:szCs w:val="24"/>
        </w:rPr>
      </w:pPr>
    </w:p>
    <w:p w:rsidR="005B0479" w:rsidRDefault="005B0479" w:rsidP="005B0479">
      <w:pPr>
        <w:ind w:left="-360" w:firstLine="1068"/>
        <w:jc w:val="both"/>
        <w:rPr>
          <w:szCs w:val="24"/>
        </w:rPr>
      </w:pPr>
      <w:r>
        <w:rPr>
          <w:szCs w:val="24"/>
        </w:rPr>
        <w:t>Posiedzenie Komisji otworzył Przewodniczący Komisji GKMIOŚ.</w:t>
      </w:r>
    </w:p>
    <w:p w:rsidR="005B0479" w:rsidRDefault="005B0479" w:rsidP="005B0479">
      <w:pPr>
        <w:ind w:left="-360"/>
        <w:jc w:val="both"/>
        <w:rPr>
          <w:szCs w:val="24"/>
        </w:rPr>
      </w:pPr>
      <w:r>
        <w:rPr>
          <w:szCs w:val="24"/>
        </w:rPr>
        <w:t>W posiedzeniu uczestniczyli członkowie Komisji Stałych wg załączonej listy obecności, co stanowi kworu</w:t>
      </w:r>
      <w:r w:rsidR="0075293C">
        <w:rPr>
          <w:szCs w:val="24"/>
        </w:rPr>
        <w:t>m, przy którym można obradować.</w:t>
      </w:r>
    </w:p>
    <w:p w:rsidR="005B0479" w:rsidRDefault="005B0479" w:rsidP="005B0479">
      <w:pPr>
        <w:ind w:left="-360"/>
        <w:jc w:val="both"/>
        <w:rPr>
          <w:szCs w:val="24"/>
        </w:rPr>
      </w:pPr>
    </w:p>
    <w:p w:rsidR="005B0479" w:rsidRDefault="005B0479" w:rsidP="005B0479">
      <w:pPr>
        <w:ind w:left="-360"/>
        <w:jc w:val="both"/>
        <w:rPr>
          <w:szCs w:val="24"/>
        </w:rPr>
      </w:pPr>
    </w:p>
    <w:p w:rsidR="005B0479" w:rsidRDefault="005B0479" w:rsidP="005B0479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 xml:space="preserve">Ad.2 Zaopiniowanie materiałów na sesje </w:t>
      </w:r>
    </w:p>
    <w:p w:rsidR="006E2F84" w:rsidRDefault="006E2F84" w:rsidP="006E2F84">
      <w:pPr>
        <w:spacing w:line="276" w:lineRule="auto"/>
        <w:contextualSpacing/>
        <w:jc w:val="both"/>
        <w:rPr>
          <w:szCs w:val="24"/>
        </w:rPr>
      </w:pPr>
    </w:p>
    <w:p w:rsidR="006E2F84" w:rsidRDefault="006E2F84" w:rsidP="006E2F84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Zapoznanie się z informacjami, sprawozdaniami i innymi informacjami stanowiącymi materiały sesyjne:</w:t>
      </w:r>
    </w:p>
    <w:p w:rsidR="006E2F84" w:rsidRDefault="006E2F84" w:rsidP="006E2F84">
      <w:pPr>
        <w:pStyle w:val="Akapitzlist"/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Ocena wyników finansowych spółek miejskich za rok 2018.</w:t>
      </w:r>
    </w:p>
    <w:p w:rsidR="006E2F84" w:rsidRPr="006E2F84" w:rsidRDefault="006E2F84" w:rsidP="006E2F8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Przewodniczący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poprosił o ewentualne pytania do wyników spółek miejskich za 2018 rok.</w:t>
      </w:r>
    </w:p>
    <w:p w:rsidR="006E2F84" w:rsidRPr="0075293C" w:rsidRDefault="006E2F84" w:rsidP="006E2F84">
      <w:pPr>
        <w:spacing w:line="276" w:lineRule="auto"/>
        <w:jc w:val="both"/>
        <w:rPr>
          <w:szCs w:val="24"/>
          <w:u w:val="single"/>
        </w:rPr>
      </w:pPr>
      <w:r w:rsidRPr="0075293C">
        <w:rPr>
          <w:b/>
          <w:szCs w:val="24"/>
          <w:u w:val="single"/>
        </w:rPr>
        <w:t>MZMK</w:t>
      </w:r>
      <w:r w:rsidRPr="0075293C">
        <w:rPr>
          <w:szCs w:val="24"/>
          <w:u w:val="single"/>
        </w:rPr>
        <w:t>- Informacja.</w:t>
      </w:r>
    </w:p>
    <w:p w:rsidR="006E2F84" w:rsidRDefault="0075293C" w:rsidP="006E2F84">
      <w:pPr>
        <w:spacing w:line="276" w:lineRule="auto"/>
        <w:jc w:val="both"/>
        <w:rPr>
          <w:szCs w:val="24"/>
        </w:rPr>
      </w:pPr>
      <w:r>
        <w:rPr>
          <w:szCs w:val="24"/>
        </w:rPr>
        <w:t>Nie było pytań ze strony radnych.</w:t>
      </w:r>
    </w:p>
    <w:p w:rsidR="006E2F84" w:rsidRPr="0075293C" w:rsidRDefault="006E2F84" w:rsidP="006E2F84">
      <w:pPr>
        <w:spacing w:line="276" w:lineRule="auto"/>
        <w:jc w:val="both"/>
        <w:rPr>
          <w:szCs w:val="24"/>
          <w:u w:val="single"/>
        </w:rPr>
      </w:pPr>
      <w:r w:rsidRPr="0075293C">
        <w:rPr>
          <w:szCs w:val="24"/>
          <w:u w:val="single"/>
        </w:rPr>
        <w:t xml:space="preserve">- </w:t>
      </w:r>
      <w:r w:rsidRPr="0075293C">
        <w:rPr>
          <w:b/>
          <w:szCs w:val="24"/>
          <w:u w:val="single"/>
        </w:rPr>
        <w:t xml:space="preserve">BTBS </w:t>
      </w:r>
      <w:r w:rsidR="0075293C" w:rsidRPr="0075293C">
        <w:rPr>
          <w:szCs w:val="24"/>
          <w:u w:val="single"/>
        </w:rPr>
        <w:t>– Informacja.</w:t>
      </w:r>
    </w:p>
    <w:p w:rsidR="006E2F84" w:rsidRDefault="006E2F84" w:rsidP="006E2F8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Głos w dyskusji </w:t>
      </w:r>
      <w:proofErr w:type="gramStart"/>
      <w:r>
        <w:rPr>
          <w:szCs w:val="24"/>
        </w:rPr>
        <w:t xml:space="preserve">zabrali : </w:t>
      </w:r>
      <w:proofErr w:type="gramEnd"/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Prezes BTBS,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</w:t>
      </w:r>
      <w:r w:rsidR="0075293C">
        <w:rPr>
          <w:szCs w:val="24"/>
        </w:rPr>
        <w:t xml:space="preserve">radny Radosław </w:t>
      </w:r>
      <w:proofErr w:type="spellStart"/>
      <w:r w:rsidR="0075293C">
        <w:rPr>
          <w:szCs w:val="24"/>
        </w:rPr>
        <w:t>Preis</w:t>
      </w:r>
      <w:proofErr w:type="spellEnd"/>
      <w:r w:rsidR="0075293C">
        <w:rPr>
          <w:szCs w:val="24"/>
        </w:rPr>
        <w:t>.</w:t>
      </w:r>
    </w:p>
    <w:p w:rsidR="0075293C" w:rsidRPr="0075293C" w:rsidRDefault="0075293C" w:rsidP="0075293C">
      <w:pPr>
        <w:spacing w:line="276" w:lineRule="auto"/>
        <w:jc w:val="both"/>
        <w:rPr>
          <w:szCs w:val="24"/>
          <w:u w:val="single"/>
        </w:rPr>
      </w:pPr>
      <w:r w:rsidRPr="0075293C">
        <w:rPr>
          <w:szCs w:val="24"/>
          <w:u w:val="single"/>
        </w:rPr>
        <w:t xml:space="preserve">- </w:t>
      </w:r>
      <w:r w:rsidRPr="0075293C">
        <w:rPr>
          <w:b/>
          <w:szCs w:val="24"/>
          <w:u w:val="single"/>
        </w:rPr>
        <w:t>ZHK</w:t>
      </w:r>
      <w:r w:rsidRPr="0075293C">
        <w:rPr>
          <w:szCs w:val="24"/>
          <w:u w:val="single"/>
        </w:rPr>
        <w:t xml:space="preserve"> – Informacja.</w:t>
      </w:r>
    </w:p>
    <w:p w:rsidR="0075293C" w:rsidRDefault="0075293C" w:rsidP="0075293C">
      <w:pPr>
        <w:spacing w:line="276" w:lineRule="auto"/>
        <w:jc w:val="both"/>
        <w:rPr>
          <w:szCs w:val="24"/>
        </w:rPr>
      </w:pPr>
      <w:r>
        <w:rPr>
          <w:szCs w:val="24"/>
        </w:rPr>
        <w:t>Nie było pytań ze strony radnych.</w:t>
      </w:r>
    </w:p>
    <w:p w:rsidR="0075293C" w:rsidRPr="0075293C" w:rsidRDefault="0075293C" w:rsidP="0075293C">
      <w:pPr>
        <w:spacing w:line="276" w:lineRule="auto"/>
        <w:jc w:val="both"/>
        <w:rPr>
          <w:szCs w:val="24"/>
          <w:u w:val="single"/>
        </w:rPr>
      </w:pPr>
      <w:r w:rsidRPr="0075293C">
        <w:rPr>
          <w:szCs w:val="24"/>
          <w:u w:val="single"/>
        </w:rPr>
        <w:t xml:space="preserve">- </w:t>
      </w:r>
      <w:r w:rsidRPr="0075293C">
        <w:rPr>
          <w:b/>
          <w:szCs w:val="24"/>
          <w:u w:val="single"/>
        </w:rPr>
        <w:t>PWIK</w:t>
      </w:r>
      <w:r w:rsidRPr="0075293C">
        <w:rPr>
          <w:szCs w:val="24"/>
          <w:u w:val="single"/>
        </w:rPr>
        <w:t xml:space="preserve"> – Informacja.</w:t>
      </w:r>
    </w:p>
    <w:p w:rsidR="0075293C" w:rsidRPr="0075293C" w:rsidRDefault="0075293C" w:rsidP="0075293C">
      <w:pPr>
        <w:spacing w:line="276" w:lineRule="auto"/>
        <w:jc w:val="both"/>
        <w:rPr>
          <w:szCs w:val="24"/>
        </w:rPr>
      </w:pPr>
      <w:r>
        <w:rPr>
          <w:szCs w:val="24"/>
        </w:rPr>
        <w:t>Nie było pytań ze strony radnych.</w:t>
      </w:r>
    </w:p>
    <w:p w:rsidR="0075293C" w:rsidRPr="0075293C" w:rsidRDefault="0075293C" w:rsidP="0075293C">
      <w:pPr>
        <w:spacing w:line="276" w:lineRule="auto"/>
        <w:jc w:val="both"/>
        <w:rPr>
          <w:szCs w:val="24"/>
          <w:u w:val="single"/>
        </w:rPr>
      </w:pPr>
      <w:r w:rsidRPr="0075293C">
        <w:rPr>
          <w:b/>
          <w:szCs w:val="24"/>
          <w:u w:val="single"/>
        </w:rPr>
        <w:t>-BPEC</w:t>
      </w:r>
      <w:r w:rsidRPr="0075293C">
        <w:rPr>
          <w:szCs w:val="24"/>
          <w:u w:val="single"/>
        </w:rPr>
        <w:t xml:space="preserve"> </w:t>
      </w:r>
      <w:r>
        <w:rPr>
          <w:szCs w:val="24"/>
          <w:u w:val="single"/>
        </w:rPr>
        <w:t>–</w:t>
      </w:r>
      <w:r w:rsidRPr="0075293C">
        <w:rPr>
          <w:szCs w:val="24"/>
          <w:u w:val="single"/>
        </w:rPr>
        <w:t xml:space="preserve"> Informacja</w:t>
      </w:r>
      <w:r>
        <w:rPr>
          <w:szCs w:val="24"/>
          <w:u w:val="single"/>
        </w:rPr>
        <w:t>.</w:t>
      </w:r>
    </w:p>
    <w:p w:rsidR="0075293C" w:rsidRDefault="0075293C" w:rsidP="0075293C">
      <w:pPr>
        <w:spacing w:line="276" w:lineRule="auto"/>
        <w:jc w:val="both"/>
        <w:rPr>
          <w:szCs w:val="24"/>
        </w:rPr>
      </w:pPr>
      <w:r>
        <w:rPr>
          <w:szCs w:val="24"/>
        </w:rPr>
        <w:t>Nie było pytań ze strony radnych.</w:t>
      </w:r>
    </w:p>
    <w:p w:rsidR="0075293C" w:rsidRDefault="0075293C" w:rsidP="0075293C">
      <w:pPr>
        <w:spacing w:line="276" w:lineRule="auto"/>
        <w:jc w:val="both"/>
        <w:rPr>
          <w:b/>
          <w:szCs w:val="24"/>
          <w:u w:val="single"/>
        </w:rPr>
      </w:pPr>
    </w:p>
    <w:p w:rsidR="006E2F84" w:rsidRPr="0075293C" w:rsidRDefault="006E2F84" w:rsidP="0075293C">
      <w:pPr>
        <w:spacing w:line="276" w:lineRule="auto"/>
        <w:jc w:val="both"/>
        <w:rPr>
          <w:b/>
          <w:szCs w:val="24"/>
          <w:u w:val="single"/>
        </w:rPr>
      </w:pPr>
      <w:r w:rsidRPr="0075293C">
        <w:rPr>
          <w:b/>
          <w:szCs w:val="24"/>
          <w:u w:val="single"/>
        </w:rPr>
        <w:t>Informacja z wykonania budżetu Gminy Brzeg za I półrocze 2019 r.</w:t>
      </w:r>
    </w:p>
    <w:p w:rsidR="005B0479" w:rsidRPr="0075293C" w:rsidRDefault="0075293C" w:rsidP="005B047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93C">
        <w:rPr>
          <w:rFonts w:ascii="Times New Roman" w:eastAsia="Calibri" w:hAnsi="Times New Roman" w:cs="Times New Roman"/>
          <w:sz w:val="24"/>
          <w:szCs w:val="24"/>
        </w:rPr>
        <w:t>Nie było pytań ze strony radnych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93C" w:rsidRDefault="0075293C" w:rsidP="00E71D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E7" w:rsidRPr="0075293C" w:rsidRDefault="006767F3" w:rsidP="006767F3">
      <w:pPr>
        <w:pStyle w:val="Bezodstpw"/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Wnioski do b</w:t>
      </w:r>
      <w:r w:rsidR="0075293C" w:rsidRPr="0075293C">
        <w:rPr>
          <w:rFonts w:ascii="Times New Roman" w:hAnsi="Times New Roman" w:cs="Times New Roman"/>
          <w:b/>
          <w:sz w:val="24"/>
          <w:szCs w:val="24"/>
          <w:u w:val="single"/>
        </w:rPr>
        <w:t>udżetu na 2020 rok.</w:t>
      </w:r>
    </w:p>
    <w:p w:rsidR="0075293C" w:rsidRPr="0075293C" w:rsidRDefault="0075293C" w:rsidP="0075293C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było wniosków</w:t>
      </w:r>
      <w:r w:rsidRPr="0075293C">
        <w:rPr>
          <w:rFonts w:ascii="Times New Roman" w:eastAsia="Calibri" w:hAnsi="Times New Roman" w:cs="Times New Roman"/>
          <w:sz w:val="24"/>
          <w:szCs w:val="24"/>
        </w:rPr>
        <w:t xml:space="preserve"> ze strony radnych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93C" w:rsidRDefault="0075293C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293C" w:rsidRPr="0075293C" w:rsidRDefault="0075293C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5293C">
        <w:rPr>
          <w:rFonts w:ascii="Times New Roman" w:hAnsi="Times New Roman" w:cs="Times New Roman"/>
          <w:sz w:val="24"/>
          <w:szCs w:val="24"/>
        </w:rPr>
        <w:t>Pozostałe sprawozdania nie były opiniowane i omawiane.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b/>
          <w:sz w:val="24"/>
          <w:szCs w:val="24"/>
        </w:rPr>
        <w:lastRenderedPageBreak/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25CB7">
        <w:rPr>
          <w:rFonts w:ascii="Times New Roman" w:hAnsi="Times New Roman" w:cs="Times New Roman"/>
          <w:sz w:val="24"/>
          <w:szCs w:val="24"/>
        </w:rPr>
        <w:t>uchwalenia „Założeń do planu zaopatrzenia w ciepło, energię elektryczną i paliwa gazow</w:t>
      </w:r>
      <w:r w:rsidR="006F02E7">
        <w:rPr>
          <w:rFonts w:ascii="Times New Roman" w:hAnsi="Times New Roman" w:cs="Times New Roman"/>
          <w:sz w:val="24"/>
          <w:szCs w:val="24"/>
        </w:rPr>
        <w:t>e Gminy Brzeg na lata 2019-2034</w:t>
      </w:r>
      <w:r w:rsidR="006E2F84">
        <w:rPr>
          <w:rFonts w:ascii="Times New Roman" w:hAnsi="Times New Roman" w:cs="Times New Roman"/>
          <w:sz w:val="24"/>
          <w:szCs w:val="24"/>
        </w:rPr>
        <w:t>.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</w:t>
      </w:r>
      <w:r w:rsidRPr="006E2F84">
        <w:rPr>
          <w:rFonts w:ascii="Times New Roman" w:hAnsi="Times New Roman" w:cs="Times New Roman"/>
          <w:sz w:val="24"/>
          <w:szCs w:val="24"/>
        </w:rPr>
        <w:t>ił</w:t>
      </w:r>
      <w:r w:rsidR="006E2F84" w:rsidRPr="006E2F84">
        <w:rPr>
          <w:rFonts w:ascii="Times New Roman" w:hAnsi="Times New Roman" w:cs="Times New Roman"/>
          <w:sz w:val="24"/>
          <w:szCs w:val="24"/>
        </w:rPr>
        <w:t xml:space="preserve">a </w:t>
      </w:r>
      <w:r w:rsidR="006E2F84">
        <w:rPr>
          <w:rFonts w:ascii="Times New Roman" w:hAnsi="Times New Roman" w:cs="Times New Roman"/>
          <w:sz w:val="24"/>
          <w:szCs w:val="24"/>
        </w:rPr>
        <w:t>K</w:t>
      </w:r>
      <w:r w:rsidR="007065CF">
        <w:rPr>
          <w:rFonts w:ascii="Times New Roman" w:hAnsi="Times New Roman" w:cs="Times New Roman"/>
          <w:sz w:val="24"/>
          <w:szCs w:val="24"/>
        </w:rPr>
        <w:t>ierownik Biura I</w:t>
      </w:r>
      <w:r w:rsidR="00E647E5" w:rsidRPr="00E647E5">
        <w:rPr>
          <w:rFonts w:ascii="Times New Roman" w:hAnsi="Times New Roman" w:cs="Times New Roman"/>
          <w:sz w:val="24"/>
          <w:szCs w:val="24"/>
        </w:rPr>
        <w:t>nwestycji Lucyna Mielczarek</w:t>
      </w:r>
      <w:r w:rsidR="00E647E5">
        <w:rPr>
          <w:rFonts w:ascii="Times New Roman" w:hAnsi="Times New Roman" w:cs="Times New Roman"/>
          <w:sz w:val="24"/>
          <w:szCs w:val="24"/>
        </w:rPr>
        <w:t>.</w:t>
      </w:r>
    </w:p>
    <w:p w:rsidR="006E2F84" w:rsidRPr="00885223" w:rsidRDefault="006E2F84" w:rsidP="006E2F8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E2F84" w:rsidRPr="00885223" w:rsidRDefault="006E2F84" w:rsidP="006E2F8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</w:t>
      </w:r>
      <w:r w:rsidR="0075293C">
        <w:rPr>
          <w:rFonts w:eastAsiaTheme="minorHAnsi"/>
          <w:i/>
          <w:szCs w:val="24"/>
          <w:lang w:eastAsia="en-US"/>
        </w:rPr>
        <w:t>6.</w:t>
      </w:r>
    </w:p>
    <w:p w:rsidR="006E2F84" w:rsidRPr="00885223" w:rsidRDefault="006E2F84" w:rsidP="006E2F8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D0CDB" w:rsidRDefault="006D0CDB" w:rsidP="006E2F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2 </w:t>
      </w:r>
      <w:r w:rsidRPr="006D0CDB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CB7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  <w:r w:rsidR="006E2F84">
        <w:rPr>
          <w:rFonts w:ascii="Times New Roman" w:hAnsi="Times New Roman" w:cs="Times New Roman"/>
          <w:sz w:val="24"/>
          <w:szCs w:val="24"/>
        </w:rPr>
        <w:t>.</w:t>
      </w:r>
    </w:p>
    <w:p w:rsidR="006D0CDB" w:rsidRPr="009C2E82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7E5" w:rsidRPr="009C2E82">
        <w:rPr>
          <w:rFonts w:ascii="Times New Roman" w:hAnsi="Times New Roman" w:cs="Times New Roman"/>
          <w:sz w:val="24"/>
          <w:szCs w:val="24"/>
        </w:rPr>
        <w:t>Skarbnik Brzegu Katarzyna Szczepanik</w:t>
      </w:r>
      <w:r w:rsidR="0075293C">
        <w:rPr>
          <w:rFonts w:ascii="Times New Roman" w:hAnsi="Times New Roman" w:cs="Times New Roman"/>
          <w:sz w:val="24"/>
          <w:szCs w:val="24"/>
        </w:rPr>
        <w:t>.</w:t>
      </w:r>
    </w:p>
    <w:p w:rsidR="00B65A42" w:rsidRDefault="00B65A42" w:rsidP="001007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>, Pani Beata Wszoła, kierownik Biura Inwestycji Lucyna Mielczarek, radny Radosław Preis, za-ca burmistrza Tomasz Witkowski.</w:t>
      </w:r>
    </w:p>
    <w:p w:rsidR="006E2F84" w:rsidRPr="00885223" w:rsidRDefault="006E2F84" w:rsidP="006E2F8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E2F84" w:rsidRPr="00885223" w:rsidRDefault="006E2F84" w:rsidP="006E2F8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</w:t>
      </w:r>
      <w:r w:rsidR="00B65A42">
        <w:rPr>
          <w:rFonts w:eastAsiaTheme="minorHAnsi"/>
          <w:i/>
          <w:szCs w:val="24"/>
          <w:lang w:eastAsia="en-US"/>
        </w:rPr>
        <w:t>za - 5, przeciw – 0, wstrzymało się - 1</w:t>
      </w:r>
    </w:p>
    <w:p w:rsidR="006E2F84" w:rsidRPr="00885223" w:rsidRDefault="006E2F84" w:rsidP="006E2F8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 w:rsidR="00B65A42">
        <w:rPr>
          <w:rFonts w:eastAsiaTheme="minorHAnsi"/>
          <w:i/>
          <w:szCs w:val="24"/>
          <w:lang w:eastAsia="en-US"/>
        </w:rPr>
        <w:t>sja GKMIOŚ – za - 4, przeciw – 0, wstrzymało się - 2</w:t>
      </w:r>
    </w:p>
    <w:p w:rsidR="006E2F84" w:rsidRDefault="006E2F84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3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25CB7">
        <w:rPr>
          <w:rFonts w:ascii="Times New Roman" w:hAnsi="Times New Roman" w:cs="Times New Roman"/>
          <w:sz w:val="24"/>
          <w:szCs w:val="24"/>
        </w:rPr>
        <w:t>zmiany uchwały w sprawie uchwalenia wieloletniej prognozy finansowej</w:t>
      </w:r>
      <w:r w:rsidR="0075293C">
        <w:rPr>
          <w:rFonts w:ascii="Times New Roman" w:hAnsi="Times New Roman" w:cs="Times New Roman"/>
          <w:b/>
          <w:sz w:val="24"/>
          <w:szCs w:val="24"/>
        </w:rPr>
        <w:t>.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39E2" w:rsidRPr="009C2E82">
        <w:rPr>
          <w:rFonts w:ascii="Times New Roman" w:hAnsi="Times New Roman" w:cs="Times New Roman"/>
          <w:sz w:val="24"/>
          <w:szCs w:val="24"/>
        </w:rPr>
        <w:t>Skarbnik Brzegu Katarzyna Szczepanik.</w:t>
      </w:r>
    </w:p>
    <w:p w:rsidR="00B65A42" w:rsidRPr="00885223" w:rsidRDefault="00B65A42" w:rsidP="00B65A42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B65A42" w:rsidRPr="00885223" w:rsidRDefault="00B65A42" w:rsidP="00B65A42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6.</w:t>
      </w:r>
    </w:p>
    <w:p w:rsidR="00B65A42" w:rsidRPr="00885223" w:rsidRDefault="00B65A42" w:rsidP="00B65A42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6D0CDB" w:rsidRPr="00D25CB7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4</w:t>
      </w:r>
      <w:r>
        <w:rPr>
          <w:rFonts w:ascii="Times New Roman" w:hAnsi="Times New Roman" w:cs="Times New Roman"/>
          <w:sz w:val="24"/>
          <w:szCs w:val="24"/>
        </w:rPr>
        <w:t xml:space="preserve"> w sprawie przyjęcia Regulaminu określającego zasady udzielenia dofinansowania na realizację inwestycji w ramach projektu pn. „Wymiana źródeł ciepła w Gminie Brzeg” dla działania 5.5 Ochrona powietrza, Regionalnego Programu Operacyjnego Województwa Opolski</w:t>
      </w:r>
      <w:r w:rsidR="00B65A42">
        <w:rPr>
          <w:rFonts w:ascii="Times New Roman" w:hAnsi="Times New Roman" w:cs="Times New Roman"/>
          <w:sz w:val="24"/>
          <w:szCs w:val="24"/>
        </w:rPr>
        <w:t>ego na lata 2014-2020.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5A42">
        <w:rPr>
          <w:rFonts w:ascii="Times New Roman" w:hAnsi="Times New Roman" w:cs="Times New Roman"/>
          <w:sz w:val="24"/>
          <w:szCs w:val="24"/>
        </w:rPr>
        <w:t>Pan Grzegorz Synowiec.</w:t>
      </w:r>
    </w:p>
    <w:p w:rsidR="00B65A42" w:rsidRDefault="00B65A42" w:rsidP="00B65A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>, Pan Grzegorz Synowiec.</w:t>
      </w:r>
    </w:p>
    <w:p w:rsidR="00B65A42" w:rsidRPr="00885223" w:rsidRDefault="00B65A42" w:rsidP="00B65A42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B65A42" w:rsidRPr="00885223" w:rsidRDefault="00B65A42" w:rsidP="00B65A42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6.</w:t>
      </w:r>
    </w:p>
    <w:p w:rsidR="00B65A42" w:rsidRPr="00885223" w:rsidRDefault="00B65A42" w:rsidP="00B65A42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B65A42" w:rsidRDefault="00B65A42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5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966979">
        <w:rPr>
          <w:rFonts w:ascii="Times New Roman" w:hAnsi="Times New Roman" w:cs="Times New Roman"/>
          <w:sz w:val="24"/>
          <w:szCs w:val="24"/>
        </w:rPr>
        <w:t xml:space="preserve">zmiany uchwały nr XXXIII/403/17 Rady Miejskiej Brzegu z dnia 30 czerwca 2017 r. w sprawie ustalenia regulaminu określającego wysokość oraz szczegółowe warunki przyznawania i wypłacania nauczycielom dodatków za wysługę lat, motywacyjnego, funkcyjnego, za warunki pracy oraz niektórych innych składników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="00B65A42">
        <w:rPr>
          <w:rFonts w:ascii="Times New Roman" w:hAnsi="Times New Roman" w:cs="Times New Roman"/>
          <w:sz w:val="24"/>
          <w:szCs w:val="24"/>
        </w:rPr>
        <w:t>.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 xml:space="preserve">Projekt uchwały </w:t>
      </w:r>
      <w:proofErr w:type="gramStart"/>
      <w:r w:rsidRPr="006D0CDB">
        <w:rPr>
          <w:rFonts w:ascii="Times New Roman" w:hAnsi="Times New Roman" w:cs="Times New Roman"/>
          <w:sz w:val="24"/>
          <w:szCs w:val="24"/>
        </w:rPr>
        <w:t>przedstawił</w:t>
      </w:r>
      <w:r w:rsidR="00931B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6217D2" w:rsidRPr="006217D2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="006217D2" w:rsidRPr="006217D2"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 w:rsidR="006217D2" w:rsidRPr="006217D2">
        <w:rPr>
          <w:rFonts w:ascii="Times New Roman" w:hAnsi="Times New Roman" w:cs="Times New Roman"/>
          <w:sz w:val="24"/>
          <w:szCs w:val="24"/>
        </w:rPr>
        <w:t>. Biura Oświaty Krystyna Nowak</w:t>
      </w:r>
      <w:r w:rsidR="006217D2">
        <w:rPr>
          <w:rFonts w:ascii="Times New Roman" w:hAnsi="Times New Roman" w:cs="Times New Roman"/>
          <w:sz w:val="24"/>
          <w:szCs w:val="24"/>
        </w:rPr>
        <w:t>.</w:t>
      </w:r>
    </w:p>
    <w:p w:rsidR="00B65A42" w:rsidRPr="00885223" w:rsidRDefault="00B65A42" w:rsidP="00B65A42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B65A42" w:rsidRPr="00885223" w:rsidRDefault="00B65A42" w:rsidP="00B65A42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6.</w:t>
      </w:r>
    </w:p>
    <w:p w:rsidR="00B65A42" w:rsidRPr="00885223" w:rsidRDefault="00B65A42" w:rsidP="00B65A42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B65A42" w:rsidRPr="00897A85" w:rsidRDefault="00B65A42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6</w:t>
      </w:r>
      <w:r>
        <w:rPr>
          <w:rFonts w:ascii="Times New Roman" w:hAnsi="Times New Roman" w:cs="Times New Roman"/>
          <w:sz w:val="24"/>
          <w:szCs w:val="24"/>
        </w:rPr>
        <w:t xml:space="preserve"> w sprawie nadania statutu Brzeskiego Centrum Kultury</w:t>
      </w:r>
      <w:r w:rsidR="00E01BB5">
        <w:rPr>
          <w:rFonts w:ascii="Times New Roman" w:hAnsi="Times New Roman" w:cs="Times New Roman"/>
          <w:b/>
          <w:sz w:val="24"/>
          <w:szCs w:val="24"/>
        </w:rPr>
        <w:t>.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1BB5">
        <w:rPr>
          <w:rFonts w:ascii="Times New Roman" w:hAnsi="Times New Roman" w:cs="Times New Roman"/>
          <w:sz w:val="24"/>
          <w:szCs w:val="24"/>
        </w:rPr>
        <w:t>Dyrektor BCK Jacek Ochmański.</w:t>
      </w:r>
    </w:p>
    <w:p w:rsidR="00E01BB5" w:rsidRPr="00885223" w:rsidRDefault="00E01BB5" w:rsidP="00E01BB5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E01BB5" w:rsidRPr="00885223" w:rsidRDefault="00E01BB5" w:rsidP="00E01BB5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6.</w:t>
      </w:r>
    </w:p>
    <w:p w:rsidR="00E01BB5" w:rsidRPr="00885223" w:rsidRDefault="00E01BB5" w:rsidP="00E01BB5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E01BB5" w:rsidRDefault="00E01BB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1BB5" w:rsidRPr="00E01BB5" w:rsidRDefault="00E01BB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1BB5" w:rsidRPr="00962905" w:rsidRDefault="006D0CDB" w:rsidP="00E01BB5">
      <w:pPr>
        <w:jc w:val="both"/>
        <w:rPr>
          <w:rStyle w:val="Nagwek2Znak"/>
          <w:rFonts w:ascii="Times New Roman" w:hAnsi="Times New Roman" w:cs="Times New Roman"/>
          <w:color w:val="auto"/>
          <w:sz w:val="24"/>
          <w:szCs w:val="24"/>
        </w:rPr>
      </w:pPr>
      <w:r w:rsidRPr="00962905">
        <w:rPr>
          <w:b/>
          <w:szCs w:val="24"/>
        </w:rPr>
        <w:lastRenderedPageBreak/>
        <w:t>Druk nr 7</w:t>
      </w:r>
      <w:r w:rsidRPr="00962905">
        <w:rPr>
          <w:szCs w:val="24"/>
        </w:rPr>
        <w:t xml:space="preserve"> </w:t>
      </w:r>
      <w:r w:rsidR="00425775" w:rsidRPr="00962905">
        <w:rPr>
          <w:szCs w:val="24"/>
        </w:rPr>
        <w:t xml:space="preserve">w sprawie </w:t>
      </w:r>
      <w:r w:rsidRPr="00962905">
        <w:rPr>
          <w:szCs w:val="24"/>
        </w:rPr>
        <w:t>przyjęcia Programu Ochrony Zdrowia Psychicznego dl</w:t>
      </w:r>
      <w:r w:rsidR="00425775" w:rsidRPr="00962905">
        <w:rPr>
          <w:szCs w:val="24"/>
        </w:rPr>
        <w:t xml:space="preserve">a Gminy Brzeg </w:t>
      </w:r>
      <w:r w:rsidR="00425775" w:rsidRPr="00962905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>na lata 2019-2023</w:t>
      </w:r>
      <w:r w:rsidR="00E01BB5" w:rsidRPr="00962905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425775" w:rsidRPr="00962905" w:rsidRDefault="00425775" w:rsidP="00E01BB5">
      <w:pPr>
        <w:jc w:val="both"/>
        <w:rPr>
          <w:szCs w:val="24"/>
        </w:rPr>
      </w:pPr>
      <w:r w:rsidRPr="00962905">
        <w:rPr>
          <w:szCs w:val="24"/>
        </w:rPr>
        <w:t>Projekt uchwały przedstawił</w:t>
      </w:r>
      <w:r w:rsidRPr="00962905">
        <w:rPr>
          <w:b/>
          <w:szCs w:val="24"/>
        </w:rPr>
        <w:t>:</w:t>
      </w:r>
      <w:r w:rsidR="006217D2" w:rsidRPr="00962905">
        <w:rPr>
          <w:b/>
          <w:szCs w:val="24"/>
        </w:rPr>
        <w:t xml:space="preserve"> </w:t>
      </w:r>
      <w:r w:rsidR="00E01BB5" w:rsidRPr="00962905">
        <w:rPr>
          <w:szCs w:val="24"/>
        </w:rPr>
        <w:t>Kierownik BSSIZ Anna Owczar</w:t>
      </w:r>
      <w:r w:rsidR="00962905" w:rsidRPr="00962905">
        <w:rPr>
          <w:szCs w:val="24"/>
        </w:rPr>
        <w:t>.</w:t>
      </w:r>
    </w:p>
    <w:p w:rsidR="00962905" w:rsidRPr="00962905" w:rsidRDefault="00962905" w:rsidP="00962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2905">
        <w:rPr>
          <w:rFonts w:ascii="Times New Roman" w:hAnsi="Times New Roman" w:cs="Times New Roman"/>
          <w:sz w:val="24"/>
          <w:szCs w:val="24"/>
        </w:rPr>
        <w:t xml:space="preserve">Głos w dyskusji zabrali: radna Renata </w:t>
      </w:r>
      <w:proofErr w:type="spellStart"/>
      <w:r w:rsidRPr="00962905"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Pr="00962905">
        <w:rPr>
          <w:rFonts w:ascii="Times New Roman" w:hAnsi="Times New Roman" w:cs="Times New Roman"/>
          <w:sz w:val="24"/>
          <w:szCs w:val="24"/>
        </w:rPr>
        <w:t xml:space="preserve">, radny Piotr </w:t>
      </w:r>
      <w:proofErr w:type="spellStart"/>
      <w:r w:rsidRPr="00962905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Pr="00962905">
        <w:rPr>
          <w:rFonts w:ascii="Times New Roman" w:hAnsi="Times New Roman" w:cs="Times New Roman"/>
          <w:sz w:val="24"/>
          <w:szCs w:val="24"/>
        </w:rPr>
        <w:t>, Kierownik BSSIZ Anna Owczar.</w:t>
      </w:r>
    </w:p>
    <w:p w:rsidR="00962905" w:rsidRPr="00885223" w:rsidRDefault="00962905" w:rsidP="00962905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962905" w:rsidRPr="00885223" w:rsidRDefault="00962905" w:rsidP="00962905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6.</w:t>
      </w:r>
    </w:p>
    <w:p w:rsidR="00962905" w:rsidRPr="00885223" w:rsidRDefault="00962905" w:rsidP="00962905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E01BB5" w:rsidRDefault="00E01BB5" w:rsidP="00425775">
      <w:pPr>
        <w:suppressAutoHyphens/>
        <w:jc w:val="both"/>
        <w:rPr>
          <w:b/>
          <w:i/>
          <w:szCs w:val="24"/>
          <w:u w:val="single"/>
        </w:rPr>
      </w:pPr>
    </w:p>
    <w:p w:rsidR="006D0CDB" w:rsidRDefault="00425775" w:rsidP="00962905">
      <w:pPr>
        <w:jc w:val="both"/>
        <w:rPr>
          <w:b/>
          <w:szCs w:val="24"/>
        </w:rPr>
      </w:pPr>
      <w:r w:rsidRPr="00361A71">
        <w:rPr>
          <w:b/>
          <w:szCs w:val="24"/>
        </w:rPr>
        <w:t>Druk nr 8</w:t>
      </w:r>
      <w:r>
        <w:rPr>
          <w:szCs w:val="24"/>
        </w:rPr>
        <w:t xml:space="preserve"> w sprawie </w:t>
      </w:r>
      <w:r w:rsidR="006D0CDB" w:rsidRPr="00425775">
        <w:rPr>
          <w:szCs w:val="24"/>
        </w:rPr>
        <w:t>przyjęcia Gminnego Programu Przeciwdziałania Przemocy w Rodzinie oraz Ochrony Ofiar Przemocy w Rodzinie w</w:t>
      </w:r>
      <w:r>
        <w:rPr>
          <w:szCs w:val="24"/>
        </w:rPr>
        <w:t xml:space="preserve"> Gminie Brzeg na lata 2019-2023</w:t>
      </w:r>
      <w:r w:rsidR="006D0CDB" w:rsidRPr="00425775">
        <w:rPr>
          <w:b/>
          <w:szCs w:val="24"/>
        </w:rPr>
        <w:t>,</w:t>
      </w:r>
    </w:p>
    <w:p w:rsidR="00425775" w:rsidRDefault="00425775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C02763">
        <w:rPr>
          <w:rFonts w:ascii="Times New Roman" w:hAnsi="Times New Roman" w:cs="Times New Roman"/>
          <w:sz w:val="24"/>
          <w:szCs w:val="24"/>
        </w:rPr>
        <w:t xml:space="preserve">: </w:t>
      </w:r>
      <w:r w:rsidR="006217D2" w:rsidRPr="00C02763">
        <w:rPr>
          <w:rFonts w:ascii="Times New Roman" w:hAnsi="Times New Roman" w:cs="Times New Roman"/>
          <w:sz w:val="24"/>
          <w:szCs w:val="24"/>
        </w:rPr>
        <w:t xml:space="preserve">Pani Bożena </w:t>
      </w:r>
      <w:proofErr w:type="spellStart"/>
      <w:r w:rsidR="006217D2" w:rsidRPr="00C02763">
        <w:rPr>
          <w:rFonts w:ascii="Times New Roman" w:hAnsi="Times New Roman" w:cs="Times New Roman"/>
          <w:sz w:val="24"/>
          <w:szCs w:val="24"/>
        </w:rPr>
        <w:t>Łucyszyn</w:t>
      </w:r>
      <w:proofErr w:type="spellEnd"/>
      <w:r w:rsidR="00962905">
        <w:rPr>
          <w:rFonts w:ascii="Times New Roman" w:hAnsi="Times New Roman" w:cs="Times New Roman"/>
          <w:sz w:val="24"/>
          <w:szCs w:val="24"/>
        </w:rPr>
        <w:t>.</w:t>
      </w:r>
    </w:p>
    <w:p w:rsidR="00EB5624" w:rsidRPr="00885223" w:rsidRDefault="00EB5624" w:rsidP="00EB5624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EB5624" w:rsidRPr="00885223" w:rsidRDefault="00EB5624" w:rsidP="00EB5624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6.</w:t>
      </w:r>
    </w:p>
    <w:p w:rsidR="00EB5624" w:rsidRPr="00885223" w:rsidRDefault="00EB5624" w:rsidP="00EB5624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425775" w:rsidRPr="00425775" w:rsidRDefault="00425775" w:rsidP="00425775">
      <w:pPr>
        <w:spacing w:after="160" w:line="276" w:lineRule="auto"/>
        <w:jc w:val="both"/>
        <w:rPr>
          <w:szCs w:val="24"/>
        </w:rPr>
      </w:pPr>
    </w:p>
    <w:p w:rsidR="00425775" w:rsidRDefault="00361A71" w:rsidP="00425775">
      <w:pPr>
        <w:jc w:val="both"/>
        <w:rPr>
          <w:szCs w:val="24"/>
        </w:rPr>
      </w:pPr>
      <w:r w:rsidRPr="00361A71">
        <w:rPr>
          <w:b/>
          <w:szCs w:val="24"/>
        </w:rPr>
        <w:t>Druk nr 9</w:t>
      </w:r>
      <w:r w:rsidR="00425775">
        <w:rPr>
          <w:szCs w:val="24"/>
        </w:rPr>
        <w:t xml:space="preserve"> w sprawie </w:t>
      </w:r>
      <w:r w:rsidR="006D0CDB" w:rsidRPr="00425775">
        <w:rPr>
          <w:szCs w:val="24"/>
        </w:rPr>
        <w:t xml:space="preserve">wyrażenia zgody na zbycie zabudowanej nieruchomości, obejmującej działki nr 571/26, 571/28, 571/29 i 571/30, położonej w Brzegu przy ul. </w:t>
      </w:r>
      <w:proofErr w:type="spellStart"/>
      <w:r w:rsidR="006D0CDB" w:rsidRPr="00425775">
        <w:rPr>
          <w:szCs w:val="24"/>
        </w:rPr>
        <w:t>Małuj</w:t>
      </w:r>
      <w:r w:rsidR="00EB5624">
        <w:rPr>
          <w:szCs w:val="24"/>
        </w:rPr>
        <w:t>owickiej</w:t>
      </w:r>
      <w:proofErr w:type="spellEnd"/>
      <w:r w:rsidR="00EB5624">
        <w:rPr>
          <w:szCs w:val="24"/>
        </w:rPr>
        <w:t>.</w:t>
      </w:r>
    </w:p>
    <w:p w:rsidR="00425775" w:rsidRDefault="00425775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EB5624">
        <w:rPr>
          <w:rFonts w:ascii="Times New Roman" w:hAnsi="Times New Roman" w:cs="Times New Roman"/>
          <w:sz w:val="24"/>
          <w:szCs w:val="24"/>
        </w:rPr>
        <w:t>z-ca b</w:t>
      </w:r>
      <w:r w:rsidR="00C02763" w:rsidRPr="007842E8">
        <w:rPr>
          <w:rFonts w:ascii="Times New Roman" w:hAnsi="Times New Roman" w:cs="Times New Roman"/>
          <w:sz w:val="24"/>
          <w:szCs w:val="24"/>
        </w:rPr>
        <w:t xml:space="preserve">urmistrza </w:t>
      </w:r>
      <w:r w:rsidR="00EB5624">
        <w:rPr>
          <w:rFonts w:ascii="Times New Roman" w:hAnsi="Times New Roman" w:cs="Times New Roman"/>
          <w:sz w:val="24"/>
          <w:szCs w:val="24"/>
        </w:rPr>
        <w:t>Tomasz Witkowski.</w:t>
      </w:r>
    </w:p>
    <w:p w:rsidR="00EB5624" w:rsidRDefault="00EB5624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GKMIOŚ poinformował o piśmie, które wpłynęło przed chwilą na posiedzenie komisji. Kolejno krótko je przedstawił.</w:t>
      </w:r>
      <w:r w:rsidR="00431D4C">
        <w:rPr>
          <w:rFonts w:ascii="Times New Roman" w:hAnsi="Times New Roman" w:cs="Times New Roman"/>
          <w:sz w:val="24"/>
          <w:szCs w:val="24"/>
        </w:rPr>
        <w:t xml:space="preserve"> Dodał, że prześle je radnym na skrzynki.</w:t>
      </w:r>
    </w:p>
    <w:p w:rsidR="00EB5624" w:rsidRPr="00962905" w:rsidRDefault="00EB5624" w:rsidP="00EB56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2905">
        <w:rPr>
          <w:rFonts w:ascii="Times New Roman" w:hAnsi="Times New Roman" w:cs="Times New Roman"/>
          <w:sz w:val="24"/>
          <w:szCs w:val="24"/>
        </w:rPr>
        <w:t xml:space="preserve">Głos w dyskusji zabrali: </w:t>
      </w:r>
      <w:r>
        <w:rPr>
          <w:rFonts w:ascii="Times New Roman" w:hAnsi="Times New Roman" w:cs="Times New Roman"/>
          <w:sz w:val="24"/>
          <w:szCs w:val="24"/>
        </w:rPr>
        <w:t xml:space="preserve">radny Grzegorz Chrzanowski, z-ca burmistrza Tomasz Witkowski, </w:t>
      </w:r>
      <w:r w:rsidR="00431D4C">
        <w:rPr>
          <w:rFonts w:ascii="Times New Roman" w:hAnsi="Times New Roman" w:cs="Times New Roman"/>
          <w:sz w:val="24"/>
          <w:szCs w:val="24"/>
        </w:rPr>
        <w:t xml:space="preserve">radny Wojciech Komarzyński, </w:t>
      </w:r>
      <w:r w:rsidR="00BF2712"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 w:rsidR="00BF2712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BF2712">
        <w:rPr>
          <w:rFonts w:ascii="Times New Roman" w:hAnsi="Times New Roman" w:cs="Times New Roman"/>
          <w:sz w:val="24"/>
          <w:szCs w:val="24"/>
        </w:rPr>
        <w:t xml:space="preserve">, burmistrz Jerzy </w:t>
      </w:r>
      <w:proofErr w:type="spellStart"/>
      <w:r w:rsidR="00BF2712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BF2712">
        <w:rPr>
          <w:rFonts w:ascii="Times New Roman" w:hAnsi="Times New Roman" w:cs="Times New Roman"/>
          <w:sz w:val="24"/>
          <w:szCs w:val="24"/>
        </w:rPr>
        <w:t xml:space="preserve">, </w:t>
      </w:r>
      <w:r w:rsidR="00E361C4">
        <w:rPr>
          <w:rFonts w:ascii="Times New Roman" w:hAnsi="Times New Roman" w:cs="Times New Roman"/>
          <w:sz w:val="24"/>
          <w:szCs w:val="24"/>
        </w:rPr>
        <w:t xml:space="preserve">prezes Artur </w:t>
      </w:r>
      <w:proofErr w:type="spellStart"/>
      <w:r w:rsidR="00E361C4">
        <w:rPr>
          <w:rFonts w:ascii="Times New Roman" w:hAnsi="Times New Roman" w:cs="Times New Roman"/>
          <w:sz w:val="24"/>
          <w:szCs w:val="24"/>
        </w:rPr>
        <w:t>Stecuła</w:t>
      </w:r>
      <w:proofErr w:type="spellEnd"/>
      <w:r w:rsidR="00E361C4">
        <w:rPr>
          <w:rFonts w:ascii="Times New Roman" w:hAnsi="Times New Roman" w:cs="Times New Roman"/>
          <w:sz w:val="24"/>
          <w:szCs w:val="24"/>
        </w:rPr>
        <w:t xml:space="preserve">, </w:t>
      </w:r>
      <w:r w:rsidR="004806EA">
        <w:rPr>
          <w:rFonts w:ascii="Times New Roman" w:hAnsi="Times New Roman" w:cs="Times New Roman"/>
          <w:sz w:val="24"/>
          <w:szCs w:val="24"/>
        </w:rPr>
        <w:t>radny Ryszard Różański.</w:t>
      </w:r>
    </w:p>
    <w:p w:rsidR="004806EA" w:rsidRPr="00885223" w:rsidRDefault="004806EA" w:rsidP="004806EA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4806EA" w:rsidRPr="00885223" w:rsidRDefault="00131244" w:rsidP="004806EA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za -3</w:t>
      </w:r>
      <w:r w:rsidR="004806EA">
        <w:rPr>
          <w:rFonts w:eastAsiaTheme="minorHAnsi"/>
          <w:i/>
          <w:szCs w:val="24"/>
          <w:lang w:eastAsia="en-US"/>
        </w:rPr>
        <w:t>,</w:t>
      </w:r>
      <w:r>
        <w:rPr>
          <w:rFonts w:eastAsiaTheme="minorHAnsi"/>
          <w:i/>
          <w:szCs w:val="24"/>
          <w:lang w:eastAsia="en-US"/>
        </w:rPr>
        <w:t xml:space="preserve"> przeciw – 0, wstrzymało się - 2</w:t>
      </w:r>
    </w:p>
    <w:p w:rsidR="004806EA" w:rsidRPr="00885223" w:rsidRDefault="004806EA" w:rsidP="004806EA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za - 2, przeciw – 0, wstrzymało się - 4</w:t>
      </w:r>
    </w:p>
    <w:p w:rsidR="00EB5624" w:rsidRDefault="00EB5624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806EA" w:rsidRDefault="004806EA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806EA">
        <w:rPr>
          <w:rFonts w:ascii="Times New Roman" w:hAnsi="Times New Roman" w:cs="Times New Roman"/>
          <w:b/>
          <w:sz w:val="24"/>
          <w:szCs w:val="24"/>
        </w:rPr>
        <w:t>Druk nr 10, 11, 12</w:t>
      </w:r>
      <w:r>
        <w:rPr>
          <w:rFonts w:ascii="Times New Roman" w:hAnsi="Times New Roman" w:cs="Times New Roman"/>
          <w:sz w:val="24"/>
          <w:szCs w:val="24"/>
        </w:rPr>
        <w:t xml:space="preserve"> nie były omawiane i opiniowane.</w:t>
      </w:r>
    </w:p>
    <w:p w:rsidR="00EB5624" w:rsidRDefault="00EB5624" w:rsidP="004257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582" w:rsidRDefault="00C0792F" w:rsidP="004806EA">
      <w:pPr>
        <w:jc w:val="both"/>
        <w:rPr>
          <w:szCs w:val="24"/>
        </w:rPr>
      </w:pPr>
      <w:r w:rsidRPr="00361A71">
        <w:rPr>
          <w:b/>
          <w:szCs w:val="24"/>
        </w:rPr>
        <w:t>Druk nr 13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wyrażenia zgody na zawarcie kolejnej umowy najmu nieruchomości s</w:t>
      </w:r>
      <w:r w:rsidR="004806EA">
        <w:rPr>
          <w:szCs w:val="24"/>
        </w:rPr>
        <w:t>tanowiącej własność Gminy Brzeg.</w:t>
      </w:r>
    </w:p>
    <w:p w:rsidR="00524582" w:rsidRPr="00524582" w:rsidRDefault="00C0792F" w:rsidP="004806EA">
      <w:pPr>
        <w:jc w:val="both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b/>
          <w:szCs w:val="24"/>
        </w:rPr>
        <w:t>:</w:t>
      </w:r>
      <w:r w:rsidR="00524582">
        <w:rPr>
          <w:b/>
          <w:szCs w:val="24"/>
        </w:rPr>
        <w:t xml:space="preserve"> </w:t>
      </w:r>
      <w:r w:rsidR="004806EA">
        <w:rPr>
          <w:szCs w:val="24"/>
        </w:rPr>
        <w:t>k</w:t>
      </w:r>
      <w:r w:rsidR="00524582" w:rsidRPr="00524582">
        <w:rPr>
          <w:szCs w:val="24"/>
        </w:rPr>
        <w:t>ierownik Biura Org-Prawnego Piotr Reszczyński.</w:t>
      </w:r>
    </w:p>
    <w:p w:rsidR="004806EA" w:rsidRPr="00885223" w:rsidRDefault="004806EA" w:rsidP="004806EA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4806EA" w:rsidRPr="00885223" w:rsidRDefault="004806EA" w:rsidP="004806EA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 w:rsidR="00131244">
        <w:rPr>
          <w:rFonts w:eastAsiaTheme="minorHAnsi"/>
          <w:i/>
          <w:szCs w:val="24"/>
          <w:lang w:eastAsia="en-US"/>
        </w:rPr>
        <w:t>BIiRG</w:t>
      </w:r>
      <w:proofErr w:type="spellEnd"/>
      <w:r w:rsidR="00131244">
        <w:rPr>
          <w:rFonts w:eastAsiaTheme="minorHAnsi"/>
          <w:i/>
          <w:szCs w:val="24"/>
          <w:lang w:eastAsia="en-US"/>
        </w:rPr>
        <w:t xml:space="preserve"> – jednogłośnie za 5</w:t>
      </w:r>
      <w:r>
        <w:rPr>
          <w:rFonts w:eastAsiaTheme="minorHAnsi"/>
          <w:i/>
          <w:szCs w:val="24"/>
          <w:lang w:eastAsia="en-US"/>
        </w:rPr>
        <w:t>.</w:t>
      </w:r>
    </w:p>
    <w:p w:rsidR="004806EA" w:rsidRPr="00885223" w:rsidRDefault="004806EA" w:rsidP="004806EA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4806EA" w:rsidRDefault="004806EA" w:rsidP="004806EA">
      <w:pPr>
        <w:jc w:val="both"/>
        <w:rPr>
          <w:szCs w:val="24"/>
        </w:rPr>
      </w:pPr>
    </w:p>
    <w:p w:rsidR="006D0CDB" w:rsidRDefault="00C0792F" w:rsidP="00C0792F">
      <w:pPr>
        <w:jc w:val="both"/>
        <w:rPr>
          <w:szCs w:val="24"/>
        </w:rPr>
      </w:pPr>
      <w:r w:rsidRPr="00361A71">
        <w:rPr>
          <w:b/>
          <w:szCs w:val="24"/>
        </w:rPr>
        <w:t>Druk nr 14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wyrażenia zgody na zawarcie kolejnej umowy najmu nieruchomości stanowiącej własność Gminy Brzeg oraz na odstąpienie od obowiązku prz</w:t>
      </w:r>
      <w:r w:rsidR="004806EA">
        <w:rPr>
          <w:szCs w:val="24"/>
        </w:rPr>
        <w:t>etargowego trybu zawarcia umowy.</w:t>
      </w:r>
    </w:p>
    <w:p w:rsidR="00C0792F" w:rsidRDefault="00C0792F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524582">
        <w:rPr>
          <w:rFonts w:ascii="Times New Roman" w:hAnsi="Times New Roman" w:cs="Times New Roman"/>
          <w:sz w:val="24"/>
          <w:szCs w:val="24"/>
        </w:rPr>
        <w:t xml:space="preserve">: </w:t>
      </w:r>
      <w:r w:rsidR="00EE5F3C">
        <w:rPr>
          <w:rFonts w:ascii="Times New Roman" w:hAnsi="Times New Roman" w:cs="Times New Roman"/>
          <w:sz w:val="24"/>
          <w:szCs w:val="24"/>
        </w:rPr>
        <w:t>k</w:t>
      </w:r>
      <w:r w:rsidR="00524582" w:rsidRPr="00524582">
        <w:rPr>
          <w:rFonts w:ascii="Times New Roman" w:hAnsi="Times New Roman" w:cs="Times New Roman"/>
          <w:sz w:val="24"/>
          <w:szCs w:val="24"/>
        </w:rPr>
        <w:t>ierownik BOP Piotr Reszczyński.</w:t>
      </w:r>
    </w:p>
    <w:p w:rsidR="004806EA" w:rsidRDefault="004806EA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2905">
        <w:rPr>
          <w:rFonts w:ascii="Times New Roman" w:hAnsi="Times New Roman" w:cs="Times New Roman"/>
          <w:sz w:val="24"/>
          <w:szCs w:val="24"/>
        </w:rPr>
        <w:t xml:space="preserve">Głos w dyskusji zabrali: </w:t>
      </w:r>
      <w:r>
        <w:rPr>
          <w:rFonts w:ascii="Times New Roman" w:hAnsi="Times New Roman" w:cs="Times New Roman"/>
          <w:sz w:val="24"/>
          <w:szCs w:val="24"/>
        </w:rPr>
        <w:t xml:space="preserve">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  <w:r w:rsidRPr="00524582">
        <w:rPr>
          <w:rFonts w:ascii="Times New Roman" w:hAnsi="Times New Roman" w:cs="Times New Roman"/>
          <w:sz w:val="24"/>
          <w:szCs w:val="24"/>
        </w:rPr>
        <w:t>ierownik BOP Piotr Reszczyński</w:t>
      </w:r>
      <w:r>
        <w:rPr>
          <w:rFonts w:ascii="Times New Roman" w:hAnsi="Times New Roman" w:cs="Times New Roman"/>
          <w:sz w:val="24"/>
          <w:szCs w:val="24"/>
        </w:rPr>
        <w:t xml:space="preserve">,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06EA" w:rsidRPr="00885223" w:rsidRDefault="004806EA" w:rsidP="004806EA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4806EA" w:rsidRPr="00885223" w:rsidRDefault="004806EA" w:rsidP="004806EA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</w:t>
      </w:r>
      <w:r w:rsidR="00131244">
        <w:rPr>
          <w:rFonts w:eastAsiaTheme="minorHAnsi"/>
          <w:i/>
          <w:szCs w:val="24"/>
          <w:lang w:eastAsia="en-US"/>
        </w:rPr>
        <w:t xml:space="preserve">omisja </w:t>
      </w:r>
      <w:proofErr w:type="spellStart"/>
      <w:r w:rsidR="00131244">
        <w:rPr>
          <w:rFonts w:eastAsiaTheme="minorHAnsi"/>
          <w:i/>
          <w:szCs w:val="24"/>
          <w:lang w:eastAsia="en-US"/>
        </w:rPr>
        <w:t>BIiRG</w:t>
      </w:r>
      <w:proofErr w:type="spellEnd"/>
      <w:r w:rsidR="00131244">
        <w:rPr>
          <w:rFonts w:eastAsiaTheme="minorHAnsi"/>
          <w:i/>
          <w:szCs w:val="24"/>
          <w:lang w:eastAsia="en-US"/>
        </w:rPr>
        <w:t xml:space="preserve"> – jednogłośnie za 5</w:t>
      </w:r>
      <w:r>
        <w:rPr>
          <w:rFonts w:eastAsiaTheme="minorHAnsi"/>
          <w:i/>
          <w:szCs w:val="24"/>
          <w:lang w:eastAsia="en-US"/>
        </w:rPr>
        <w:t>.</w:t>
      </w:r>
    </w:p>
    <w:p w:rsidR="004806EA" w:rsidRPr="00885223" w:rsidRDefault="004806EA" w:rsidP="004806EA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4806EA" w:rsidRDefault="004806EA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31244" w:rsidRDefault="00131244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31244" w:rsidRDefault="00131244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31244" w:rsidRDefault="00131244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792F" w:rsidRPr="00C0792F" w:rsidRDefault="00C0792F" w:rsidP="00EE5F3C">
      <w:pPr>
        <w:jc w:val="both"/>
        <w:rPr>
          <w:szCs w:val="24"/>
        </w:rPr>
      </w:pPr>
      <w:r w:rsidRPr="00361A71">
        <w:rPr>
          <w:b/>
          <w:szCs w:val="24"/>
        </w:rPr>
        <w:lastRenderedPageBreak/>
        <w:t>Druk nr 15</w:t>
      </w:r>
      <w:r>
        <w:rPr>
          <w:szCs w:val="24"/>
        </w:rPr>
        <w:t xml:space="preserve"> </w:t>
      </w:r>
      <w:r w:rsidR="00EE5F3C">
        <w:rPr>
          <w:szCs w:val="24"/>
        </w:rPr>
        <w:t>nie był omawiany i opiniowany.</w:t>
      </w:r>
    </w:p>
    <w:p w:rsidR="00131244" w:rsidRDefault="00131244" w:rsidP="00C0792F">
      <w:pPr>
        <w:jc w:val="both"/>
        <w:rPr>
          <w:b/>
          <w:szCs w:val="24"/>
        </w:rPr>
      </w:pPr>
    </w:p>
    <w:p w:rsidR="006D0CDB" w:rsidRDefault="00C0792F" w:rsidP="00C0792F">
      <w:pPr>
        <w:jc w:val="both"/>
        <w:rPr>
          <w:szCs w:val="24"/>
        </w:rPr>
      </w:pPr>
      <w:r w:rsidRPr="00361A71">
        <w:rPr>
          <w:b/>
          <w:szCs w:val="24"/>
        </w:rPr>
        <w:t>Druk nr 16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wyrażenia zgody na zawarcie kolejnych umów najmu oraz dzierżawy nieruchomości stanowiących własność Gminy Brzeg oraz na odstąpienie od obowiązku pr</w:t>
      </w:r>
      <w:r>
        <w:rPr>
          <w:szCs w:val="24"/>
        </w:rPr>
        <w:t>z</w:t>
      </w:r>
      <w:r w:rsidR="00EE5F3C">
        <w:rPr>
          <w:szCs w:val="24"/>
        </w:rPr>
        <w:t>etargowego trybu zawarcia umów.</w:t>
      </w:r>
    </w:p>
    <w:p w:rsidR="00C0792F" w:rsidRDefault="00C0792F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 xml:space="preserve">Projekt uchwały </w:t>
      </w:r>
      <w:proofErr w:type="gramStart"/>
      <w:r w:rsidRPr="006D0CDB">
        <w:rPr>
          <w:rFonts w:ascii="Times New Roman" w:hAnsi="Times New Roman" w:cs="Times New Roman"/>
          <w:sz w:val="24"/>
          <w:szCs w:val="24"/>
        </w:rPr>
        <w:t>przedstawił</w:t>
      </w:r>
      <w:r w:rsidR="00DD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6729C8" w:rsidRPr="006729C8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EE5F3C" w:rsidRPr="00885223" w:rsidRDefault="00EE5F3C" w:rsidP="00EE5F3C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EE5F3C" w:rsidRPr="00885223" w:rsidRDefault="00EE5F3C" w:rsidP="00EE5F3C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5.</w:t>
      </w:r>
    </w:p>
    <w:p w:rsidR="00EE5F3C" w:rsidRPr="00885223" w:rsidRDefault="00EE5F3C" w:rsidP="00EE5F3C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C0792F" w:rsidRPr="00C0792F" w:rsidRDefault="00C0792F" w:rsidP="00C0792F">
      <w:pPr>
        <w:jc w:val="both"/>
        <w:rPr>
          <w:szCs w:val="24"/>
        </w:rPr>
      </w:pPr>
    </w:p>
    <w:p w:rsidR="006D0CDB" w:rsidRDefault="00C0792F" w:rsidP="00C0792F">
      <w:pPr>
        <w:jc w:val="both"/>
        <w:rPr>
          <w:szCs w:val="24"/>
        </w:rPr>
      </w:pPr>
      <w:r w:rsidRPr="00C80386">
        <w:rPr>
          <w:b/>
          <w:szCs w:val="24"/>
        </w:rPr>
        <w:t>Druk nr 17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 xml:space="preserve">opinii dotyczącej rozłożenia na </w:t>
      </w:r>
      <w:r>
        <w:rPr>
          <w:szCs w:val="24"/>
        </w:rPr>
        <w:t>raty wierzytelności Gminy Brzeg,</w:t>
      </w:r>
    </w:p>
    <w:p w:rsidR="00C0792F" w:rsidRDefault="00C0792F" w:rsidP="00C07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F20DF1">
        <w:rPr>
          <w:rFonts w:ascii="Times New Roman" w:hAnsi="Times New Roman" w:cs="Times New Roman"/>
          <w:sz w:val="24"/>
          <w:szCs w:val="24"/>
        </w:rPr>
        <w:t xml:space="preserve">: </w:t>
      </w:r>
      <w:r w:rsidR="00F20DF1" w:rsidRPr="00F20DF1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EE5F3C" w:rsidRPr="00885223" w:rsidRDefault="00EE5F3C" w:rsidP="00EE5F3C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EE5F3C" w:rsidRPr="00885223" w:rsidRDefault="00EE5F3C" w:rsidP="00EE5F3C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5.</w:t>
      </w:r>
    </w:p>
    <w:p w:rsidR="00EE5F3C" w:rsidRPr="00885223" w:rsidRDefault="00EE5F3C" w:rsidP="00EE5F3C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277CC0" w:rsidRDefault="00277CC0" w:rsidP="00277CC0">
      <w:pPr>
        <w:jc w:val="both"/>
        <w:rPr>
          <w:szCs w:val="24"/>
        </w:rPr>
      </w:pPr>
    </w:p>
    <w:p w:rsidR="006D0CDB" w:rsidRDefault="00C0792F" w:rsidP="00277CC0">
      <w:pPr>
        <w:jc w:val="both"/>
        <w:rPr>
          <w:szCs w:val="24"/>
        </w:rPr>
      </w:pPr>
      <w:r w:rsidRPr="00C80386">
        <w:rPr>
          <w:b/>
          <w:szCs w:val="24"/>
        </w:rPr>
        <w:t>Druk nr 18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opinii dotyczącej umorzenia wier</w:t>
      </w:r>
      <w:r>
        <w:rPr>
          <w:szCs w:val="24"/>
        </w:rPr>
        <w:t>zytelności Gminy Brzeg,</w:t>
      </w:r>
    </w:p>
    <w:p w:rsidR="00C0792F" w:rsidRDefault="00C0792F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="00F20D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0DF1" w:rsidRPr="00F20DF1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277CC0" w:rsidRDefault="00277CC0" w:rsidP="00277C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2905">
        <w:rPr>
          <w:rFonts w:ascii="Times New Roman" w:hAnsi="Times New Roman" w:cs="Times New Roman"/>
          <w:sz w:val="24"/>
          <w:szCs w:val="24"/>
        </w:rPr>
        <w:t xml:space="preserve">Głos w dyskusji zabrali: </w:t>
      </w:r>
      <w:r>
        <w:rPr>
          <w:rFonts w:ascii="Times New Roman" w:hAnsi="Times New Roman" w:cs="Times New Roman"/>
          <w:sz w:val="24"/>
          <w:szCs w:val="24"/>
        </w:rPr>
        <w:t xml:space="preserve">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>, z-ca burmistrza Tomasz Witkowski, Pan Marek Sidor, Pani Anna Owczar, Pani Katarzyna Szczepanik.</w:t>
      </w:r>
    </w:p>
    <w:p w:rsidR="00277CC0" w:rsidRPr="00885223" w:rsidRDefault="00277CC0" w:rsidP="00277CC0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277CC0" w:rsidRPr="00885223" w:rsidRDefault="0042583A" w:rsidP="00277CC0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za -4</w:t>
      </w:r>
      <w:r w:rsidR="00277CC0">
        <w:rPr>
          <w:rFonts w:eastAsiaTheme="minorHAnsi"/>
          <w:i/>
          <w:szCs w:val="24"/>
          <w:lang w:eastAsia="en-US"/>
        </w:rPr>
        <w:t>, przeciw – 0, wstrzymało się - 1</w:t>
      </w:r>
    </w:p>
    <w:p w:rsidR="00277CC0" w:rsidRPr="00885223" w:rsidRDefault="00277CC0" w:rsidP="00277CC0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za – 4 jednogłośnie.</w:t>
      </w:r>
    </w:p>
    <w:p w:rsidR="00C0792F" w:rsidRPr="00C0792F" w:rsidRDefault="00C0792F" w:rsidP="00C0792F">
      <w:pPr>
        <w:jc w:val="both"/>
        <w:rPr>
          <w:szCs w:val="24"/>
        </w:rPr>
      </w:pPr>
    </w:p>
    <w:p w:rsidR="00277CC0" w:rsidRDefault="00F20DF1" w:rsidP="006767F3">
      <w:pPr>
        <w:jc w:val="both"/>
      </w:pPr>
      <w:r w:rsidRPr="00277CC0">
        <w:rPr>
          <w:b/>
        </w:rPr>
        <w:t xml:space="preserve">Druk nr 19 </w:t>
      </w:r>
      <w:r>
        <w:t xml:space="preserve">w sprawie zmieniająca uchwałę w sprawie określenia </w:t>
      </w:r>
      <w:r w:rsidR="006767F3">
        <w:t>wymagań, jakie</w:t>
      </w:r>
      <w:r>
        <w:t xml:space="preserve"> powinien spełniać przedsiębiorstwa ubiegający się o uzyskanie zezwo</w:t>
      </w:r>
      <w:r w:rsidR="00575576">
        <w:t>lenia na prowadzenie działalnośc</w:t>
      </w:r>
      <w:r>
        <w:t>i w zakresie opróżniania zbiorników bezodpływowych i transportu nieczystości ciekłych na terenie Gminy Brzeg.</w:t>
      </w:r>
      <w:r w:rsidR="006767F3">
        <w:t xml:space="preserve"> </w:t>
      </w:r>
      <w:r w:rsidRPr="000A692C">
        <w:t>Projekt</w:t>
      </w:r>
      <w:r w:rsidR="000A692C" w:rsidRPr="000A692C">
        <w:t xml:space="preserve"> </w:t>
      </w:r>
      <w:r w:rsidRPr="000A692C">
        <w:t xml:space="preserve">uchwały </w:t>
      </w:r>
      <w:proofErr w:type="gramStart"/>
      <w:r w:rsidRPr="000A692C">
        <w:t xml:space="preserve">przedstawiła </w:t>
      </w:r>
      <w:r w:rsidR="000A692C" w:rsidRPr="000A692C">
        <w:t xml:space="preserve">: </w:t>
      </w:r>
      <w:proofErr w:type="gramEnd"/>
      <w:r w:rsidR="000A692C" w:rsidRPr="000A692C">
        <w:t xml:space="preserve">gł. </w:t>
      </w:r>
      <w:proofErr w:type="spellStart"/>
      <w:r w:rsidR="00575576">
        <w:t>s</w:t>
      </w:r>
      <w:r w:rsidR="000A692C" w:rsidRPr="000A692C">
        <w:t>pecj</w:t>
      </w:r>
      <w:proofErr w:type="spellEnd"/>
      <w:r w:rsidR="000A692C" w:rsidRPr="000A692C">
        <w:t>. Biura Ochrony Środowiska i Urbanistyki Pani Beata Wszoła.</w:t>
      </w:r>
    </w:p>
    <w:p w:rsidR="00277CC0" w:rsidRDefault="00277CC0" w:rsidP="006767F3">
      <w:pPr>
        <w:jc w:val="both"/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277CC0" w:rsidRDefault="00277CC0" w:rsidP="006767F3">
      <w:pPr>
        <w:jc w:val="both"/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BIiRG</w:t>
      </w:r>
      <w:proofErr w:type="spellEnd"/>
      <w:r>
        <w:rPr>
          <w:rFonts w:eastAsiaTheme="minorHAnsi"/>
          <w:i/>
          <w:szCs w:val="24"/>
          <w:lang w:eastAsia="en-US"/>
        </w:rPr>
        <w:t xml:space="preserve"> – jednogłośnie za 5.</w:t>
      </w:r>
    </w:p>
    <w:p w:rsidR="001D4E87" w:rsidRDefault="00277CC0" w:rsidP="006767F3">
      <w:pPr>
        <w:jc w:val="both"/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6.</w:t>
      </w:r>
    </w:p>
    <w:p w:rsidR="00277CC0" w:rsidRDefault="00277CC0" w:rsidP="00277CC0">
      <w:pPr>
        <w:ind w:left="-360"/>
        <w:jc w:val="both"/>
      </w:pPr>
    </w:p>
    <w:p w:rsidR="00920492" w:rsidRPr="00823F0C" w:rsidRDefault="00277CC0" w:rsidP="00277CC0">
      <w:pPr>
        <w:ind w:left="-360"/>
        <w:jc w:val="both"/>
        <w:rPr>
          <w:b/>
        </w:rPr>
      </w:pPr>
      <w:r w:rsidRPr="00823F0C">
        <w:rPr>
          <w:b/>
        </w:rPr>
        <w:t>Ad.3</w:t>
      </w:r>
    </w:p>
    <w:p w:rsidR="00823F0C" w:rsidRDefault="00277CC0" w:rsidP="00F8082A">
      <w:pPr>
        <w:ind w:left="-360" w:firstLine="1068"/>
        <w:jc w:val="both"/>
      </w:pPr>
      <w:r>
        <w:t xml:space="preserve">Przewodniczący Komisji </w:t>
      </w:r>
      <w:proofErr w:type="spellStart"/>
      <w:r>
        <w:t>BIiRG</w:t>
      </w:r>
      <w:proofErr w:type="spellEnd"/>
      <w:r>
        <w:t xml:space="preserve"> poinformował o piśmie, które wpłynęło </w:t>
      </w:r>
      <w:r w:rsidR="00823F0C">
        <w:t xml:space="preserve">do Komisji dotyczące konieczności budowy chodników. Pismo zostało złożone przez mieszkańców ulicy </w:t>
      </w:r>
      <w:r w:rsidR="006767F3">
        <w:t>Wiedeńskiej i Jana Sobieskiego</w:t>
      </w:r>
      <w:r w:rsidR="00823F0C">
        <w:t xml:space="preserve">. Przewodniczący Komisji poinformował, że pismo zostało </w:t>
      </w:r>
      <w:r w:rsidR="0042583A">
        <w:t>złożone, jako</w:t>
      </w:r>
      <w:r w:rsidR="00823F0C">
        <w:t xml:space="preserve"> petycja do UM. Urząd uznał, że pismo nie jest </w:t>
      </w:r>
      <w:r w:rsidR="006767F3">
        <w:t>petycja, ale</w:t>
      </w:r>
      <w:r w:rsidR="00823F0C">
        <w:t xml:space="preserve"> potraktował </w:t>
      </w:r>
      <w:r w:rsidR="0042583A">
        <w:t>je, jako</w:t>
      </w:r>
      <w:r w:rsidR="00823F0C">
        <w:t xml:space="preserve"> wniosek do przyszłorocznego budżetu. Komisja nie wniosła żadnego sprzeciwu.</w:t>
      </w:r>
    </w:p>
    <w:p w:rsidR="00823F0C" w:rsidRDefault="00823F0C" w:rsidP="00F8082A">
      <w:pPr>
        <w:ind w:left="-360" w:firstLine="1068"/>
        <w:jc w:val="both"/>
      </w:pPr>
      <w:r>
        <w:t xml:space="preserve">Kolejno pisma skierowane do Komisji przedstawił Przewodniczący Komisji Piotr </w:t>
      </w:r>
      <w:proofErr w:type="spellStart"/>
      <w:r>
        <w:t>Szpulak</w:t>
      </w:r>
      <w:proofErr w:type="spellEnd"/>
      <w:r>
        <w:t xml:space="preserve">. Pierwsze dotyczyło </w:t>
      </w:r>
      <w:r w:rsidR="00E941B6">
        <w:t>wycinki drzew</w:t>
      </w:r>
      <w:r w:rsidR="00A50734">
        <w:t xml:space="preserve"> i krzewów. Dodał, że pisma były już kierowane do zainteresowanej.</w:t>
      </w:r>
      <w:r w:rsidR="00470FD2">
        <w:t xml:space="preserve"> Przewodniczący </w:t>
      </w:r>
      <w:r w:rsidR="0070331B">
        <w:t xml:space="preserve">Komisji </w:t>
      </w:r>
      <w:r w:rsidR="00470FD2">
        <w:t>stwierdził, ż</w:t>
      </w:r>
      <w:r w:rsidR="00A50734">
        <w:t xml:space="preserve">e </w:t>
      </w:r>
      <w:r w:rsidR="0070331B">
        <w:t xml:space="preserve">Komisja nie jest </w:t>
      </w:r>
      <w:r w:rsidR="006767F3">
        <w:t>kompetentna, mimo, że</w:t>
      </w:r>
      <w:r w:rsidR="0070331B">
        <w:t xml:space="preserve"> ówczesny Przewodniczący RM skierował pisma do </w:t>
      </w:r>
      <w:r w:rsidR="006767F3">
        <w:t>Komisji, na które</w:t>
      </w:r>
      <w:r w:rsidR="0070331B">
        <w:t xml:space="preserve"> już były odpowiedzi ze strony Urzędu. Dyrektor ZNM poinformował, że Pani odpowiedź w tej sprawie otrzymała.</w:t>
      </w:r>
      <w:r w:rsidR="00F8082A">
        <w:t xml:space="preserve"> Kolejne pismo dotyczyło prośby o przydział lokalu. </w:t>
      </w:r>
      <w:r w:rsidR="00092437">
        <w:t>Dyrektor ZNM odpowiedział, jak wygląda przydział lokalu. Dodał, że należy tą Panią odesłać do niego i wówczas coś ustali.</w:t>
      </w:r>
      <w:r w:rsidR="00DE70A3">
        <w:t xml:space="preserve"> Następne, </w:t>
      </w:r>
      <w:r w:rsidR="00092437">
        <w:t xml:space="preserve">pismo dotyczyło </w:t>
      </w:r>
      <w:r w:rsidR="00DE70A3">
        <w:t>sprzedaży działki. Dyrektor poinformował, że to nie jest jego kompetencja. Kolejno Przewodniczący poddał p</w:t>
      </w:r>
      <w:r w:rsidR="006767F3">
        <w:t>od rozwagę pismo w sprawie</w:t>
      </w:r>
      <w:r w:rsidR="00DE70A3">
        <w:t xml:space="preserve"> polowań, które otrzymał. Poprosił o zastanowienie </w:t>
      </w:r>
      <w:r w:rsidR="006767F3">
        <w:t>się, do kogo</w:t>
      </w:r>
      <w:r w:rsidR="00DE70A3">
        <w:t xml:space="preserve"> można byłoby skierować takie pismo.</w:t>
      </w:r>
    </w:p>
    <w:p w:rsidR="006D7665" w:rsidRDefault="006D7665" w:rsidP="00823F0C">
      <w:pPr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bookmarkStart w:id="0" w:name="_GoBack"/>
      <w:bookmarkEnd w:id="0"/>
      <w:r w:rsidRPr="00DA1B45">
        <w:rPr>
          <w:szCs w:val="24"/>
          <w:u w:val="single"/>
        </w:rPr>
        <w:lastRenderedPageBreak/>
        <w:t>Na tym protokół zakończono</w:t>
      </w:r>
    </w:p>
    <w:p w:rsidR="00EE1E5A" w:rsidRDefault="00EE1E5A" w:rsidP="009D3BE5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  <w:r w:rsidR="009D3BE5">
        <w:rPr>
          <w:szCs w:val="24"/>
        </w:rPr>
        <w:t xml:space="preserve"> </w:t>
      </w:r>
      <w:r w:rsidR="00823F0C">
        <w:rPr>
          <w:szCs w:val="24"/>
        </w:rPr>
        <w:t>A. Polańska</w:t>
      </w:r>
    </w:p>
    <w:p w:rsidR="009D3BE5" w:rsidRPr="00DA1B45" w:rsidRDefault="009D3BE5" w:rsidP="009D3BE5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</w:t>
      </w:r>
      <w:r w:rsidR="00DE70A3">
        <w:rPr>
          <w:b/>
          <w:i/>
          <w:szCs w:val="24"/>
        </w:rPr>
        <w:t xml:space="preserve">   </w:t>
      </w:r>
      <w:r w:rsidRPr="00DA1B45">
        <w:rPr>
          <w:b/>
          <w:i/>
          <w:szCs w:val="24"/>
        </w:rPr>
        <w:t xml:space="preserve">                                          </w:t>
      </w:r>
      <w:r w:rsidR="00F85188">
        <w:rPr>
          <w:b/>
          <w:i/>
          <w:szCs w:val="24"/>
        </w:rPr>
        <w:t xml:space="preserve">              </w:t>
      </w:r>
      <w:r w:rsidR="00823F0C">
        <w:rPr>
          <w:b/>
          <w:i/>
          <w:szCs w:val="24"/>
        </w:rPr>
        <w:t xml:space="preserve">           P</w:t>
      </w:r>
      <w:r w:rsidR="006767F3">
        <w:rPr>
          <w:b/>
          <w:i/>
          <w:szCs w:val="24"/>
        </w:rPr>
        <w:t>rzewodniczący Komisji</w:t>
      </w:r>
    </w:p>
    <w:p w:rsidR="006767F3" w:rsidRPr="00DA1B45" w:rsidRDefault="006767F3" w:rsidP="00EE1E5A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</w:t>
      </w:r>
      <w:r w:rsidR="00C05601">
        <w:rPr>
          <w:b/>
          <w:i/>
          <w:szCs w:val="24"/>
        </w:rPr>
        <w:t xml:space="preserve">                  Piotr </w:t>
      </w:r>
      <w:proofErr w:type="spellStart"/>
      <w:r w:rsidR="00C05601">
        <w:rPr>
          <w:b/>
          <w:i/>
          <w:szCs w:val="24"/>
        </w:rPr>
        <w:t>Szpulak</w:t>
      </w:r>
      <w:proofErr w:type="spellEnd"/>
    </w:p>
    <w:p w:rsidR="0098023A" w:rsidRPr="009D3BE5" w:rsidRDefault="0098023A" w:rsidP="009D3BE5">
      <w:pPr>
        <w:ind w:left="-360"/>
        <w:jc w:val="both"/>
        <w:rPr>
          <w:b/>
          <w:i/>
          <w:szCs w:val="24"/>
        </w:rPr>
      </w:pPr>
    </w:p>
    <w:sectPr w:rsidR="0098023A" w:rsidRPr="009D3BE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E5A"/>
    <w:rsid w:val="00000075"/>
    <w:rsid w:val="000020B2"/>
    <w:rsid w:val="0001042C"/>
    <w:rsid w:val="0001053A"/>
    <w:rsid w:val="00025FB3"/>
    <w:rsid w:val="00027262"/>
    <w:rsid w:val="00034649"/>
    <w:rsid w:val="000477C5"/>
    <w:rsid w:val="0005189A"/>
    <w:rsid w:val="000600DE"/>
    <w:rsid w:val="00061ED9"/>
    <w:rsid w:val="00062D2C"/>
    <w:rsid w:val="000712F0"/>
    <w:rsid w:val="00080FC0"/>
    <w:rsid w:val="00081512"/>
    <w:rsid w:val="00092437"/>
    <w:rsid w:val="00094CF2"/>
    <w:rsid w:val="000A692C"/>
    <w:rsid w:val="000C51F4"/>
    <w:rsid w:val="000C6BC5"/>
    <w:rsid w:val="000F6C0B"/>
    <w:rsid w:val="00100738"/>
    <w:rsid w:val="00113B67"/>
    <w:rsid w:val="00131244"/>
    <w:rsid w:val="001369C6"/>
    <w:rsid w:val="00160287"/>
    <w:rsid w:val="00164737"/>
    <w:rsid w:val="00165105"/>
    <w:rsid w:val="0016519C"/>
    <w:rsid w:val="00170182"/>
    <w:rsid w:val="001718AF"/>
    <w:rsid w:val="001719B9"/>
    <w:rsid w:val="00173516"/>
    <w:rsid w:val="001A3B1F"/>
    <w:rsid w:val="001B32C9"/>
    <w:rsid w:val="001C2859"/>
    <w:rsid w:val="001D4E87"/>
    <w:rsid w:val="001E01A0"/>
    <w:rsid w:val="00203577"/>
    <w:rsid w:val="002052D0"/>
    <w:rsid w:val="00206559"/>
    <w:rsid w:val="0021068A"/>
    <w:rsid w:val="00236F75"/>
    <w:rsid w:val="002520D7"/>
    <w:rsid w:val="00262010"/>
    <w:rsid w:val="00277CC0"/>
    <w:rsid w:val="00281295"/>
    <w:rsid w:val="00284112"/>
    <w:rsid w:val="00287996"/>
    <w:rsid w:val="002B344E"/>
    <w:rsid w:val="002B69D3"/>
    <w:rsid w:val="002D23EF"/>
    <w:rsid w:val="002D489F"/>
    <w:rsid w:val="00302B76"/>
    <w:rsid w:val="00312F4E"/>
    <w:rsid w:val="00315F4B"/>
    <w:rsid w:val="00361A71"/>
    <w:rsid w:val="00372130"/>
    <w:rsid w:val="00377F41"/>
    <w:rsid w:val="00380803"/>
    <w:rsid w:val="00386878"/>
    <w:rsid w:val="00397D68"/>
    <w:rsid w:val="003C5810"/>
    <w:rsid w:val="003C6ED2"/>
    <w:rsid w:val="003C7D21"/>
    <w:rsid w:val="003E0F62"/>
    <w:rsid w:val="004170FA"/>
    <w:rsid w:val="0041710A"/>
    <w:rsid w:val="004233C1"/>
    <w:rsid w:val="00425775"/>
    <w:rsid w:val="0042583A"/>
    <w:rsid w:val="00431D4C"/>
    <w:rsid w:val="0043311D"/>
    <w:rsid w:val="0043662B"/>
    <w:rsid w:val="0044671E"/>
    <w:rsid w:val="00447D5A"/>
    <w:rsid w:val="00470FD2"/>
    <w:rsid w:val="004806EA"/>
    <w:rsid w:val="0048695D"/>
    <w:rsid w:val="00492EBE"/>
    <w:rsid w:val="004A418D"/>
    <w:rsid w:val="004A4B3E"/>
    <w:rsid w:val="004C7E2B"/>
    <w:rsid w:val="004D06CB"/>
    <w:rsid w:val="004D39E2"/>
    <w:rsid w:val="004E5EAD"/>
    <w:rsid w:val="00500A4E"/>
    <w:rsid w:val="005074BB"/>
    <w:rsid w:val="005118A4"/>
    <w:rsid w:val="00515F40"/>
    <w:rsid w:val="00524582"/>
    <w:rsid w:val="005266F2"/>
    <w:rsid w:val="00543509"/>
    <w:rsid w:val="00543EC6"/>
    <w:rsid w:val="00553ADF"/>
    <w:rsid w:val="00560EB3"/>
    <w:rsid w:val="0057294C"/>
    <w:rsid w:val="00575576"/>
    <w:rsid w:val="00596110"/>
    <w:rsid w:val="005B0479"/>
    <w:rsid w:val="005B5D97"/>
    <w:rsid w:val="005C02E1"/>
    <w:rsid w:val="005E4361"/>
    <w:rsid w:val="005E6A5D"/>
    <w:rsid w:val="0060414F"/>
    <w:rsid w:val="006217D2"/>
    <w:rsid w:val="006261FF"/>
    <w:rsid w:val="00627CD2"/>
    <w:rsid w:val="00630820"/>
    <w:rsid w:val="0063661A"/>
    <w:rsid w:val="00637D13"/>
    <w:rsid w:val="00640A92"/>
    <w:rsid w:val="006425B8"/>
    <w:rsid w:val="0064261C"/>
    <w:rsid w:val="00647DDF"/>
    <w:rsid w:val="006729C8"/>
    <w:rsid w:val="0067416C"/>
    <w:rsid w:val="00674CA4"/>
    <w:rsid w:val="006767F3"/>
    <w:rsid w:val="00695C28"/>
    <w:rsid w:val="006A45FB"/>
    <w:rsid w:val="006A6999"/>
    <w:rsid w:val="006B1AB9"/>
    <w:rsid w:val="006B6FA2"/>
    <w:rsid w:val="006D0CDB"/>
    <w:rsid w:val="006D7665"/>
    <w:rsid w:val="006E007C"/>
    <w:rsid w:val="006E2F84"/>
    <w:rsid w:val="006E66A7"/>
    <w:rsid w:val="006E6A46"/>
    <w:rsid w:val="006F02E7"/>
    <w:rsid w:val="006F1897"/>
    <w:rsid w:val="00700FF5"/>
    <w:rsid w:val="0070331B"/>
    <w:rsid w:val="007065CF"/>
    <w:rsid w:val="00710448"/>
    <w:rsid w:val="007126B6"/>
    <w:rsid w:val="00732614"/>
    <w:rsid w:val="007378B1"/>
    <w:rsid w:val="007409F7"/>
    <w:rsid w:val="00751CAF"/>
    <w:rsid w:val="0075237F"/>
    <w:rsid w:val="0075293C"/>
    <w:rsid w:val="00775F18"/>
    <w:rsid w:val="007842E8"/>
    <w:rsid w:val="00787312"/>
    <w:rsid w:val="007B177C"/>
    <w:rsid w:val="007B681F"/>
    <w:rsid w:val="007B6D7B"/>
    <w:rsid w:val="007C6837"/>
    <w:rsid w:val="007D4821"/>
    <w:rsid w:val="007D7546"/>
    <w:rsid w:val="007E0F40"/>
    <w:rsid w:val="007E427A"/>
    <w:rsid w:val="007E6774"/>
    <w:rsid w:val="00806122"/>
    <w:rsid w:val="00806A34"/>
    <w:rsid w:val="00823F0C"/>
    <w:rsid w:val="008270AC"/>
    <w:rsid w:val="0083647F"/>
    <w:rsid w:val="00852ED2"/>
    <w:rsid w:val="0085604E"/>
    <w:rsid w:val="008768DD"/>
    <w:rsid w:val="00883BEA"/>
    <w:rsid w:val="00890904"/>
    <w:rsid w:val="008B2D14"/>
    <w:rsid w:val="008B7AD6"/>
    <w:rsid w:val="008C7587"/>
    <w:rsid w:val="008E7C78"/>
    <w:rsid w:val="008F3957"/>
    <w:rsid w:val="00920492"/>
    <w:rsid w:val="009240E8"/>
    <w:rsid w:val="0092650B"/>
    <w:rsid w:val="00926A0E"/>
    <w:rsid w:val="00930C99"/>
    <w:rsid w:val="00931BD0"/>
    <w:rsid w:val="009361D0"/>
    <w:rsid w:val="00942459"/>
    <w:rsid w:val="00947C95"/>
    <w:rsid w:val="00955631"/>
    <w:rsid w:val="00956E3D"/>
    <w:rsid w:val="0095722F"/>
    <w:rsid w:val="00962905"/>
    <w:rsid w:val="00971955"/>
    <w:rsid w:val="0098023A"/>
    <w:rsid w:val="0098076F"/>
    <w:rsid w:val="00983AFC"/>
    <w:rsid w:val="00984B66"/>
    <w:rsid w:val="009C2E82"/>
    <w:rsid w:val="009D3BE5"/>
    <w:rsid w:val="009D68DB"/>
    <w:rsid w:val="009F2D84"/>
    <w:rsid w:val="00A01C8B"/>
    <w:rsid w:val="00A13F6A"/>
    <w:rsid w:val="00A146C6"/>
    <w:rsid w:val="00A210AE"/>
    <w:rsid w:val="00A37CA1"/>
    <w:rsid w:val="00A37F79"/>
    <w:rsid w:val="00A50734"/>
    <w:rsid w:val="00A62EE6"/>
    <w:rsid w:val="00A716C7"/>
    <w:rsid w:val="00A760A3"/>
    <w:rsid w:val="00AA0363"/>
    <w:rsid w:val="00AA07BE"/>
    <w:rsid w:val="00AA323A"/>
    <w:rsid w:val="00AA6C3E"/>
    <w:rsid w:val="00AB08C4"/>
    <w:rsid w:val="00AE16A0"/>
    <w:rsid w:val="00B002BC"/>
    <w:rsid w:val="00B0600D"/>
    <w:rsid w:val="00B06273"/>
    <w:rsid w:val="00B44CE5"/>
    <w:rsid w:val="00B56BFF"/>
    <w:rsid w:val="00B653F3"/>
    <w:rsid w:val="00B65A42"/>
    <w:rsid w:val="00B73C8E"/>
    <w:rsid w:val="00B74C7B"/>
    <w:rsid w:val="00B801FD"/>
    <w:rsid w:val="00B8280D"/>
    <w:rsid w:val="00BB7694"/>
    <w:rsid w:val="00BC1EA7"/>
    <w:rsid w:val="00BC2A44"/>
    <w:rsid w:val="00BD02DB"/>
    <w:rsid w:val="00BD14CE"/>
    <w:rsid w:val="00BD56EC"/>
    <w:rsid w:val="00BE392B"/>
    <w:rsid w:val="00BE3D56"/>
    <w:rsid w:val="00BE763A"/>
    <w:rsid w:val="00BF2540"/>
    <w:rsid w:val="00BF2712"/>
    <w:rsid w:val="00C01E86"/>
    <w:rsid w:val="00C02763"/>
    <w:rsid w:val="00C05601"/>
    <w:rsid w:val="00C0792F"/>
    <w:rsid w:val="00C13382"/>
    <w:rsid w:val="00C14FD7"/>
    <w:rsid w:val="00C17F8D"/>
    <w:rsid w:val="00C20DDA"/>
    <w:rsid w:val="00C571E8"/>
    <w:rsid w:val="00C636A2"/>
    <w:rsid w:val="00C65756"/>
    <w:rsid w:val="00C80386"/>
    <w:rsid w:val="00C85FB6"/>
    <w:rsid w:val="00C8776F"/>
    <w:rsid w:val="00C935E0"/>
    <w:rsid w:val="00CA3666"/>
    <w:rsid w:val="00CA4642"/>
    <w:rsid w:val="00CA4EF7"/>
    <w:rsid w:val="00CD1575"/>
    <w:rsid w:val="00CE1995"/>
    <w:rsid w:val="00CF7355"/>
    <w:rsid w:val="00D00877"/>
    <w:rsid w:val="00D1209F"/>
    <w:rsid w:val="00D24226"/>
    <w:rsid w:val="00D3446C"/>
    <w:rsid w:val="00D37C3C"/>
    <w:rsid w:val="00D41E1D"/>
    <w:rsid w:val="00D45304"/>
    <w:rsid w:val="00D46F81"/>
    <w:rsid w:val="00D71B43"/>
    <w:rsid w:val="00D9750D"/>
    <w:rsid w:val="00DA1B45"/>
    <w:rsid w:val="00DA38DD"/>
    <w:rsid w:val="00DA6CD7"/>
    <w:rsid w:val="00DC2B99"/>
    <w:rsid w:val="00DD3DE4"/>
    <w:rsid w:val="00DE49C2"/>
    <w:rsid w:val="00DE5538"/>
    <w:rsid w:val="00DE5850"/>
    <w:rsid w:val="00DE70A3"/>
    <w:rsid w:val="00E006F2"/>
    <w:rsid w:val="00E01BB5"/>
    <w:rsid w:val="00E07060"/>
    <w:rsid w:val="00E2474E"/>
    <w:rsid w:val="00E33EEA"/>
    <w:rsid w:val="00E361C4"/>
    <w:rsid w:val="00E36CD9"/>
    <w:rsid w:val="00E41398"/>
    <w:rsid w:val="00E5132E"/>
    <w:rsid w:val="00E647E5"/>
    <w:rsid w:val="00E6731B"/>
    <w:rsid w:val="00E70FAD"/>
    <w:rsid w:val="00E71DE1"/>
    <w:rsid w:val="00E72494"/>
    <w:rsid w:val="00E8222D"/>
    <w:rsid w:val="00E84453"/>
    <w:rsid w:val="00E941B6"/>
    <w:rsid w:val="00EB2321"/>
    <w:rsid w:val="00EB5624"/>
    <w:rsid w:val="00EC48B5"/>
    <w:rsid w:val="00ED1A80"/>
    <w:rsid w:val="00EE1E5A"/>
    <w:rsid w:val="00EE5F3C"/>
    <w:rsid w:val="00EF4C4F"/>
    <w:rsid w:val="00F106C5"/>
    <w:rsid w:val="00F144DB"/>
    <w:rsid w:val="00F20DF1"/>
    <w:rsid w:val="00F32C0A"/>
    <w:rsid w:val="00F35AE7"/>
    <w:rsid w:val="00F42815"/>
    <w:rsid w:val="00F47F6A"/>
    <w:rsid w:val="00F8082A"/>
    <w:rsid w:val="00F81DDB"/>
    <w:rsid w:val="00F85188"/>
    <w:rsid w:val="00FA14FC"/>
    <w:rsid w:val="00FA4916"/>
    <w:rsid w:val="00FD4667"/>
    <w:rsid w:val="00FD6600"/>
    <w:rsid w:val="00FE2C30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17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Anna Polanska</cp:lastModifiedBy>
  <cp:revision>20</cp:revision>
  <cp:lastPrinted>2019-09-24T10:44:00Z</cp:lastPrinted>
  <dcterms:created xsi:type="dcterms:W3CDTF">2019-09-25T05:38:00Z</dcterms:created>
  <dcterms:modified xsi:type="dcterms:W3CDTF">2019-11-27T10:57:00Z</dcterms:modified>
</cp:coreProperties>
</file>