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B26819" w:rsidP="00C6698B">
      <w:pPr>
        <w:ind w:left="4956" w:firstLine="708"/>
      </w:pPr>
      <w:bookmarkStart w:id="0" w:name="_GoBack"/>
      <w:bookmarkEnd w:id="0"/>
      <w:r>
        <w:t>Brzeg, dni 23</w:t>
      </w:r>
      <w:r w:rsidR="00861E07">
        <w:t xml:space="preserve"> listopada</w:t>
      </w:r>
      <w:r w:rsidR="00016B17">
        <w:t xml:space="preserve"> 2016</w:t>
      </w:r>
      <w:r w:rsidR="00C6698B">
        <w:t>r.</w:t>
      </w:r>
    </w:p>
    <w:p w:rsidR="00C6698B" w:rsidRDefault="00C6698B" w:rsidP="00C6698B"/>
    <w:p w:rsidR="00C6698B" w:rsidRDefault="00C6698B" w:rsidP="00C6698B">
      <w:r>
        <w:t>UOŚ.II.6220.</w:t>
      </w:r>
      <w:r w:rsidR="00861E07">
        <w:t>30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/>
    <w:p w:rsidR="00861E07" w:rsidRDefault="00774D22" w:rsidP="0026126F">
      <w:pPr>
        <w:jc w:val="both"/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(t.j. Dz.</w:t>
      </w:r>
      <w:r w:rsidR="00B06780">
        <w:t xml:space="preserve"> </w:t>
      </w:r>
      <w:r w:rsidR="00322030">
        <w:t>U. z 2016r. poz. 353</w:t>
      </w:r>
      <w:r w:rsidR="00C6698B">
        <w:t>) B</w:t>
      </w:r>
      <w:r w:rsidR="00B06780">
        <w:t>urmistrz Brzegu zawiadamia, że</w:t>
      </w:r>
      <w:r w:rsidR="00C6698B">
        <w:t xml:space="preserve"> w dniu</w:t>
      </w:r>
      <w:r w:rsidR="00861E07">
        <w:t xml:space="preserve"> 22.11</w:t>
      </w:r>
      <w:r w:rsidR="00BE210A">
        <w:t>.2016r. wydana została decyzja o umorzeniu postępowania administracyjnego w sprawie wydania decyzji o środowiskowych uwarunkowaniach na realizację</w:t>
      </w:r>
      <w:r w:rsidR="00861E07">
        <w:t xml:space="preserve"> przedsięwzięcia pn.</w:t>
      </w:r>
      <w:r w:rsidR="00BE210A">
        <w:t xml:space="preserve">: </w:t>
      </w:r>
      <w:r w:rsidR="00861E07">
        <w:t xml:space="preserve">„Przebudowa sali widowiskowej w Brzeskim Centrum Kultury” planowanego do realizacji na działce nr 296, arkusz mapy 5, obręb Centrum przy ul. Mlecznej 5 w Brzegu.  </w:t>
      </w:r>
    </w:p>
    <w:p w:rsidR="00861E07" w:rsidRDefault="00861E07" w:rsidP="0026126F">
      <w:pPr>
        <w:jc w:val="both"/>
      </w:pPr>
      <w:r>
        <w:tab/>
        <w:t xml:space="preserve">Przedmiotowa decyzja została wydana na wniosek Gminy Brzeg, reprezentowanej na podstawie udzielonego pełnomocnictwa, przez Panią Bożenę Marszałkiewicz z ARCHITEKT LTD Sp. z o.o. z siedzibą przy ul. Odkrywców 2/1, 53-212 Wrocław. </w:t>
      </w:r>
    </w:p>
    <w:p w:rsidR="00C6698B" w:rsidRPr="00FD228C" w:rsidRDefault="00C6698B" w:rsidP="0095753E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95753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95753E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95753E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5659E8" w:rsidRDefault="005805E4" w:rsidP="00861E07">
      <w:pPr>
        <w:spacing w:after="120"/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  <w:r w:rsidR="005659E8">
        <w:tab/>
      </w:r>
      <w:r w:rsidR="005659E8">
        <w:tab/>
        <w:t xml:space="preserve"> </w:t>
      </w:r>
    </w:p>
    <w:p w:rsidR="00013B33" w:rsidRDefault="00B26819" w:rsidP="008F3B67">
      <w:pPr>
        <w:spacing w:after="120"/>
        <w:ind w:left="7080"/>
      </w:pPr>
      <w:r>
        <w:t xml:space="preserve">BURMISTRZ </w:t>
      </w:r>
    </w:p>
    <w:p w:rsidR="00B26819" w:rsidRPr="003C2589" w:rsidRDefault="00B26819" w:rsidP="008F3B67">
      <w:pPr>
        <w:spacing w:after="120"/>
        <w:ind w:left="7080"/>
      </w:pPr>
      <w:r>
        <w:t xml:space="preserve">Jerzy Wrębiak </w:t>
      </w:r>
    </w:p>
    <w:sectPr w:rsidR="00B26819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3B33"/>
    <w:rsid w:val="00014C59"/>
    <w:rsid w:val="00016B17"/>
    <w:rsid w:val="0004024E"/>
    <w:rsid w:val="0004177C"/>
    <w:rsid w:val="000F5620"/>
    <w:rsid w:val="00132D91"/>
    <w:rsid w:val="001401B8"/>
    <w:rsid w:val="001B5662"/>
    <w:rsid w:val="001B57BB"/>
    <w:rsid w:val="001C61D2"/>
    <w:rsid w:val="001E39CF"/>
    <w:rsid w:val="002009EB"/>
    <w:rsid w:val="00207F64"/>
    <w:rsid w:val="00251CA1"/>
    <w:rsid w:val="0026126F"/>
    <w:rsid w:val="002A43C8"/>
    <w:rsid w:val="002B0740"/>
    <w:rsid w:val="002B432A"/>
    <w:rsid w:val="00322030"/>
    <w:rsid w:val="00371FF1"/>
    <w:rsid w:val="003776A8"/>
    <w:rsid w:val="003C2589"/>
    <w:rsid w:val="003C688A"/>
    <w:rsid w:val="00474C11"/>
    <w:rsid w:val="004A4662"/>
    <w:rsid w:val="005074ED"/>
    <w:rsid w:val="00554AE3"/>
    <w:rsid w:val="005659E8"/>
    <w:rsid w:val="005805E4"/>
    <w:rsid w:val="0065099C"/>
    <w:rsid w:val="006B1EED"/>
    <w:rsid w:val="006B355A"/>
    <w:rsid w:val="00774D22"/>
    <w:rsid w:val="00780908"/>
    <w:rsid w:val="007939BC"/>
    <w:rsid w:val="00827F62"/>
    <w:rsid w:val="00861E07"/>
    <w:rsid w:val="008C35DC"/>
    <w:rsid w:val="008F3B67"/>
    <w:rsid w:val="009040BE"/>
    <w:rsid w:val="009076F4"/>
    <w:rsid w:val="00915BDD"/>
    <w:rsid w:val="0095753E"/>
    <w:rsid w:val="00A830BC"/>
    <w:rsid w:val="00AE5754"/>
    <w:rsid w:val="00B049C3"/>
    <w:rsid w:val="00B06780"/>
    <w:rsid w:val="00B16230"/>
    <w:rsid w:val="00B172FF"/>
    <w:rsid w:val="00B26819"/>
    <w:rsid w:val="00B53C6C"/>
    <w:rsid w:val="00BE210A"/>
    <w:rsid w:val="00BF204F"/>
    <w:rsid w:val="00C66291"/>
    <w:rsid w:val="00C6698B"/>
    <w:rsid w:val="00DB5814"/>
    <w:rsid w:val="00DE43B1"/>
    <w:rsid w:val="00DF1052"/>
    <w:rsid w:val="00E564ED"/>
    <w:rsid w:val="00E759CE"/>
    <w:rsid w:val="00E846A5"/>
    <w:rsid w:val="00E9665C"/>
    <w:rsid w:val="00E971D4"/>
    <w:rsid w:val="00EA18CC"/>
    <w:rsid w:val="00ED03FC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2016-11-22T12:48:00Z</cp:lastPrinted>
  <dcterms:created xsi:type="dcterms:W3CDTF">2016-11-24T09:13:00Z</dcterms:created>
  <dcterms:modified xsi:type="dcterms:W3CDTF">2016-11-24T09:13:00Z</dcterms:modified>
</cp:coreProperties>
</file>