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233411" w:rsidP="00C6698B">
      <w:pPr>
        <w:ind w:left="4956" w:firstLine="708"/>
      </w:pPr>
      <w:bookmarkStart w:id="0" w:name="_GoBack"/>
      <w:bookmarkEnd w:id="0"/>
      <w:r>
        <w:t>Brzeg, dnia 22</w:t>
      </w:r>
      <w:r w:rsidR="006A772E">
        <w:t xml:space="preserve"> lipca</w:t>
      </w:r>
      <w:r w:rsidR="00016B17">
        <w:t xml:space="preserve"> 2016</w:t>
      </w:r>
      <w:r w:rsidR="00C6698B">
        <w:t>r.</w:t>
      </w:r>
    </w:p>
    <w:p w:rsidR="00C6698B" w:rsidRDefault="00C6698B" w:rsidP="00C6698B"/>
    <w:p w:rsidR="00C6698B" w:rsidRDefault="00C6698B" w:rsidP="00C6698B">
      <w:r>
        <w:t>UOŚ.II.6220.</w:t>
      </w:r>
      <w:r w:rsidR="00485F45">
        <w:t>14</w:t>
      </w:r>
      <w:r w:rsidR="00014C59">
        <w:t>.2016</w:t>
      </w:r>
    </w:p>
    <w:p w:rsidR="00C6698B" w:rsidRDefault="00C6698B" w:rsidP="00C6698B"/>
    <w:p w:rsidR="00014C59" w:rsidRDefault="00014C59" w:rsidP="00C6698B"/>
    <w:p w:rsidR="00014C59" w:rsidRDefault="00014C59" w:rsidP="00C6698B"/>
    <w:p w:rsidR="00014C59" w:rsidRDefault="00014C59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/>
    <w:p w:rsidR="0095753E" w:rsidRPr="0026126F" w:rsidRDefault="00774D22" w:rsidP="00303DBD">
      <w:pPr>
        <w:jc w:val="both"/>
      </w:pPr>
      <w:r>
        <w:t xml:space="preserve">                 </w:t>
      </w:r>
      <w:r w:rsidR="00C6698B">
        <w:t xml:space="preserve">Zgodnie z </w:t>
      </w:r>
      <w:r w:rsidR="00FD228C">
        <w:t>a</w:t>
      </w:r>
      <w:r w:rsidR="009076F4">
        <w:t>rt</w:t>
      </w:r>
      <w:r w:rsidR="00FD228C">
        <w:t xml:space="preserve">. </w:t>
      </w:r>
      <w:r w:rsidR="00C6698B">
        <w:t xml:space="preserve">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(t.j. Dz.</w:t>
      </w:r>
      <w:r w:rsidR="00B06780">
        <w:t xml:space="preserve"> </w:t>
      </w:r>
      <w:r w:rsidR="00322030">
        <w:t>U. z 2016r. poz. 353</w:t>
      </w:r>
      <w:r w:rsidR="00C6698B">
        <w:t>) B</w:t>
      </w:r>
      <w:r w:rsidR="00B06780">
        <w:t>urmistrz Brzegu zawiadamia, że</w:t>
      </w:r>
      <w:r w:rsidR="00C6698B">
        <w:t xml:space="preserve"> w dniu</w:t>
      </w:r>
      <w:r w:rsidR="00FD228C">
        <w:t xml:space="preserve"> </w:t>
      </w:r>
      <w:r w:rsidR="00303DBD">
        <w:t>2</w:t>
      </w:r>
      <w:r w:rsidR="006A772E">
        <w:t>1.07</w:t>
      </w:r>
      <w:r w:rsidR="0004177C">
        <w:t>.2016r. wydana została decyzja o umorzeniu postępowania administracyjnego w sprawie wydania decyzji o środowiskowych uwarunkowaniach na realizację przedsięwzięcia</w:t>
      </w:r>
      <w:r w:rsidR="00303DBD">
        <w:t xml:space="preserve"> </w:t>
      </w:r>
      <w:r w:rsidR="003E340B">
        <w:rPr>
          <w:bCs/>
        </w:rPr>
        <w:t>pod nazwą: „Rewaloryzacji</w:t>
      </w:r>
      <w:r w:rsidR="00485F45" w:rsidRPr="00485F45">
        <w:rPr>
          <w:bCs/>
        </w:rPr>
        <w:t xml:space="preserve"> Parku Nad Odrą oraz skweru przy Placu Bramy Wrocławskiej w Brzegu”, na działkach nr: 84/6, 1021, 1022 i części działki 84/7, ark. m. 4, obręb Centrum w zakresie remontu i utwardzenia nawierzchni istniejących alejek parkowych, oświetlenia, elementów małej architektury oraz zieleni.</w:t>
      </w:r>
    </w:p>
    <w:p w:rsidR="00C6698B" w:rsidRPr="00FD228C" w:rsidRDefault="00C6698B" w:rsidP="0095753E">
      <w:pPr>
        <w:jc w:val="both"/>
        <w:rPr>
          <w:bCs/>
          <w:lang w:eastAsia="en-US"/>
        </w:rPr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95753E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95753E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95753E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9076F4" w:rsidRDefault="005805E4" w:rsidP="00FD228C">
      <w:pPr>
        <w:jc w:val="both"/>
        <w:textAlignment w:val="top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76F4">
        <w:t xml:space="preserve"> </w:t>
      </w:r>
    </w:p>
    <w:p w:rsidR="00233411" w:rsidRPr="00233411" w:rsidRDefault="00233411" w:rsidP="00233411">
      <w:pPr>
        <w:spacing w:after="120"/>
        <w:ind w:left="7080"/>
      </w:pPr>
      <w:r w:rsidRPr="00233411">
        <w:t>BURMISTRZ</w:t>
      </w:r>
    </w:p>
    <w:p w:rsidR="00233411" w:rsidRPr="00233411" w:rsidRDefault="00233411" w:rsidP="00233411">
      <w:pPr>
        <w:spacing w:after="120"/>
        <w:ind w:left="7080"/>
      </w:pPr>
      <w:r w:rsidRPr="00233411">
        <w:t>Jerzy Wrębiak</w:t>
      </w:r>
    </w:p>
    <w:p w:rsidR="00013B33" w:rsidRPr="003C2589" w:rsidRDefault="00013B33" w:rsidP="008F3B67">
      <w:pPr>
        <w:spacing w:after="120"/>
        <w:ind w:left="7080"/>
      </w:pPr>
    </w:p>
    <w:sectPr w:rsidR="00013B33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013B33"/>
    <w:rsid w:val="00014C59"/>
    <w:rsid w:val="00016B17"/>
    <w:rsid w:val="0004024E"/>
    <w:rsid w:val="0004177C"/>
    <w:rsid w:val="000F5620"/>
    <w:rsid w:val="00132D91"/>
    <w:rsid w:val="001401B8"/>
    <w:rsid w:val="001B5662"/>
    <w:rsid w:val="001B57BB"/>
    <w:rsid w:val="001C61D2"/>
    <w:rsid w:val="002009EB"/>
    <w:rsid w:val="00207F64"/>
    <w:rsid w:val="00233411"/>
    <w:rsid w:val="00251CA1"/>
    <w:rsid w:val="0026126F"/>
    <w:rsid w:val="002A43C8"/>
    <w:rsid w:val="002B0740"/>
    <w:rsid w:val="002B432A"/>
    <w:rsid w:val="002C6649"/>
    <w:rsid w:val="00303DBD"/>
    <w:rsid w:val="00322030"/>
    <w:rsid w:val="00371FF1"/>
    <w:rsid w:val="003776A8"/>
    <w:rsid w:val="003C2589"/>
    <w:rsid w:val="003C688A"/>
    <w:rsid w:val="003E340B"/>
    <w:rsid w:val="00474C11"/>
    <w:rsid w:val="00485F45"/>
    <w:rsid w:val="004A4662"/>
    <w:rsid w:val="005074ED"/>
    <w:rsid w:val="00554AE3"/>
    <w:rsid w:val="005805E4"/>
    <w:rsid w:val="0065099C"/>
    <w:rsid w:val="006A772E"/>
    <w:rsid w:val="006B1EED"/>
    <w:rsid w:val="006B355A"/>
    <w:rsid w:val="007345CE"/>
    <w:rsid w:val="00774D22"/>
    <w:rsid w:val="00780908"/>
    <w:rsid w:val="007939BC"/>
    <w:rsid w:val="00827F62"/>
    <w:rsid w:val="008C35DC"/>
    <w:rsid w:val="008F3B67"/>
    <w:rsid w:val="009040BE"/>
    <w:rsid w:val="009076F4"/>
    <w:rsid w:val="00930F7B"/>
    <w:rsid w:val="0095753E"/>
    <w:rsid w:val="00A830BC"/>
    <w:rsid w:val="00AE5754"/>
    <w:rsid w:val="00B049C3"/>
    <w:rsid w:val="00B06780"/>
    <w:rsid w:val="00B16230"/>
    <w:rsid w:val="00B172FF"/>
    <w:rsid w:val="00B53C6C"/>
    <w:rsid w:val="00BF204F"/>
    <w:rsid w:val="00C66291"/>
    <w:rsid w:val="00C6698B"/>
    <w:rsid w:val="00DB5814"/>
    <w:rsid w:val="00DE43B1"/>
    <w:rsid w:val="00DF1052"/>
    <w:rsid w:val="00E564ED"/>
    <w:rsid w:val="00E759CE"/>
    <w:rsid w:val="00E846A5"/>
    <w:rsid w:val="00E9665C"/>
    <w:rsid w:val="00E971D4"/>
    <w:rsid w:val="00ED03FC"/>
    <w:rsid w:val="00F0425F"/>
    <w:rsid w:val="00F05135"/>
    <w:rsid w:val="00F57B82"/>
    <w:rsid w:val="00F71ED9"/>
    <w:rsid w:val="00F728E1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cp:lastPrinted>2016-07-21T10:46:00Z</cp:lastPrinted>
  <dcterms:created xsi:type="dcterms:W3CDTF">2016-07-22T09:56:00Z</dcterms:created>
  <dcterms:modified xsi:type="dcterms:W3CDTF">2016-07-22T09:56:00Z</dcterms:modified>
</cp:coreProperties>
</file>