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pod nazwą „Wymiana instalacji odpylających kotłów WR-10 nr 1 i 2 w kotłowni Centralnej BPEC Sp. z o.o. w Brzegu przy ul. Ciepłowniczej 11” – planowanego na działce nr 870, obręb Południe </w:t>
            </w:r>
          </w:p>
        </w:tc>
      </w:tr>
      <w:tr w:rsidR="00F21B9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15.04.2014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AKAPIT ul. Pierwszej Brygady 40, 49-300 Brzeg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B93" w:rsidRDefault="00F21B9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„Remoncie Sali gimnastycznej wraz z zapleczem sanitarnym w Zespole szkół nr 1 z Oddziałami Sportowymi” na działce nr 982/1 obręb Południe przy ul. Poprzecznej 16 w Brzegu</w:t>
            </w:r>
          </w:p>
        </w:tc>
      </w:tr>
      <w:tr w:rsidR="00D3660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12.09.2014 (uzup. 02.10.2014</w:t>
            </w:r>
            <w:r w:rsidR="009D19B6">
              <w:rPr>
                <w:bCs/>
                <w:sz w:val="20"/>
                <w:szCs w:val="20"/>
                <w:lang w:eastAsia="en-US"/>
              </w:rPr>
              <w:t>, 17.10.2014, 22.20.2014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</w:t>
            </w:r>
            <w:r w:rsidR="006C4A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o.o. Krystian Kuryło – Prokurent</w:t>
            </w:r>
          </w:p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603" w:rsidRDefault="00D3660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23449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D234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15.10.2014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wpł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16.10.2014)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Labra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s.c. ul. Racławicka 23, 32-200 Miechów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3449" w:rsidRDefault="006D70FF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polegającego na „zbieraniu złomu”,  planowanego do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realizacji w Brzegu przy ul. Starobrzeskiej 67 (działka nr 884/19 arkusz mapy 17, obręb Południe.</w:t>
            </w:r>
          </w:p>
        </w:tc>
      </w:tr>
      <w:tr w:rsidR="009D19B6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20.10.2014r.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„Astor” Franciszek Grzesiowski Ludów Śląski 76, 57-160 Borów w imieniu którego występuje Daniel Konopacki z Oławy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19B6" w:rsidRDefault="009D19B6" w:rsidP="007A752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ych uwarunkowaniach 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p.n. „Uruchomienie zakładu zbierania i przetwarzania odpadów”  planowanego do realizacj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bCs/>
                <w:sz w:val="20"/>
                <w:szCs w:val="20"/>
                <w:lang w:eastAsia="en-US"/>
              </w:rPr>
              <w:t>w Brzegu przy ul. Starobrzeskiej 2 i na części działki nr 75/3 obręb Południe</w:t>
            </w:r>
          </w:p>
        </w:tc>
      </w:tr>
      <w:tr w:rsidR="00FE0538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UOS.II.6220.25.2014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o/Opole</w:t>
            </w:r>
          </w:p>
          <w:p w:rsidR="00FE0538" w:rsidRDefault="00FE6C62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</w:t>
            </w:r>
            <w:r w:rsidR="00FE0538">
              <w:rPr>
                <w:bCs/>
                <w:sz w:val="20"/>
                <w:szCs w:val="20"/>
                <w:lang w:eastAsia="en-US"/>
              </w:rPr>
              <w:t xml:space="preserve">l. </w:t>
            </w: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FE0538">
              <w:rPr>
                <w:bCs/>
                <w:sz w:val="20"/>
                <w:szCs w:val="20"/>
                <w:lang w:eastAsia="en-US"/>
              </w:rPr>
              <w:t>aryńskiego 1, 45-047 Opole</w:t>
            </w:r>
          </w:p>
          <w:p w:rsidR="00FE0538" w:rsidRDefault="00FE0538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pełnomocnik</w:t>
            </w:r>
          </w:p>
          <w:p w:rsidR="00FE6C62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Andrzej </w:t>
            </w:r>
            <w:r w:rsidR="00FE6C62">
              <w:rPr>
                <w:bCs/>
                <w:sz w:val="20"/>
                <w:szCs w:val="20"/>
                <w:lang w:eastAsia="en-US"/>
              </w:rPr>
              <w:t>W</w:t>
            </w:r>
            <w:r>
              <w:rPr>
                <w:bCs/>
                <w:sz w:val="20"/>
                <w:szCs w:val="20"/>
                <w:lang w:eastAsia="en-US"/>
              </w:rPr>
              <w:t xml:space="preserve">alczak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PPiRI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„ELMEL” </w:t>
            </w:r>
          </w:p>
          <w:p w:rsidR="00FE6C62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Toszecka 102, </w:t>
            </w:r>
          </w:p>
          <w:p w:rsidR="00FE0538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44-117 Gliwice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0538" w:rsidRDefault="00FE0538" w:rsidP="00FE053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 na realizację przedsięwzięcia polegającego na Przebudowie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 przy ul. Włościańskiej w Brzegu (działka nr 516/4 ark. mapy 13 obręb Południe)</w:t>
            </w:r>
          </w:p>
        </w:tc>
      </w:tr>
      <w:tr w:rsidR="00B3173A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B3173A" w:rsidRDefault="00B3173A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3173A" w:rsidRDefault="00B3173A" w:rsidP="00B3173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 na realizację przedsięwzięcia pn. „Remont – modernizacja kotła WR-10 nr 4”</w:t>
            </w:r>
          </w:p>
        </w:tc>
      </w:tr>
      <w:tr w:rsidR="00B2137F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137F" w:rsidRDefault="00B213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137F" w:rsidRDefault="00B2137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137F" w:rsidRDefault="00B2137F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23.12.2014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137F" w:rsidRDefault="00B2137F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Krzysztof Urbanek Zakłady Tłuszczowe „Kruszwica” S.A. ul. Ziemi Tarnowskiej 3, 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137F" w:rsidRDefault="00B2137F" w:rsidP="00B3173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 na realizację przedsięwzięcia</w:t>
            </w:r>
            <w:r>
              <w:rPr>
                <w:bCs/>
                <w:sz w:val="20"/>
                <w:szCs w:val="20"/>
                <w:lang w:eastAsia="en-US"/>
              </w:rPr>
              <w:t xml:space="preserve"> pn. Modernizacja kotłowni w ZT Kruszwica SA w zakładzie w Brzegu, na terenie działek nr 126/13, 126/15, 126/17 i 126/21 arkusz mapy 6 obręb Południe w Brzegu.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6C4A28"/>
    <w:rsid w:val="006D70FF"/>
    <w:rsid w:val="007A7528"/>
    <w:rsid w:val="009D19B6"/>
    <w:rsid w:val="009F30F7"/>
    <w:rsid w:val="00B2137F"/>
    <w:rsid w:val="00B3173A"/>
    <w:rsid w:val="00D23449"/>
    <w:rsid w:val="00D36603"/>
    <w:rsid w:val="00F21B93"/>
    <w:rsid w:val="00FE0538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13</cp:revision>
  <dcterms:created xsi:type="dcterms:W3CDTF">2014-02-14T07:25:00Z</dcterms:created>
  <dcterms:modified xsi:type="dcterms:W3CDTF">2014-12-23T12:01:00Z</dcterms:modified>
</cp:coreProperties>
</file>