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25" w:rsidRDefault="00283D25" w:rsidP="00283D2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Wykaz wniosków o wydanie decyzji o środowiskowych uwarunkowaniach  złożonych w 2015 r.</w:t>
      </w:r>
    </w:p>
    <w:p w:rsidR="00283D25" w:rsidRDefault="00283D25" w:rsidP="00283D25">
      <w:pPr>
        <w:rPr>
          <w:sz w:val="20"/>
          <w:szCs w:val="20"/>
        </w:rPr>
      </w:pPr>
    </w:p>
    <w:p w:rsidR="00283D25" w:rsidRDefault="00283D25" w:rsidP="00283D25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950"/>
        <w:gridCol w:w="1482"/>
        <w:gridCol w:w="2160"/>
        <w:gridCol w:w="2475"/>
      </w:tblGrid>
      <w:tr w:rsidR="00283D25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złożenia wniosku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składający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przedmiotowy wniosku</w:t>
            </w:r>
          </w:p>
        </w:tc>
      </w:tr>
      <w:tr w:rsidR="00283D25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283D25" w:rsidP="00283D2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283D25" w:rsidP="00283D2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23.02.2015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FD08A2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Green</w:t>
            </w:r>
            <w:r w:rsidR="00283D25">
              <w:rPr>
                <w:bCs/>
                <w:sz w:val="20"/>
                <w:szCs w:val="20"/>
                <w:lang w:eastAsia="en-US"/>
              </w:rPr>
              <w:t>Landing</w:t>
            </w:r>
            <w:proofErr w:type="spellEnd"/>
            <w:r w:rsidR="00283D25">
              <w:rPr>
                <w:bCs/>
                <w:sz w:val="20"/>
                <w:szCs w:val="20"/>
                <w:lang w:eastAsia="en-US"/>
              </w:rPr>
              <w:t xml:space="preserve"> Andrzej </w:t>
            </w:r>
            <w:proofErr w:type="spellStart"/>
            <w:r w:rsidR="00283D25">
              <w:rPr>
                <w:bCs/>
                <w:sz w:val="20"/>
                <w:szCs w:val="20"/>
                <w:lang w:eastAsia="en-US"/>
              </w:rPr>
              <w:t>Rapacz</w:t>
            </w:r>
            <w:proofErr w:type="spellEnd"/>
          </w:p>
          <w:p w:rsidR="00283D25" w:rsidRDefault="00283D25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Forteczna 8/14</w:t>
            </w:r>
            <w:r w:rsidR="00FD08A2">
              <w:rPr>
                <w:bCs/>
                <w:sz w:val="20"/>
                <w:szCs w:val="20"/>
                <w:lang w:eastAsia="en-US"/>
              </w:rPr>
              <w:t xml:space="preserve"> 58-314 Wałbrzych</w:t>
            </w:r>
          </w:p>
          <w:p w:rsidR="00FD08A2" w:rsidRDefault="00FD08A2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Gminy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83D25" w:rsidRDefault="00283D25" w:rsidP="00FD08A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</w:t>
            </w:r>
            <w:r w:rsidR="00FD08A2">
              <w:rPr>
                <w:bCs/>
                <w:sz w:val="20"/>
                <w:szCs w:val="20"/>
                <w:lang w:eastAsia="en-US"/>
              </w:rPr>
              <w:t xml:space="preserve">o </w:t>
            </w:r>
            <w:r>
              <w:rPr>
                <w:bCs/>
                <w:sz w:val="20"/>
                <w:szCs w:val="20"/>
                <w:lang w:eastAsia="en-US"/>
              </w:rPr>
              <w:t>środowiskow</w:t>
            </w:r>
            <w:r w:rsidR="00FD08A2">
              <w:rPr>
                <w:bCs/>
                <w:sz w:val="20"/>
                <w:szCs w:val="20"/>
                <w:lang w:eastAsia="en-US"/>
              </w:rPr>
              <w:t>ych uwarunkowaniach</w:t>
            </w:r>
            <w:r>
              <w:rPr>
                <w:bCs/>
                <w:sz w:val="20"/>
                <w:szCs w:val="20"/>
                <w:lang w:eastAsia="en-US"/>
              </w:rPr>
              <w:t xml:space="preserve"> na realizację przedsięwzięcia pn. </w:t>
            </w:r>
            <w:r w:rsidR="002950B0">
              <w:rPr>
                <w:bCs/>
                <w:sz w:val="20"/>
                <w:szCs w:val="20"/>
                <w:lang w:eastAsia="en-US"/>
              </w:rPr>
              <w:t>Rewaloryzacja P</w:t>
            </w:r>
            <w:r w:rsidR="00FD08A2">
              <w:rPr>
                <w:bCs/>
                <w:sz w:val="20"/>
                <w:szCs w:val="20"/>
                <w:lang w:eastAsia="en-US"/>
              </w:rPr>
              <w:t>arku im. Bolesława Chrobrego w Brzegu</w:t>
            </w:r>
          </w:p>
        </w:tc>
      </w:tr>
      <w:tr w:rsidR="00283D25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AD7CF0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AD7CF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UOŚ.II.6220.3.2015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AD7CF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12.03.2015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AD7CF0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Biuro Usług Projektowo-Budowlanych ul. Rynek 10/6, Brzeg jako pełnomocnik Gminy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83D25" w:rsidRDefault="00AD7CF0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Przebudowie ulicy Wolności w Brzegu.</w:t>
            </w:r>
          </w:p>
        </w:tc>
      </w:tr>
      <w:tr w:rsidR="00AD7CF0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D7CF0" w:rsidRDefault="00AD7CF0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7CF0" w:rsidRDefault="00AD7CF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UOŚ.II.6220.4.2015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7CF0" w:rsidRDefault="00AD7CF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12.03.2015</w:t>
            </w:r>
          </w:p>
          <w:p w:rsidR="005805C2" w:rsidRDefault="005805C2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805C2" w:rsidRDefault="005805C2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wycofany w dniu 08.04.2015</w:t>
            </w:r>
          </w:p>
          <w:p w:rsidR="005805C2" w:rsidRDefault="005805C2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3418" w:rsidRDefault="00E43418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Dolnośląska Agencja Energii i Środowiska</w:t>
            </w:r>
            <w:r>
              <w:rPr>
                <w:bCs/>
                <w:sz w:val="20"/>
                <w:szCs w:val="20"/>
                <w:lang w:eastAsia="en-US"/>
              </w:rPr>
              <w:t xml:space="preserve"> s.c.</w:t>
            </w:r>
          </w:p>
          <w:p w:rsidR="00AD7CF0" w:rsidRDefault="00AD7CF0" w:rsidP="00E4341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Agnieszka Cena- Soroko </w:t>
            </w:r>
          </w:p>
          <w:p w:rsidR="00E43418" w:rsidRDefault="00E43418" w:rsidP="00E4341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Pełczyńska 11,</w:t>
            </w:r>
          </w:p>
          <w:p w:rsidR="00E43418" w:rsidRDefault="00E43418" w:rsidP="00E4341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50-180  Wrocław</w:t>
            </w:r>
          </w:p>
          <w:p w:rsidR="00E43418" w:rsidRDefault="00E43418" w:rsidP="00E4341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D7CF0" w:rsidRDefault="00AD7CF0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Rozbiórce komina spalinowego przy budynku na ul. Wolności 14 na działce o nr ew. 763/1  oraz budynku biurowo-gospodarczego przy ul. Wolności nr 14A na działce o nr ew. 763/2 obręb mapy 1102 Centrum w Brzegu.</w:t>
            </w:r>
          </w:p>
        </w:tc>
      </w:tr>
      <w:tr w:rsidR="007573AE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E4341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</w:t>
            </w:r>
            <w:r w:rsidR="00E43418">
              <w:rPr>
                <w:bCs/>
                <w:sz w:val="20"/>
                <w:szCs w:val="20"/>
                <w:lang w:eastAsia="en-US"/>
              </w:rPr>
              <w:t>6</w:t>
            </w:r>
            <w:r>
              <w:rPr>
                <w:bCs/>
                <w:sz w:val="20"/>
                <w:szCs w:val="20"/>
                <w:lang w:eastAsia="en-US"/>
              </w:rPr>
              <w:t>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13.04.2015</w:t>
            </w:r>
          </w:p>
          <w:p w:rsidR="007573AE" w:rsidRDefault="007573AE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Uzupełniony 16.04.2015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3418" w:rsidRDefault="00E43418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Dolnośląska Agencja Energii i Środowiska s.c.</w:t>
            </w:r>
            <w:bookmarkStart w:id="0" w:name="_GoBack"/>
            <w:bookmarkEnd w:id="0"/>
          </w:p>
          <w:p w:rsidR="00E43418" w:rsidRDefault="007573AE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Agnieszka Cena- Soroko </w:t>
            </w:r>
          </w:p>
          <w:p w:rsidR="00E43418" w:rsidRDefault="007573AE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ul. </w:t>
            </w:r>
            <w:r w:rsidR="00E43418">
              <w:rPr>
                <w:bCs/>
                <w:sz w:val="20"/>
                <w:szCs w:val="20"/>
                <w:lang w:eastAsia="en-US"/>
              </w:rPr>
              <w:t>Pełczyńska 11,</w:t>
            </w:r>
          </w:p>
          <w:p w:rsidR="007573AE" w:rsidRDefault="00E43418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50-180 </w:t>
            </w:r>
            <w:r w:rsidR="007573AE">
              <w:rPr>
                <w:bCs/>
                <w:sz w:val="20"/>
                <w:szCs w:val="20"/>
                <w:lang w:eastAsia="en-US"/>
              </w:rPr>
              <w:t xml:space="preserve"> Wrocław</w:t>
            </w:r>
          </w:p>
          <w:p w:rsidR="00E43418" w:rsidRDefault="00E43418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573AE" w:rsidRDefault="007573AE" w:rsidP="007573A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pn</w:t>
            </w:r>
            <w:r>
              <w:rPr>
                <w:bCs/>
                <w:sz w:val="20"/>
                <w:szCs w:val="20"/>
                <w:lang w:eastAsia="en-US"/>
              </w:rPr>
              <w:t>. Projekt budowlany przebudowy i remontu budynku przy ul. Wolności 14 w Brzegu do zadania inwestycyjnego pn. „Pakiet 2. Adaptacja obiektu przy ul. Wolności 14 w Brzegu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na mieszkania socjalne i lokale tymczasowe”, planowanego do realizacji</w:t>
            </w:r>
            <w:r>
              <w:rPr>
                <w:bCs/>
                <w:sz w:val="20"/>
                <w:szCs w:val="20"/>
                <w:lang w:eastAsia="en-US"/>
              </w:rPr>
              <w:t xml:space="preserve"> działce o nr ew. 763/2 obręb mapy 1102 Centrum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w Brzegu.</w:t>
            </w:r>
          </w:p>
        </w:tc>
      </w:tr>
      <w:tr w:rsidR="007573AE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E4341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</w:t>
            </w:r>
            <w:r w:rsidR="00E43418">
              <w:rPr>
                <w:bCs/>
                <w:sz w:val="20"/>
                <w:szCs w:val="20"/>
                <w:lang w:eastAsia="en-US"/>
              </w:rPr>
              <w:t>7</w:t>
            </w:r>
            <w:r>
              <w:rPr>
                <w:bCs/>
                <w:sz w:val="20"/>
                <w:szCs w:val="20"/>
                <w:lang w:eastAsia="en-US"/>
              </w:rPr>
              <w:t>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16.04.2015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Spalmed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 Zofia  Karpa Wielka Wieś 51b/12, 32-210 Książ Wielki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573AE" w:rsidRDefault="007573AE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o środowiskowych uwarunkowaniach na realizację przedsięwzięcia polegającego na Magazynowaniu odpadów medycznych i weterynaryjnych, planowanego </w:t>
            </w:r>
            <w:r>
              <w:rPr>
                <w:bCs/>
                <w:sz w:val="20"/>
                <w:szCs w:val="20"/>
                <w:lang w:eastAsia="en-US"/>
              </w:rPr>
              <w:t xml:space="preserve">do realizacji </w:t>
            </w:r>
            <w:r>
              <w:rPr>
                <w:bCs/>
                <w:sz w:val="20"/>
                <w:szCs w:val="20"/>
                <w:lang w:eastAsia="en-US"/>
              </w:rPr>
              <w:t>na działce nr 141/8 arkusz mapy 7 obręb Południe</w:t>
            </w:r>
            <w:r>
              <w:rPr>
                <w:bCs/>
                <w:sz w:val="20"/>
                <w:szCs w:val="20"/>
                <w:lang w:eastAsia="en-US"/>
              </w:rPr>
              <w:t xml:space="preserve"> przy ul. Saperskiej 1 w Brzegu.</w:t>
            </w:r>
          </w:p>
        </w:tc>
      </w:tr>
    </w:tbl>
    <w:p w:rsidR="001401B8" w:rsidRDefault="001401B8"/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90"/>
    <w:rsid w:val="001401B8"/>
    <w:rsid w:val="00283D25"/>
    <w:rsid w:val="002950B0"/>
    <w:rsid w:val="00397890"/>
    <w:rsid w:val="005805C2"/>
    <w:rsid w:val="007573AE"/>
    <w:rsid w:val="00AD7CF0"/>
    <w:rsid w:val="00E43418"/>
    <w:rsid w:val="00FD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6</cp:revision>
  <dcterms:created xsi:type="dcterms:W3CDTF">2015-03-02T07:31:00Z</dcterms:created>
  <dcterms:modified xsi:type="dcterms:W3CDTF">2015-04-20T12:39:00Z</dcterms:modified>
</cp:coreProperties>
</file>