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7" w:rsidRDefault="008A0CD7" w:rsidP="008A0CD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>Wykaz wniosków o wydanie decyzji o środowiskowych uwarunkowaniach  złożonych w 2016 r.</w:t>
      </w:r>
    </w:p>
    <w:p w:rsidR="008A0CD7" w:rsidRDefault="008A0CD7" w:rsidP="008A0CD7">
      <w:pPr>
        <w:rPr>
          <w:sz w:val="20"/>
          <w:szCs w:val="20"/>
        </w:rPr>
      </w:pPr>
    </w:p>
    <w:p w:rsidR="008A0CD7" w:rsidRDefault="008A0CD7" w:rsidP="008A0CD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261"/>
        <w:gridCol w:w="2374"/>
      </w:tblGrid>
      <w:tr w:rsidR="008A0CD7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8A0CD7" w:rsidTr="00477EE4">
        <w:trPr>
          <w:trHeight w:val="567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04.01.2016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8A0CD7" w:rsidRDefault="008A0CD7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Starosta Powiatu Brzeskiego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,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9B7035" w:rsidRDefault="009B7035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77FF" w:rsidRDefault="008A0CD7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pn. </w:t>
            </w:r>
            <w:r w:rsidR="009B7035">
              <w:rPr>
                <w:bCs/>
                <w:sz w:val="20"/>
                <w:szCs w:val="20"/>
                <w:lang w:eastAsia="en-US"/>
              </w:rPr>
              <w:t xml:space="preserve">„E-szpital- stworzenie cyfrowego systemu informacji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9B7035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9B7035">
              <w:rPr>
                <w:bCs/>
                <w:sz w:val="20"/>
                <w:szCs w:val="20"/>
                <w:lang w:eastAsia="en-US"/>
              </w:rPr>
              <w:t xml:space="preserve">. 636/4, obręb Centrum, arkusz mapy 9 przy </w:t>
            </w:r>
          </w:p>
          <w:p w:rsidR="008877FF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1 </w:t>
            </w:r>
            <w:r w:rsidR="008877FF"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8A0CD7" w:rsidRDefault="009B7035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 o nr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. </w:t>
            </w:r>
            <w:r>
              <w:rPr>
                <w:bCs/>
                <w:sz w:val="20"/>
                <w:szCs w:val="20"/>
                <w:lang w:eastAsia="en-US"/>
              </w:rPr>
              <w:t>932, obręb Centrum</w:t>
            </w:r>
            <w:r w:rsidR="008877FF">
              <w:rPr>
                <w:bCs/>
                <w:sz w:val="20"/>
                <w:szCs w:val="20"/>
                <w:lang w:eastAsia="en-US"/>
              </w:rPr>
              <w:t xml:space="preserve">, arkusz mapy 13 przy ul. </w:t>
            </w:r>
            <w:proofErr w:type="spellStart"/>
            <w:r w:rsidR="008877FF"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 w:rsidR="008877FF"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477EE4" w:rsidTr="006A0B9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08.02.2016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Pełnomocnik Miejskiej Biblioteki Publicznej im. Księcia Ludwika I w Brzegu</w:t>
            </w: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477EE4" w:rsidRDefault="00477EE4" w:rsidP="006A0B9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7EE4" w:rsidRDefault="00477EE4" w:rsidP="009B70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o środowiskowych uwarunkowaniach na realizację przedsięwzięcia 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pn. </w:t>
            </w:r>
            <w:r>
              <w:rPr>
                <w:bCs/>
                <w:sz w:val="20"/>
                <w:szCs w:val="20"/>
                <w:lang w:eastAsia="en-US"/>
              </w:rPr>
              <w:t xml:space="preserve">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</w:t>
            </w:r>
            <w:r w:rsidR="00FA7726">
              <w:rPr>
                <w:bCs/>
                <w:sz w:val="20"/>
                <w:szCs w:val="20"/>
                <w:lang w:eastAsia="en-US"/>
              </w:rPr>
              <w:t xml:space="preserve">, arkusz mapy 8 przy ul. Jana Pawła II 5 w Brzegu. </w:t>
            </w:r>
          </w:p>
        </w:tc>
      </w:tr>
    </w:tbl>
    <w:p w:rsidR="00F31295" w:rsidRDefault="00F31295"/>
    <w:sectPr w:rsidR="00F31295" w:rsidSect="00F3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D7"/>
    <w:rsid w:val="00477EE4"/>
    <w:rsid w:val="004A01E3"/>
    <w:rsid w:val="004A3CC0"/>
    <w:rsid w:val="008877FF"/>
    <w:rsid w:val="008A0CD7"/>
    <w:rsid w:val="009B7035"/>
    <w:rsid w:val="00F31295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rzeznik</dc:creator>
  <cp:lastModifiedBy>Kamila Rosińska</cp:lastModifiedBy>
  <cp:revision>2</cp:revision>
  <dcterms:created xsi:type="dcterms:W3CDTF">2016-02-16T09:03:00Z</dcterms:created>
  <dcterms:modified xsi:type="dcterms:W3CDTF">2016-02-16T09:03:00Z</dcterms:modified>
</cp:coreProperties>
</file>