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38" w:rsidRPr="00577C7A" w:rsidRDefault="004F0B9F" w:rsidP="00504395">
      <w:pPr>
        <w:jc w:val="center"/>
        <w:rPr>
          <w:rFonts w:ascii="Calibri" w:hAnsi="Calibri" w:cs="Tahoma"/>
          <w:b/>
          <w:sz w:val="28"/>
          <w:szCs w:val="28"/>
        </w:rPr>
      </w:pPr>
      <w:r w:rsidRPr="00577C7A">
        <w:rPr>
          <w:rFonts w:ascii="Calibri" w:hAnsi="Calibri" w:cs="Tahoma"/>
          <w:b/>
          <w:sz w:val="28"/>
          <w:szCs w:val="28"/>
        </w:rPr>
        <w:t>URZĄD MIASTA W BRZEGU</w:t>
      </w:r>
    </w:p>
    <w:p w:rsidR="004F0B9F" w:rsidRPr="00577C7A" w:rsidRDefault="004F0B9F" w:rsidP="00504395">
      <w:pPr>
        <w:jc w:val="center"/>
        <w:rPr>
          <w:rFonts w:ascii="Calibri" w:hAnsi="Calibri" w:cs="Tahoma"/>
          <w:b/>
          <w:sz w:val="28"/>
          <w:szCs w:val="28"/>
        </w:rPr>
      </w:pPr>
      <w:r w:rsidRPr="00577C7A">
        <w:rPr>
          <w:rFonts w:ascii="Calibri" w:hAnsi="Calibri" w:cs="Tahoma"/>
          <w:b/>
          <w:sz w:val="28"/>
          <w:szCs w:val="28"/>
        </w:rPr>
        <w:t>ul. Robotnicza 12</w:t>
      </w:r>
    </w:p>
    <w:p w:rsidR="00CA0F38" w:rsidRPr="00577C7A" w:rsidRDefault="004F0B9F" w:rsidP="00504395">
      <w:pPr>
        <w:jc w:val="center"/>
        <w:rPr>
          <w:rFonts w:ascii="Calibri" w:hAnsi="Calibri" w:cs="Tahoma"/>
          <w:b/>
          <w:sz w:val="28"/>
          <w:szCs w:val="28"/>
        </w:rPr>
      </w:pPr>
      <w:r w:rsidRPr="00577C7A">
        <w:rPr>
          <w:rFonts w:ascii="Calibri" w:hAnsi="Calibri" w:cs="Tahoma"/>
          <w:b/>
          <w:sz w:val="28"/>
          <w:szCs w:val="28"/>
        </w:rPr>
        <w:t>ogłasza nabór na wolne kierownicze stanowisko urzędnicze:</w:t>
      </w:r>
    </w:p>
    <w:p w:rsidR="004F0B9F" w:rsidRPr="00577C7A" w:rsidRDefault="004F0B9F" w:rsidP="00504395">
      <w:pPr>
        <w:jc w:val="center"/>
        <w:rPr>
          <w:rFonts w:ascii="Calibri" w:hAnsi="Calibri" w:cs="Tahoma"/>
          <w:b/>
          <w:sz w:val="28"/>
          <w:szCs w:val="28"/>
        </w:rPr>
      </w:pPr>
      <w:r w:rsidRPr="00577C7A">
        <w:rPr>
          <w:rFonts w:ascii="Calibri" w:hAnsi="Calibri" w:cs="Tahoma"/>
          <w:b/>
          <w:sz w:val="28"/>
          <w:szCs w:val="28"/>
        </w:rPr>
        <w:t>rzecznika prasowego</w:t>
      </w:r>
    </w:p>
    <w:p w:rsidR="00CA0F38" w:rsidRPr="00577C7A" w:rsidRDefault="00CA0F38" w:rsidP="00504395">
      <w:pPr>
        <w:rPr>
          <w:rFonts w:ascii="Calibri" w:hAnsi="Calibri" w:cs="Tahoma"/>
          <w:sz w:val="28"/>
          <w:szCs w:val="28"/>
        </w:rPr>
      </w:pPr>
    </w:p>
    <w:p w:rsidR="00CA0F38" w:rsidRPr="00577C7A" w:rsidRDefault="00CA0F38" w:rsidP="00504395">
      <w:pPr>
        <w:rPr>
          <w:rFonts w:ascii="Calibri" w:hAnsi="Calibri" w:cs="Tahoma"/>
          <w:sz w:val="28"/>
          <w:szCs w:val="28"/>
        </w:rPr>
      </w:pPr>
    </w:p>
    <w:p w:rsidR="00CA0F38" w:rsidRPr="00577C7A" w:rsidRDefault="004F0B9F" w:rsidP="00504395">
      <w:pPr>
        <w:numPr>
          <w:ilvl w:val="0"/>
          <w:numId w:val="10"/>
        </w:numPr>
        <w:ind w:left="0" w:hanging="426"/>
        <w:rPr>
          <w:rFonts w:ascii="Calibri" w:hAnsi="Calibri" w:cs="Tahoma"/>
          <w:b/>
          <w:sz w:val="28"/>
          <w:szCs w:val="28"/>
        </w:rPr>
      </w:pPr>
      <w:r w:rsidRPr="00577C7A">
        <w:rPr>
          <w:rFonts w:ascii="Calibri" w:hAnsi="Calibri" w:cs="Tahoma"/>
          <w:b/>
          <w:sz w:val="28"/>
          <w:szCs w:val="28"/>
        </w:rPr>
        <w:t>Wymagania niezbędne</w:t>
      </w:r>
      <w:r w:rsidR="00D62D7A" w:rsidRPr="00577C7A">
        <w:rPr>
          <w:rFonts w:ascii="Calibri" w:hAnsi="Calibri" w:cs="Tahoma"/>
          <w:b/>
          <w:sz w:val="28"/>
          <w:szCs w:val="28"/>
        </w:rPr>
        <w:t>:</w:t>
      </w:r>
    </w:p>
    <w:p w:rsidR="00CA0F38" w:rsidRPr="00577C7A" w:rsidRDefault="00D62D7A" w:rsidP="00504395">
      <w:pPr>
        <w:numPr>
          <w:ilvl w:val="0"/>
          <w:numId w:val="11"/>
        </w:numPr>
        <w:ind w:left="0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obywatelstwo polskie</w:t>
      </w:r>
    </w:p>
    <w:p w:rsidR="00D62D7A" w:rsidRPr="00577C7A" w:rsidRDefault="00D62D7A" w:rsidP="00504395">
      <w:pPr>
        <w:numPr>
          <w:ilvl w:val="0"/>
          <w:numId w:val="11"/>
        </w:numPr>
        <w:ind w:left="0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wykształcenie wyższe (filologia polska, dziennikarst</w:t>
      </w:r>
      <w:r w:rsidR="00577C7A" w:rsidRPr="00577C7A">
        <w:rPr>
          <w:rFonts w:ascii="Calibri" w:hAnsi="Calibri" w:cs="Tahoma"/>
          <w:sz w:val="28"/>
          <w:szCs w:val="28"/>
        </w:rPr>
        <w:t>wo, komunikacja społeczna</w:t>
      </w:r>
      <w:r w:rsidRPr="00577C7A">
        <w:rPr>
          <w:rFonts w:ascii="Calibri" w:hAnsi="Calibri" w:cs="Tahoma"/>
          <w:sz w:val="28"/>
          <w:szCs w:val="28"/>
        </w:rPr>
        <w:t xml:space="preserve">, Public </w:t>
      </w:r>
      <w:proofErr w:type="spellStart"/>
      <w:r w:rsidRPr="00577C7A">
        <w:rPr>
          <w:rFonts w:ascii="Calibri" w:hAnsi="Calibri" w:cs="Tahoma"/>
          <w:sz w:val="28"/>
          <w:szCs w:val="28"/>
        </w:rPr>
        <w:t>Relations</w:t>
      </w:r>
      <w:proofErr w:type="spellEnd"/>
      <w:r w:rsidRPr="00577C7A">
        <w:rPr>
          <w:rFonts w:ascii="Calibri" w:hAnsi="Calibri" w:cs="Tahoma"/>
          <w:sz w:val="28"/>
          <w:szCs w:val="28"/>
        </w:rPr>
        <w:t xml:space="preserve"> lub politologia)</w:t>
      </w:r>
    </w:p>
    <w:p w:rsidR="00D62D7A" w:rsidRPr="00577C7A" w:rsidRDefault="001C38B7" w:rsidP="00504395">
      <w:pPr>
        <w:numPr>
          <w:ilvl w:val="0"/>
          <w:numId w:val="11"/>
        </w:numPr>
        <w:ind w:left="0" w:hanging="283"/>
        <w:rPr>
          <w:rFonts w:ascii="Calibri" w:hAnsi="Calibri" w:cs="Tahoma"/>
          <w:sz w:val="28"/>
          <w:szCs w:val="28"/>
        </w:rPr>
      </w:pPr>
      <w:r w:rsidRPr="00237D3E">
        <w:rPr>
          <w:rFonts w:ascii="Calibri" w:hAnsi="Calibri" w:cs="Tahoma"/>
          <w:sz w:val="28"/>
          <w:szCs w:val="28"/>
        </w:rPr>
        <w:t>5</w:t>
      </w:r>
      <w:r w:rsidR="00D62D7A" w:rsidRPr="00237D3E">
        <w:rPr>
          <w:rFonts w:ascii="Calibri" w:hAnsi="Calibri" w:cs="Tahoma"/>
          <w:sz w:val="28"/>
          <w:szCs w:val="28"/>
        </w:rPr>
        <w:t>-letni s</w:t>
      </w:r>
      <w:r w:rsidR="00D62D7A" w:rsidRPr="00577C7A">
        <w:rPr>
          <w:rFonts w:ascii="Calibri" w:hAnsi="Calibri" w:cs="Tahoma"/>
          <w:sz w:val="28"/>
          <w:szCs w:val="28"/>
        </w:rPr>
        <w:t>taż pracy, w tym przynajmniej rok na stanowisku związanym z dzienn</w:t>
      </w:r>
      <w:r w:rsidR="00D62D7A" w:rsidRPr="00577C7A">
        <w:rPr>
          <w:rFonts w:ascii="Calibri" w:hAnsi="Calibri" w:cs="Tahoma"/>
          <w:sz w:val="28"/>
          <w:szCs w:val="28"/>
        </w:rPr>
        <w:t>i</w:t>
      </w:r>
      <w:r w:rsidR="00D62D7A" w:rsidRPr="00577C7A">
        <w:rPr>
          <w:rFonts w:ascii="Calibri" w:hAnsi="Calibri" w:cs="Tahoma"/>
          <w:sz w:val="28"/>
          <w:szCs w:val="28"/>
        </w:rPr>
        <w:t xml:space="preserve">karstwem, public </w:t>
      </w:r>
      <w:proofErr w:type="spellStart"/>
      <w:r w:rsidR="00D62D7A" w:rsidRPr="00577C7A">
        <w:rPr>
          <w:rFonts w:ascii="Calibri" w:hAnsi="Calibri" w:cs="Tahoma"/>
          <w:sz w:val="28"/>
          <w:szCs w:val="28"/>
        </w:rPr>
        <w:t>relations</w:t>
      </w:r>
      <w:proofErr w:type="spellEnd"/>
      <w:r w:rsidR="00D62D7A" w:rsidRPr="00577C7A">
        <w:rPr>
          <w:rFonts w:ascii="Calibri" w:hAnsi="Calibri" w:cs="Tahoma"/>
          <w:sz w:val="28"/>
          <w:szCs w:val="28"/>
        </w:rPr>
        <w:t>, kształtowaniem wizerunku  lub kreowaniem polityki informacyjnej,</w:t>
      </w:r>
    </w:p>
    <w:p w:rsidR="00D62D7A" w:rsidRPr="00577C7A" w:rsidRDefault="00D62D7A" w:rsidP="00504395">
      <w:pPr>
        <w:numPr>
          <w:ilvl w:val="0"/>
          <w:numId w:val="11"/>
        </w:numPr>
        <w:ind w:left="0" w:hanging="283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 xml:space="preserve">pełna zdolność do czynności prawnych i korzystanie z pełni praw </w:t>
      </w:r>
      <w:r w:rsidR="00F934F6">
        <w:rPr>
          <w:rFonts w:ascii="Calibri" w:hAnsi="Calibri" w:cs="Tahoma"/>
          <w:sz w:val="28"/>
          <w:szCs w:val="28"/>
        </w:rPr>
        <w:t>p</w:t>
      </w:r>
      <w:r w:rsidRPr="00577C7A">
        <w:rPr>
          <w:rFonts w:ascii="Calibri" w:hAnsi="Calibri" w:cs="Tahoma"/>
          <w:sz w:val="28"/>
          <w:szCs w:val="28"/>
        </w:rPr>
        <w:t>ublicznych,</w:t>
      </w:r>
    </w:p>
    <w:p w:rsidR="00D62D7A" w:rsidRPr="00577C7A" w:rsidRDefault="00D62D7A" w:rsidP="00504395">
      <w:pPr>
        <w:numPr>
          <w:ilvl w:val="0"/>
          <w:numId w:val="11"/>
        </w:numPr>
        <w:ind w:left="0" w:hanging="283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kandydat nie może być skazany prawomocnym wyrokiem sądu za umyślne przestępstwo  ścigane z oskarżenia publicznego lub umyślne przestępstwo skarbowe,</w:t>
      </w:r>
    </w:p>
    <w:p w:rsidR="00D62D7A" w:rsidRPr="00577C7A" w:rsidRDefault="00D62D7A" w:rsidP="00504395">
      <w:pPr>
        <w:numPr>
          <w:ilvl w:val="0"/>
          <w:numId w:val="11"/>
        </w:numPr>
        <w:ind w:left="0" w:hanging="283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nieposzlakowana opinia,</w:t>
      </w:r>
    </w:p>
    <w:p w:rsidR="00D62D7A" w:rsidRPr="00577C7A" w:rsidRDefault="00D62D7A" w:rsidP="00504395">
      <w:pPr>
        <w:numPr>
          <w:ilvl w:val="0"/>
          <w:numId w:val="11"/>
        </w:numPr>
        <w:ind w:left="0" w:hanging="283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 xml:space="preserve">stan </w:t>
      </w:r>
      <w:r w:rsidR="0003798E" w:rsidRPr="00577C7A">
        <w:rPr>
          <w:rFonts w:ascii="Calibri" w:hAnsi="Calibri" w:cs="Tahoma"/>
          <w:sz w:val="28"/>
          <w:szCs w:val="28"/>
        </w:rPr>
        <w:t>z</w:t>
      </w:r>
      <w:r w:rsidRPr="00577C7A">
        <w:rPr>
          <w:rFonts w:ascii="Calibri" w:hAnsi="Calibri" w:cs="Tahoma"/>
          <w:sz w:val="28"/>
          <w:szCs w:val="28"/>
        </w:rPr>
        <w:t>drowia pozwalający na zatrudnienie</w:t>
      </w:r>
      <w:r w:rsidR="0003798E" w:rsidRPr="00577C7A">
        <w:rPr>
          <w:rFonts w:ascii="Calibri" w:hAnsi="Calibri" w:cs="Tahoma"/>
          <w:sz w:val="28"/>
          <w:szCs w:val="28"/>
        </w:rPr>
        <w:t xml:space="preserve"> na określonym stanowisku,</w:t>
      </w:r>
    </w:p>
    <w:p w:rsidR="0003798E" w:rsidRPr="00577C7A" w:rsidRDefault="0003798E" w:rsidP="00504395">
      <w:pPr>
        <w:numPr>
          <w:ilvl w:val="0"/>
          <w:numId w:val="11"/>
        </w:numPr>
        <w:ind w:left="0" w:hanging="283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znajomość przepisów prawa, a zwłaszcza w zakresie:</w:t>
      </w:r>
    </w:p>
    <w:p w:rsidR="0003798E" w:rsidRPr="00577C7A" w:rsidRDefault="0003798E" w:rsidP="00504395">
      <w:pPr>
        <w:numPr>
          <w:ilvl w:val="0"/>
          <w:numId w:val="12"/>
        </w:numPr>
        <w:ind w:left="0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ustawy o samorządzie gminnym,</w:t>
      </w:r>
    </w:p>
    <w:p w:rsidR="0003798E" w:rsidRPr="00577C7A" w:rsidRDefault="0003798E" w:rsidP="00504395">
      <w:pPr>
        <w:numPr>
          <w:ilvl w:val="0"/>
          <w:numId w:val="12"/>
        </w:numPr>
        <w:ind w:left="0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ustawy o pracownikach samorządowych,</w:t>
      </w:r>
    </w:p>
    <w:p w:rsidR="0003798E" w:rsidRPr="00577C7A" w:rsidRDefault="0003798E" w:rsidP="00504395">
      <w:pPr>
        <w:numPr>
          <w:ilvl w:val="0"/>
          <w:numId w:val="12"/>
        </w:numPr>
        <w:ind w:left="0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 xml:space="preserve">ustawy Kodeks postępowania administracyjnego, </w:t>
      </w:r>
    </w:p>
    <w:p w:rsidR="0003798E" w:rsidRPr="00577C7A" w:rsidRDefault="0003798E" w:rsidP="00504395">
      <w:pPr>
        <w:numPr>
          <w:ilvl w:val="0"/>
          <w:numId w:val="12"/>
        </w:numPr>
        <w:ind w:left="0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 xml:space="preserve">przepisów prawa prasowego oraz zagadnień public </w:t>
      </w:r>
      <w:proofErr w:type="spellStart"/>
      <w:r w:rsidRPr="00577C7A">
        <w:rPr>
          <w:rFonts w:ascii="Calibri" w:hAnsi="Calibri" w:cs="Tahoma"/>
          <w:sz w:val="28"/>
          <w:szCs w:val="28"/>
        </w:rPr>
        <w:t>relations</w:t>
      </w:r>
      <w:proofErr w:type="spellEnd"/>
      <w:r w:rsidRPr="00577C7A">
        <w:rPr>
          <w:rFonts w:ascii="Calibri" w:hAnsi="Calibri" w:cs="Tahoma"/>
          <w:sz w:val="28"/>
          <w:szCs w:val="28"/>
        </w:rPr>
        <w:t>,</w:t>
      </w:r>
    </w:p>
    <w:p w:rsidR="0003798E" w:rsidRPr="00577C7A" w:rsidRDefault="0003798E" w:rsidP="00504395">
      <w:pPr>
        <w:numPr>
          <w:ilvl w:val="0"/>
          <w:numId w:val="12"/>
        </w:numPr>
        <w:ind w:left="0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 xml:space="preserve">ustawy o ochronie danych osobowych, </w:t>
      </w:r>
    </w:p>
    <w:p w:rsidR="0003798E" w:rsidRPr="00577C7A" w:rsidRDefault="0003798E" w:rsidP="00504395">
      <w:pPr>
        <w:numPr>
          <w:ilvl w:val="0"/>
          <w:numId w:val="12"/>
        </w:numPr>
        <w:ind w:left="0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ustawy o dostępie do informacji publicznej,</w:t>
      </w:r>
    </w:p>
    <w:p w:rsidR="0003798E" w:rsidRPr="00577C7A" w:rsidRDefault="0003798E" w:rsidP="00504395">
      <w:pPr>
        <w:numPr>
          <w:ilvl w:val="0"/>
          <w:numId w:val="12"/>
        </w:numPr>
        <w:ind w:left="0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rozporządzenia w sprawie instrukcji kancelaryjnej dla organów gmin i związków międzygminnych,</w:t>
      </w:r>
    </w:p>
    <w:p w:rsidR="00CA0F38" w:rsidRPr="00577C7A" w:rsidRDefault="00CA0F38" w:rsidP="00504395">
      <w:pPr>
        <w:numPr>
          <w:ilvl w:val="0"/>
          <w:numId w:val="11"/>
        </w:numPr>
        <w:ind w:left="0" w:hanging="283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znajomość aktualnej problematyki społeczno-politycznej gminy, województwa i kraju,</w:t>
      </w:r>
    </w:p>
    <w:p w:rsidR="00CA0F38" w:rsidRPr="00577C7A" w:rsidRDefault="00CA0F38" w:rsidP="00504395">
      <w:pPr>
        <w:numPr>
          <w:ilvl w:val="0"/>
          <w:numId w:val="11"/>
        </w:numPr>
        <w:ind w:left="0" w:hanging="425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znajomość przepisów prawnych regulujących zakres działania i kompetencje burmistrza,</w:t>
      </w:r>
    </w:p>
    <w:p w:rsidR="001B059A" w:rsidRPr="00577C7A" w:rsidRDefault="001B059A" w:rsidP="00504395">
      <w:pPr>
        <w:numPr>
          <w:ilvl w:val="0"/>
          <w:numId w:val="11"/>
        </w:numPr>
        <w:ind w:left="0" w:hanging="425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znajomość funkcjonowania administracji publicznej,</w:t>
      </w:r>
    </w:p>
    <w:p w:rsidR="00CA0F38" w:rsidRPr="00577C7A" w:rsidRDefault="00CA0F38" w:rsidP="00504395">
      <w:pPr>
        <w:numPr>
          <w:ilvl w:val="0"/>
          <w:numId w:val="11"/>
        </w:numPr>
        <w:ind w:left="0" w:hanging="425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 xml:space="preserve">umiejętność </w:t>
      </w:r>
      <w:r w:rsidR="001B059A" w:rsidRPr="00577C7A">
        <w:rPr>
          <w:rFonts w:ascii="Calibri" w:hAnsi="Calibri" w:cs="Tahoma"/>
          <w:sz w:val="28"/>
          <w:szCs w:val="28"/>
        </w:rPr>
        <w:t xml:space="preserve">tworzenia, </w:t>
      </w:r>
      <w:r w:rsidRPr="00577C7A">
        <w:rPr>
          <w:rFonts w:ascii="Calibri" w:hAnsi="Calibri" w:cs="Tahoma"/>
          <w:sz w:val="28"/>
          <w:szCs w:val="28"/>
        </w:rPr>
        <w:t>redagowania, korekty i prezentowania komunikatów,</w:t>
      </w:r>
    </w:p>
    <w:p w:rsidR="00CA0F38" w:rsidRPr="00577C7A" w:rsidRDefault="00CA0F38" w:rsidP="00504395">
      <w:pPr>
        <w:numPr>
          <w:ilvl w:val="0"/>
          <w:numId w:val="11"/>
        </w:numPr>
        <w:ind w:left="0" w:hanging="425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znajomość lokalnego i regionalnego rynku mediów,</w:t>
      </w:r>
    </w:p>
    <w:p w:rsidR="00614FF0" w:rsidRPr="00577C7A" w:rsidRDefault="00614FF0" w:rsidP="00504395">
      <w:pPr>
        <w:numPr>
          <w:ilvl w:val="0"/>
          <w:numId w:val="11"/>
        </w:numPr>
        <w:ind w:left="0" w:hanging="425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 xml:space="preserve">biegła znajomość pracy na komputerze oraz innych urządzeniach niezbędnych do pracy na tym stanowisku np. skaner, </w:t>
      </w:r>
      <w:r w:rsidR="00A410DA" w:rsidRPr="00577C7A">
        <w:rPr>
          <w:rFonts w:ascii="Calibri" w:hAnsi="Calibri" w:cs="Tahoma"/>
          <w:sz w:val="28"/>
          <w:szCs w:val="28"/>
        </w:rPr>
        <w:t>aparat</w:t>
      </w:r>
      <w:r w:rsidRPr="00577C7A">
        <w:rPr>
          <w:rFonts w:ascii="Calibri" w:hAnsi="Calibri" w:cs="Tahoma"/>
          <w:sz w:val="28"/>
          <w:szCs w:val="28"/>
        </w:rPr>
        <w:t xml:space="preserve"> fotograficzny</w:t>
      </w:r>
      <w:r w:rsidR="006734E0" w:rsidRPr="00577C7A">
        <w:rPr>
          <w:rFonts w:ascii="Calibri" w:hAnsi="Calibri" w:cs="Tahoma"/>
          <w:sz w:val="28"/>
          <w:szCs w:val="28"/>
        </w:rPr>
        <w:t>, rzutnik,</w:t>
      </w:r>
    </w:p>
    <w:p w:rsidR="00CA0F38" w:rsidRPr="00577C7A" w:rsidRDefault="00CA0F38" w:rsidP="00504395">
      <w:pPr>
        <w:numPr>
          <w:ilvl w:val="0"/>
          <w:numId w:val="11"/>
        </w:numPr>
        <w:ind w:left="0" w:hanging="425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wysoka kultura osobista,</w:t>
      </w:r>
    </w:p>
    <w:p w:rsidR="00CA0F38" w:rsidRPr="00577C7A" w:rsidRDefault="00CA0F38" w:rsidP="00504395">
      <w:pPr>
        <w:numPr>
          <w:ilvl w:val="0"/>
          <w:numId w:val="11"/>
        </w:numPr>
        <w:ind w:left="0" w:hanging="425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samodzielność, dyspozycyjność, sumienność, odpowiedzialność, komunikaty</w:t>
      </w:r>
      <w:r w:rsidRPr="00577C7A">
        <w:rPr>
          <w:rFonts w:ascii="Calibri" w:hAnsi="Calibri" w:cs="Tahoma"/>
          <w:sz w:val="28"/>
          <w:szCs w:val="28"/>
        </w:rPr>
        <w:t>w</w:t>
      </w:r>
      <w:r w:rsidRPr="00577C7A">
        <w:rPr>
          <w:rFonts w:ascii="Calibri" w:hAnsi="Calibri" w:cs="Tahoma"/>
          <w:sz w:val="28"/>
          <w:szCs w:val="28"/>
        </w:rPr>
        <w:t>ność, kreatywność</w:t>
      </w:r>
      <w:r w:rsidR="00A410DA" w:rsidRPr="00577C7A">
        <w:rPr>
          <w:rFonts w:ascii="Calibri" w:hAnsi="Calibri" w:cs="Tahoma"/>
          <w:sz w:val="28"/>
          <w:szCs w:val="28"/>
        </w:rPr>
        <w:t>,</w:t>
      </w:r>
    </w:p>
    <w:p w:rsidR="00CA0F38" w:rsidRPr="00577C7A" w:rsidRDefault="00CA0F38" w:rsidP="00504395">
      <w:pPr>
        <w:numPr>
          <w:ilvl w:val="0"/>
          <w:numId w:val="11"/>
        </w:numPr>
        <w:ind w:left="0" w:hanging="425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lastRenderedPageBreak/>
        <w:t xml:space="preserve">znajomość przynajmniej jednego języka </w:t>
      </w:r>
      <w:r w:rsidR="001B059A" w:rsidRPr="00577C7A">
        <w:rPr>
          <w:rFonts w:ascii="Calibri" w:hAnsi="Calibri" w:cs="Tahoma"/>
          <w:sz w:val="28"/>
          <w:szCs w:val="28"/>
        </w:rPr>
        <w:t>obcego (angielski lub/i niemiecki) w stopniu komunikatywnym.</w:t>
      </w:r>
    </w:p>
    <w:p w:rsidR="001B059A" w:rsidRPr="00577C7A" w:rsidRDefault="001B059A" w:rsidP="00504395">
      <w:pPr>
        <w:jc w:val="both"/>
        <w:rPr>
          <w:rFonts w:ascii="Calibri" w:hAnsi="Calibri" w:cs="Tahoma"/>
          <w:sz w:val="28"/>
          <w:szCs w:val="28"/>
        </w:rPr>
      </w:pPr>
    </w:p>
    <w:p w:rsidR="00CA0F38" w:rsidRPr="00577C7A" w:rsidRDefault="006734E0" w:rsidP="00504395">
      <w:pPr>
        <w:numPr>
          <w:ilvl w:val="0"/>
          <w:numId w:val="10"/>
        </w:numPr>
        <w:ind w:left="0" w:hanging="426"/>
        <w:rPr>
          <w:rFonts w:ascii="Calibri" w:hAnsi="Calibri" w:cs="Tahoma"/>
          <w:b/>
          <w:sz w:val="28"/>
          <w:szCs w:val="28"/>
        </w:rPr>
      </w:pPr>
      <w:r w:rsidRPr="00577C7A">
        <w:rPr>
          <w:rFonts w:ascii="Calibri" w:hAnsi="Calibri" w:cs="Tahoma"/>
          <w:b/>
          <w:sz w:val="28"/>
          <w:szCs w:val="28"/>
        </w:rPr>
        <w:t>Zakres wykonywanych zadań na stanowisku</w:t>
      </w:r>
    </w:p>
    <w:p w:rsidR="0047253C" w:rsidRPr="00577C7A" w:rsidRDefault="006734E0" w:rsidP="00504395">
      <w:pPr>
        <w:numPr>
          <w:ilvl w:val="0"/>
          <w:numId w:val="13"/>
        </w:numPr>
        <w:ind w:left="0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r</w:t>
      </w:r>
      <w:r w:rsidR="0047253C" w:rsidRPr="00577C7A">
        <w:rPr>
          <w:rFonts w:ascii="Calibri" w:hAnsi="Calibri" w:cs="Tahoma"/>
          <w:sz w:val="28"/>
          <w:szCs w:val="28"/>
        </w:rPr>
        <w:t>ealizacja polityki informacyjnej Urzędu Miasta w Brzegu, w tym:</w:t>
      </w:r>
      <w:r w:rsidR="00CA0F38" w:rsidRPr="00577C7A">
        <w:rPr>
          <w:rFonts w:ascii="Calibri" w:hAnsi="Calibri" w:cs="Tahoma"/>
          <w:sz w:val="28"/>
          <w:szCs w:val="28"/>
        </w:rPr>
        <w:t xml:space="preserve">  </w:t>
      </w:r>
    </w:p>
    <w:p w:rsidR="0047253C" w:rsidRPr="00577C7A" w:rsidRDefault="00CA0F38" w:rsidP="00504395">
      <w:pPr>
        <w:numPr>
          <w:ilvl w:val="2"/>
          <w:numId w:val="14"/>
        </w:numPr>
        <w:ind w:left="0" w:hanging="425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przygotowywanie materiałów informacyjnych o ważniejszych rozstrzygnięciach  podejmowanych przez organy gminy, przeznaczonyc</w:t>
      </w:r>
      <w:r w:rsidR="00222BF6" w:rsidRPr="00577C7A">
        <w:rPr>
          <w:rFonts w:ascii="Calibri" w:hAnsi="Calibri" w:cs="Tahoma"/>
          <w:sz w:val="28"/>
          <w:szCs w:val="28"/>
        </w:rPr>
        <w:t>h dla środków masowego przekazu,</w:t>
      </w:r>
    </w:p>
    <w:p w:rsidR="00CA0F38" w:rsidRPr="00577C7A" w:rsidRDefault="00CA0F38" w:rsidP="00504395">
      <w:pPr>
        <w:numPr>
          <w:ilvl w:val="2"/>
          <w:numId w:val="14"/>
        </w:numPr>
        <w:ind w:left="0" w:hanging="425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przygotowywanie cotygodniowych serwisów informacyjnych dla środków masowego przekazu, zawierających dane dotyczące bieżącej pracy Urzędu i gminnych jednostek organizacyjnych oraz zwięzłe kalendarium istotnych dla życia wspólnoty lokalnej wydarzeń, mających miejsce w tygodniu poprzedzaj</w:t>
      </w:r>
      <w:r w:rsidRPr="00577C7A">
        <w:rPr>
          <w:rFonts w:ascii="Calibri" w:hAnsi="Calibri" w:cs="Tahoma"/>
          <w:sz w:val="28"/>
          <w:szCs w:val="28"/>
        </w:rPr>
        <w:t>ą</w:t>
      </w:r>
      <w:r w:rsidRPr="00577C7A">
        <w:rPr>
          <w:rFonts w:ascii="Calibri" w:hAnsi="Calibri" w:cs="Tahoma"/>
          <w:sz w:val="28"/>
          <w:szCs w:val="28"/>
        </w:rPr>
        <w:t>cym oraz planowanych w tygodniu następującym,</w:t>
      </w:r>
    </w:p>
    <w:p w:rsidR="00CA0F38" w:rsidRPr="00577C7A" w:rsidRDefault="0047253C" w:rsidP="00504395">
      <w:pPr>
        <w:numPr>
          <w:ilvl w:val="2"/>
          <w:numId w:val="14"/>
        </w:numPr>
        <w:ind w:left="0" w:hanging="425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o</w:t>
      </w:r>
      <w:r w:rsidR="00CA0F38" w:rsidRPr="00577C7A">
        <w:rPr>
          <w:rFonts w:ascii="Calibri" w:hAnsi="Calibri" w:cs="Tahoma"/>
          <w:sz w:val="28"/>
          <w:szCs w:val="28"/>
        </w:rPr>
        <w:t xml:space="preserve">rganizowanie i obsługa spotkań </w:t>
      </w:r>
      <w:r w:rsidR="00222BF6" w:rsidRPr="00577C7A">
        <w:rPr>
          <w:rFonts w:ascii="Calibri" w:hAnsi="Calibri" w:cs="Tahoma"/>
          <w:sz w:val="28"/>
          <w:szCs w:val="28"/>
        </w:rPr>
        <w:t>Burmistrza</w:t>
      </w:r>
      <w:r w:rsidR="00D2380B" w:rsidRPr="00577C7A">
        <w:rPr>
          <w:rFonts w:ascii="Calibri" w:hAnsi="Calibri" w:cs="Tahoma"/>
          <w:sz w:val="28"/>
          <w:szCs w:val="28"/>
        </w:rPr>
        <w:t xml:space="preserve"> </w:t>
      </w:r>
      <w:r w:rsidR="00CA0F38" w:rsidRPr="00577C7A">
        <w:rPr>
          <w:rFonts w:ascii="Calibri" w:hAnsi="Calibri" w:cs="Tahoma"/>
          <w:sz w:val="28"/>
          <w:szCs w:val="28"/>
        </w:rPr>
        <w:t>ze środkami masowego przekazu, mie</w:t>
      </w:r>
      <w:r w:rsidR="00D2380B" w:rsidRPr="00577C7A">
        <w:rPr>
          <w:rFonts w:ascii="Calibri" w:hAnsi="Calibri" w:cs="Tahoma"/>
          <w:sz w:val="28"/>
          <w:szCs w:val="28"/>
        </w:rPr>
        <w:t>szkańcami miasta, organizacjami</w:t>
      </w:r>
      <w:r w:rsidR="00CA0F38" w:rsidRPr="00577C7A">
        <w:rPr>
          <w:rFonts w:ascii="Calibri" w:hAnsi="Calibri" w:cs="Tahoma"/>
          <w:sz w:val="28"/>
          <w:szCs w:val="28"/>
        </w:rPr>
        <w:t xml:space="preserve"> społecznymi lub środowiskami opini</w:t>
      </w:r>
      <w:r w:rsidR="00CA0F38" w:rsidRPr="00577C7A">
        <w:rPr>
          <w:rFonts w:ascii="Calibri" w:hAnsi="Calibri" w:cs="Tahoma"/>
          <w:sz w:val="28"/>
          <w:szCs w:val="28"/>
        </w:rPr>
        <w:t>o</w:t>
      </w:r>
      <w:r w:rsidR="00CA0F38" w:rsidRPr="00577C7A">
        <w:rPr>
          <w:rFonts w:ascii="Calibri" w:hAnsi="Calibri" w:cs="Tahoma"/>
          <w:sz w:val="28"/>
          <w:szCs w:val="28"/>
        </w:rPr>
        <w:t>twórczymi, celem przedstawienia podstawowych założeń działań podejmow</w:t>
      </w:r>
      <w:r w:rsidR="00CA0F38" w:rsidRPr="00577C7A">
        <w:rPr>
          <w:rFonts w:ascii="Calibri" w:hAnsi="Calibri" w:cs="Tahoma"/>
          <w:sz w:val="28"/>
          <w:szCs w:val="28"/>
        </w:rPr>
        <w:t>a</w:t>
      </w:r>
      <w:r w:rsidR="00CA0F38" w:rsidRPr="00577C7A">
        <w:rPr>
          <w:rFonts w:ascii="Calibri" w:hAnsi="Calibri" w:cs="Tahoma"/>
          <w:sz w:val="28"/>
          <w:szCs w:val="28"/>
        </w:rPr>
        <w:t xml:space="preserve">nych przez </w:t>
      </w:r>
      <w:r w:rsidR="00222BF6" w:rsidRPr="00577C7A">
        <w:rPr>
          <w:rFonts w:ascii="Calibri" w:hAnsi="Calibri" w:cs="Tahoma"/>
          <w:sz w:val="28"/>
          <w:szCs w:val="28"/>
        </w:rPr>
        <w:t>Gminę Miasto Brzeg</w:t>
      </w:r>
      <w:r w:rsidR="00CA0F38" w:rsidRPr="00577C7A">
        <w:rPr>
          <w:rFonts w:ascii="Calibri" w:hAnsi="Calibri" w:cs="Tahoma"/>
          <w:sz w:val="28"/>
          <w:szCs w:val="28"/>
        </w:rPr>
        <w:t xml:space="preserve"> i problemów pojawia</w:t>
      </w:r>
      <w:r w:rsidR="006734E0" w:rsidRPr="00577C7A">
        <w:rPr>
          <w:rFonts w:ascii="Calibri" w:hAnsi="Calibri" w:cs="Tahoma"/>
          <w:sz w:val="28"/>
          <w:szCs w:val="28"/>
        </w:rPr>
        <w:t>jących się w powyższym procesie,</w:t>
      </w:r>
    </w:p>
    <w:p w:rsidR="009A218F" w:rsidRPr="00577C7A" w:rsidRDefault="009A218F" w:rsidP="00504395">
      <w:pPr>
        <w:numPr>
          <w:ilvl w:val="2"/>
          <w:numId w:val="14"/>
        </w:numPr>
        <w:ind w:left="0" w:hanging="425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opracowywanie i kierowanie do środków masowego przekazu odpowiedzi, uzupełnień, sprostowań, polemik i wyjaśnień, zgodnie z obowiązującym pr</w:t>
      </w:r>
      <w:r w:rsidRPr="00577C7A">
        <w:rPr>
          <w:rFonts w:ascii="Calibri" w:hAnsi="Calibri" w:cs="Tahoma"/>
          <w:sz w:val="28"/>
          <w:szCs w:val="28"/>
        </w:rPr>
        <w:t>a</w:t>
      </w:r>
      <w:r w:rsidRPr="00577C7A">
        <w:rPr>
          <w:rFonts w:ascii="Calibri" w:hAnsi="Calibri" w:cs="Tahoma"/>
          <w:sz w:val="28"/>
          <w:szCs w:val="28"/>
        </w:rPr>
        <w:t>wem pra</w:t>
      </w:r>
      <w:r w:rsidR="006734E0" w:rsidRPr="00577C7A">
        <w:rPr>
          <w:rFonts w:ascii="Calibri" w:hAnsi="Calibri" w:cs="Tahoma"/>
          <w:sz w:val="28"/>
          <w:szCs w:val="28"/>
        </w:rPr>
        <w:t>sowym,</w:t>
      </w:r>
    </w:p>
    <w:p w:rsidR="009A218F" w:rsidRPr="00577C7A" w:rsidRDefault="009A218F" w:rsidP="00504395">
      <w:pPr>
        <w:numPr>
          <w:ilvl w:val="2"/>
          <w:numId w:val="14"/>
        </w:numPr>
        <w:ind w:left="0" w:hanging="425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przekazywanie do lokalnych mediów i innych środków masowego przekazu informacji, ogłoszeń i obwieszczeń koniecznych dla realizacji zadań Gminy Mi</w:t>
      </w:r>
      <w:r w:rsidRPr="00577C7A">
        <w:rPr>
          <w:rFonts w:ascii="Calibri" w:hAnsi="Calibri" w:cs="Tahoma"/>
          <w:sz w:val="28"/>
          <w:szCs w:val="28"/>
        </w:rPr>
        <w:t>a</w:t>
      </w:r>
      <w:r w:rsidRPr="00577C7A">
        <w:rPr>
          <w:rFonts w:ascii="Calibri" w:hAnsi="Calibri" w:cs="Tahoma"/>
          <w:sz w:val="28"/>
          <w:szCs w:val="28"/>
        </w:rPr>
        <w:t>sta Brzegu oraz prowadzenie niezbędnej dokumentacji w tym zakresie</w:t>
      </w:r>
      <w:r w:rsidR="006734E0" w:rsidRPr="00577C7A">
        <w:rPr>
          <w:rFonts w:ascii="Calibri" w:hAnsi="Calibri" w:cs="Tahoma"/>
          <w:sz w:val="28"/>
          <w:szCs w:val="28"/>
        </w:rPr>
        <w:t>,</w:t>
      </w:r>
    </w:p>
    <w:p w:rsidR="009A218F" w:rsidRPr="00577C7A" w:rsidRDefault="009A218F" w:rsidP="00504395">
      <w:pPr>
        <w:numPr>
          <w:ilvl w:val="2"/>
          <w:numId w:val="14"/>
        </w:numPr>
        <w:ind w:left="0" w:hanging="425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przygotowywanie stałych, cyklicznych publikacji prasowych o działalności Gminy Miasta Brzegu i funkcjonow</w:t>
      </w:r>
      <w:r w:rsidR="006734E0" w:rsidRPr="00577C7A">
        <w:rPr>
          <w:rFonts w:ascii="Calibri" w:hAnsi="Calibri" w:cs="Tahoma"/>
          <w:sz w:val="28"/>
          <w:szCs w:val="28"/>
        </w:rPr>
        <w:t>aniu systemu samorządu gminnego,</w:t>
      </w:r>
    </w:p>
    <w:p w:rsidR="009A218F" w:rsidRPr="00577C7A" w:rsidRDefault="009A218F" w:rsidP="00504395">
      <w:pPr>
        <w:numPr>
          <w:ilvl w:val="2"/>
          <w:numId w:val="14"/>
        </w:numPr>
        <w:ind w:left="0" w:hanging="425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współpraca z mediami o</w:t>
      </w:r>
      <w:r w:rsidR="006734E0" w:rsidRPr="00577C7A">
        <w:rPr>
          <w:rFonts w:ascii="Calibri" w:hAnsi="Calibri" w:cs="Tahoma"/>
          <w:sz w:val="28"/>
          <w:szCs w:val="28"/>
        </w:rPr>
        <w:t xml:space="preserve"> zasięgu lokalnym i regionalnym</w:t>
      </w:r>
    </w:p>
    <w:p w:rsidR="009A218F" w:rsidRPr="00577C7A" w:rsidRDefault="006734E0" w:rsidP="00504395">
      <w:pPr>
        <w:numPr>
          <w:ilvl w:val="0"/>
          <w:numId w:val="13"/>
        </w:numPr>
        <w:ind w:left="0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k</w:t>
      </w:r>
      <w:r w:rsidR="00D2380B" w:rsidRPr="00577C7A">
        <w:rPr>
          <w:rFonts w:ascii="Calibri" w:hAnsi="Calibri" w:cs="Tahoma"/>
          <w:sz w:val="28"/>
          <w:szCs w:val="28"/>
        </w:rPr>
        <w:t xml:space="preserve">reowanie </w:t>
      </w:r>
      <w:r w:rsidR="00222BF6" w:rsidRPr="00577C7A">
        <w:rPr>
          <w:rFonts w:ascii="Calibri" w:hAnsi="Calibri" w:cs="Tahoma"/>
          <w:sz w:val="28"/>
          <w:szCs w:val="28"/>
        </w:rPr>
        <w:t xml:space="preserve">oraz dbanie o dobry </w:t>
      </w:r>
      <w:r w:rsidR="00D2380B" w:rsidRPr="00577C7A">
        <w:rPr>
          <w:rFonts w:ascii="Calibri" w:hAnsi="Calibri" w:cs="Tahoma"/>
          <w:sz w:val="28"/>
          <w:szCs w:val="28"/>
        </w:rPr>
        <w:t>wizerun</w:t>
      </w:r>
      <w:r w:rsidR="00222BF6" w:rsidRPr="00577C7A">
        <w:rPr>
          <w:rFonts w:ascii="Calibri" w:hAnsi="Calibri" w:cs="Tahoma"/>
          <w:sz w:val="28"/>
          <w:szCs w:val="28"/>
        </w:rPr>
        <w:t>e</w:t>
      </w:r>
      <w:r w:rsidR="00D2380B" w:rsidRPr="00577C7A">
        <w:rPr>
          <w:rFonts w:ascii="Calibri" w:hAnsi="Calibri" w:cs="Tahoma"/>
          <w:sz w:val="28"/>
          <w:szCs w:val="28"/>
        </w:rPr>
        <w:t>k medialn</w:t>
      </w:r>
      <w:r w:rsidR="00222BF6" w:rsidRPr="00577C7A">
        <w:rPr>
          <w:rFonts w:ascii="Calibri" w:hAnsi="Calibri" w:cs="Tahoma"/>
          <w:sz w:val="28"/>
          <w:szCs w:val="28"/>
        </w:rPr>
        <w:t>y</w:t>
      </w:r>
      <w:r w:rsidRPr="00577C7A">
        <w:rPr>
          <w:rFonts w:ascii="Calibri" w:hAnsi="Calibri" w:cs="Tahoma"/>
          <w:sz w:val="28"/>
          <w:szCs w:val="28"/>
        </w:rPr>
        <w:t xml:space="preserve"> Gminy Miasta Brzegu,</w:t>
      </w:r>
    </w:p>
    <w:p w:rsidR="009A218F" w:rsidRPr="00577C7A" w:rsidRDefault="006734E0" w:rsidP="00504395">
      <w:pPr>
        <w:numPr>
          <w:ilvl w:val="0"/>
          <w:numId w:val="13"/>
        </w:numPr>
        <w:ind w:left="0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r</w:t>
      </w:r>
      <w:r w:rsidR="009A218F" w:rsidRPr="00577C7A">
        <w:rPr>
          <w:rFonts w:ascii="Calibri" w:hAnsi="Calibri" w:cs="Tahoma"/>
          <w:sz w:val="28"/>
          <w:szCs w:val="28"/>
        </w:rPr>
        <w:t>ealizacja postanowień Burmistrza w zakresie k</w:t>
      </w:r>
      <w:r w:rsidRPr="00577C7A">
        <w:rPr>
          <w:rFonts w:ascii="Calibri" w:hAnsi="Calibri" w:cs="Tahoma"/>
          <w:sz w:val="28"/>
          <w:szCs w:val="28"/>
        </w:rPr>
        <w:t>ontaktów i współpracy z m</w:t>
      </w:r>
      <w:r w:rsidRPr="00577C7A">
        <w:rPr>
          <w:rFonts w:ascii="Calibri" w:hAnsi="Calibri" w:cs="Tahoma"/>
          <w:sz w:val="28"/>
          <w:szCs w:val="28"/>
        </w:rPr>
        <w:t>e</w:t>
      </w:r>
      <w:r w:rsidRPr="00577C7A">
        <w:rPr>
          <w:rFonts w:ascii="Calibri" w:hAnsi="Calibri" w:cs="Tahoma"/>
          <w:sz w:val="28"/>
          <w:szCs w:val="28"/>
        </w:rPr>
        <w:t>diami,</w:t>
      </w:r>
    </w:p>
    <w:p w:rsidR="009A218F" w:rsidRPr="00577C7A" w:rsidRDefault="006734E0" w:rsidP="00504395">
      <w:pPr>
        <w:numPr>
          <w:ilvl w:val="0"/>
          <w:numId w:val="13"/>
        </w:numPr>
        <w:ind w:left="0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o</w:t>
      </w:r>
      <w:r w:rsidR="009A218F" w:rsidRPr="00577C7A">
        <w:rPr>
          <w:rFonts w:ascii="Calibri" w:hAnsi="Calibri" w:cs="Tahoma"/>
          <w:sz w:val="28"/>
          <w:szCs w:val="28"/>
        </w:rPr>
        <w:t>rganizacja i pr</w:t>
      </w:r>
      <w:r w:rsidR="00D2380B" w:rsidRPr="00577C7A">
        <w:rPr>
          <w:rFonts w:ascii="Calibri" w:hAnsi="Calibri" w:cs="Tahoma"/>
          <w:sz w:val="28"/>
          <w:szCs w:val="28"/>
        </w:rPr>
        <w:t>o</w:t>
      </w:r>
      <w:r w:rsidRPr="00577C7A">
        <w:rPr>
          <w:rFonts w:ascii="Calibri" w:hAnsi="Calibri" w:cs="Tahoma"/>
          <w:sz w:val="28"/>
          <w:szCs w:val="28"/>
        </w:rPr>
        <w:t>wadzenie konferencji prasowych,</w:t>
      </w:r>
    </w:p>
    <w:p w:rsidR="009A218F" w:rsidRPr="00577C7A" w:rsidRDefault="006734E0" w:rsidP="00504395">
      <w:pPr>
        <w:numPr>
          <w:ilvl w:val="0"/>
          <w:numId w:val="13"/>
        </w:numPr>
        <w:ind w:left="0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o</w:t>
      </w:r>
      <w:r w:rsidR="009A218F" w:rsidRPr="00577C7A">
        <w:rPr>
          <w:rFonts w:ascii="Calibri" w:hAnsi="Calibri" w:cs="Tahoma"/>
          <w:sz w:val="28"/>
          <w:szCs w:val="28"/>
        </w:rPr>
        <w:t>bsługa i udział</w:t>
      </w:r>
      <w:r w:rsidRPr="00577C7A">
        <w:rPr>
          <w:rFonts w:ascii="Calibri" w:hAnsi="Calibri" w:cs="Tahoma"/>
          <w:sz w:val="28"/>
          <w:szCs w:val="28"/>
        </w:rPr>
        <w:t xml:space="preserve"> w imprezach miejskich,</w:t>
      </w:r>
    </w:p>
    <w:p w:rsidR="00CA0F38" w:rsidRPr="00577C7A" w:rsidRDefault="006734E0" w:rsidP="00504395">
      <w:pPr>
        <w:numPr>
          <w:ilvl w:val="0"/>
          <w:numId w:val="13"/>
        </w:numPr>
        <w:ind w:left="0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p</w:t>
      </w:r>
      <w:r w:rsidR="001B059A" w:rsidRPr="00577C7A">
        <w:rPr>
          <w:rFonts w:ascii="Calibri" w:hAnsi="Calibri" w:cs="Tahoma"/>
          <w:sz w:val="28"/>
          <w:szCs w:val="28"/>
        </w:rPr>
        <w:t>rowadzenie monitoringu i gromadzenie oraz archiwizacja wszelkich materi</w:t>
      </w:r>
      <w:r w:rsidR="001B059A" w:rsidRPr="00577C7A">
        <w:rPr>
          <w:rFonts w:ascii="Calibri" w:hAnsi="Calibri" w:cs="Tahoma"/>
          <w:sz w:val="28"/>
          <w:szCs w:val="28"/>
        </w:rPr>
        <w:t>a</w:t>
      </w:r>
      <w:r w:rsidR="001B059A" w:rsidRPr="00577C7A">
        <w:rPr>
          <w:rFonts w:ascii="Calibri" w:hAnsi="Calibri" w:cs="Tahoma"/>
          <w:sz w:val="28"/>
          <w:szCs w:val="28"/>
        </w:rPr>
        <w:t>łów informacyjnych, fotograficznych i filmowych oraz</w:t>
      </w:r>
      <w:r w:rsidR="00CA0F38" w:rsidRPr="00577C7A">
        <w:rPr>
          <w:rFonts w:ascii="Calibri" w:hAnsi="Calibri" w:cs="Tahoma"/>
          <w:sz w:val="28"/>
          <w:szCs w:val="28"/>
        </w:rPr>
        <w:t xml:space="preserve"> informacji prasow</w:t>
      </w:r>
      <w:r w:rsidR="00E0137C" w:rsidRPr="00577C7A">
        <w:rPr>
          <w:rFonts w:ascii="Calibri" w:hAnsi="Calibri" w:cs="Tahoma"/>
          <w:sz w:val="28"/>
          <w:szCs w:val="28"/>
        </w:rPr>
        <w:t>ych, radiowych i telewizyjnych</w:t>
      </w:r>
      <w:r w:rsidR="00CA0F38" w:rsidRPr="00577C7A">
        <w:rPr>
          <w:rFonts w:ascii="Calibri" w:hAnsi="Calibri" w:cs="Tahoma"/>
          <w:sz w:val="28"/>
          <w:szCs w:val="28"/>
        </w:rPr>
        <w:t xml:space="preserve"> o działalności </w:t>
      </w:r>
      <w:r w:rsidR="00E0137C" w:rsidRPr="00577C7A">
        <w:rPr>
          <w:rFonts w:ascii="Calibri" w:hAnsi="Calibri" w:cs="Tahoma"/>
          <w:sz w:val="28"/>
          <w:szCs w:val="28"/>
        </w:rPr>
        <w:t>organów Gminy Miasta Brzegu</w:t>
      </w:r>
      <w:r w:rsidR="00CA0F38" w:rsidRPr="00577C7A">
        <w:rPr>
          <w:rFonts w:ascii="Calibri" w:hAnsi="Calibri" w:cs="Tahoma"/>
          <w:sz w:val="28"/>
          <w:szCs w:val="28"/>
        </w:rPr>
        <w:t>, za p</w:t>
      </w:r>
      <w:r w:rsidR="00CA0F38" w:rsidRPr="00577C7A">
        <w:rPr>
          <w:rFonts w:ascii="Calibri" w:hAnsi="Calibri" w:cs="Tahoma"/>
          <w:sz w:val="28"/>
          <w:szCs w:val="28"/>
        </w:rPr>
        <w:t>o</w:t>
      </w:r>
      <w:r w:rsidR="00CA0F38" w:rsidRPr="00577C7A">
        <w:rPr>
          <w:rFonts w:ascii="Calibri" w:hAnsi="Calibri" w:cs="Tahoma"/>
          <w:sz w:val="28"/>
          <w:szCs w:val="28"/>
        </w:rPr>
        <w:t>mocą nośników zapewniających ich tr</w:t>
      </w:r>
      <w:r w:rsidR="00E0137C" w:rsidRPr="00577C7A">
        <w:rPr>
          <w:rFonts w:ascii="Calibri" w:hAnsi="Calibri" w:cs="Tahoma"/>
          <w:sz w:val="28"/>
          <w:szCs w:val="28"/>
        </w:rPr>
        <w:t>wałość i zgodność z oryginałem, zgodnie z obowi</w:t>
      </w:r>
      <w:r w:rsidR="009A218F" w:rsidRPr="00577C7A">
        <w:rPr>
          <w:rFonts w:ascii="Calibri" w:hAnsi="Calibri" w:cs="Tahoma"/>
          <w:sz w:val="28"/>
          <w:szCs w:val="28"/>
        </w:rPr>
        <w:t>ązującą instrukcją kancelar</w:t>
      </w:r>
      <w:r w:rsidRPr="00577C7A">
        <w:rPr>
          <w:rFonts w:ascii="Calibri" w:hAnsi="Calibri" w:cs="Tahoma"/>
          <w:sz w:val="28"/>
          <w:szCs w:val="28"/>
        </w:rPr>
        <w:t>yjną,</w:t>
      </w:r>
    </w:p>
    <w:p w:rsidR="009A218F" w:rsidRPr="00577C7A" w:rsidRDefault="006734E0" w:rsidP="00504395">
      <w:pPr>
        <w:numPr>
          <w:ilvl w:val="0"/>
          <w:numId w:val="13"/>
        </w:numPr>
        <w:ind w:left="0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o</w:t>
      </w:r>
      <w:r w:rsidR="009A218F" w:rsidRPr="00577C7A">
        <w:rPr>
          <w:rFonts w:ascii="Calibri" w:hAnsi="Calibri" w:cs="Tahoma"/>
          <w:sz w:val="28"/>
          <w:szCs w:val="28"/>
        </w:rPr>
        <w:t>bsługa fotograficzna wydarzeń p</w:t>
      </w:r>
      <w:r w:rsidR="00D2380B" w:rsidRPr="00577C7A">
        <w:rPr>
          <w:rFonts w:ascii="Calibri" w:hAnsi="Calibri" w:cs="Tahoma"/>
          <w:sz w:val="28"/>
          <w:szCs w:val="28"/>
        </w:rPr>
        <w:t>romocyjnych, informacyjnych,</w:t>
      </w:r>
      <w:r w:rsidR="009A218F" w:rsidRPr="00577C7A">
        <w:rPr>
          <w:rFonts w:ascii="Calibri" w:hAnsi="Calibri" w:cs="Tahoma"/>
          <w:sz w:val="28"/>
          <w:szCs w:val="28"/>
        </w:rPr>
        <w:t xml:space="preserve"> kulturalnych </w:t>
      </w:r>
      <w:r w:rsidR="00D2380B" w:rsidRPr="00577C7A">
        <w:rPr>
          <w:rFonts w:ascii="Calibri" w:hAnsi="Calibri" w:cs="Tahoma"/>
          <w:sz w:val="28"/>
          <w:szCs w:val="28"/>
        </w:rPr>
        <w:t xml:space="preserve">oraz </w:t>
      </w:r>
      <w:r w:rsidR="009A218F" w:rsidRPr="00577C7A">
        <w:rPr>
          <w:rFonts w:ascii="Calibri" w:hAnsi="Calibri" w:cs="Tahoma"/>
          <w:sz w:val="28"/>
          <w:szCs w:val="28"/>
        </w:rPr>
        <w:t xml:space="preserve">sportowych realizowanych przez </w:t>
      </w:r>
      <w:r w:rsidR="001B059A" w:rsidRPr="00577C7A">
        <w:rPr>
          <w:rFonts w:ascii="Calibri" w:hAnsi="Calibri" w:cs="Tahoma"/>
          <w:sz w:val="28"/>
          <w:szCs w:val="28"/>
        </w:rPr>
        <w:t>Gminę Miasto Brzeg</w:t>
      </w:r>
      <w:r w:rsidRPr="00577C7A">
        <w:rPr>
          <w:rFonts w:ascii="Calibri" w:hAnsi="Calibri" w:cs="Tahoma"/>
          <w:sz w:val="28"/>
          <w:szCs w:val="28"/>
        </w:rPr>
        <w:t>,</w:t>
      </w:r>
    </w:p>
    <w:p w:rsidR="009A218F" w:rsidRPr="00577C7A" w:rsidRDefault="006734E0" w:rsidP="00504395">
      <w:pPr>
        <w:numPr>
          <w:ilvl w:val="0"/>
          <w:numId w:val="13"/>
        </w:numPr>
        <w:ind w:left="0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p</w:t>
      </w:r>
      <w:r w:rsidR="009A218F" w:rsidRPr="00577C7A">
        <w:rPr>
          <w:rFonts w:ascii="Calibri" w:hAnsi="Calibri" w:cs="Tahoma"/>
          <w:sz w:val="28"/>
          <w:szCs w:val="28"/>
        </w:rPr>
        <w:t>ełna obsługa strony internetowej www.brzeg.pl, a w szczególności:</w:t>
      </w:r>
    </w:p>
    <w:p w:rsidR="009A218F" w:rsidRPr="00577C7A" w:rsidRDefault="009A218F" w:rsidP="00504395">
      <w:pPr>
        <w:numPr>
          <w:ilvl w:val="2"/>
          <w:numId w:val="15"/>
        </w:numPr>
        <w:ind w:left="0" w:hanging="425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lastRenderedPageBreak/>
        <w:t xml:space="preserve">zamieszczanie na stronie internetowej wszelkich materiałów informacyjnych dotyczących </w:t>
      </w:r>
      <w:r w:rsidR="006800EB" w:rsidRPr="00577C7A">
        <w:rPr>
          <w:rFonts w:ascii="Calibri" w:hAnsi="Calibri" w:cs="Tahoma"/>
          <w:sz w:val="28"/>
          <w:szCs w:val="28"/>
        </w:rPr>
        <w:t xml:space="preserve">Gminy Miasta </w:t>
      </w:r>
      <w:r w:rsidR="006734E0" w:rsidRPr="00577C7A">
        <w:rPr>
          <w:rFonts w:ascii="Calibri" w:hAnsi="Calibri" w:cs="Tahoma"/>
          <w:sz w:val="28"/>
          <w:szCs w:val="28"/>
        </w:rPr>
        <w:t>Brzegu,</w:t>
      </w:r>
    </w:p>
    <w:p w:rsidR="009A218F" w:rsidRPr="00577C7A" w:rsidRDefault="009A218F" w:rsidP="00504395">
      <w:pPr>
        <w:numPr>
          <w:ilvl w:val="2"/>
          <w:numId w:val="15"/>
        </w:numPr>
        <w:ind w:left="0" w:hanging="425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aktualizacja bieżących informacji</w:t>
      </w:r>
      <w:r w:rsidR="006734E0" w:rsidRPr="00577C7A">
        <w:rPr>
          <w:rFonts w:ascii="Calibri" w:hAnsi="Calibri" w:cs="Tahoma"/>
          <w:sz w:val="28"/>
          <w:szCs w:val="28"/>
        </w:rPr>
        <w:t xml:space="preserve"> dotyczących wydarzeń miejskich,</w:t>
      </w:r>
    </w:p>
    <w:p w:rsidR="009A218F" w:rsidRPr="00577C7A" w:rsidRDefault="009A218F" w:rsidP="00504395">
      <w:pPr>
        <w:numPr>
          <w:ilvl w:val="2"/>
          <w:numId w:val="15"/>
        </w:numPr>
        <w:ind w:left="0" w:hanging="425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 xml:space="preserve">aktualizacja wszelkich informacji dotyczących </w:t>
      </w:r>
      <w:r w:rsidR="001B059A" w:rsidRPr="00577C7A">
        <w:rPr>
          <w:rFonts w:ascii="Calibri" w:hAnsi="Calibri" w:cs="Tahoma"/>
          <w:sz w:val="28"/>
          <w:szCs w:val="28"/>
        </w:rPr>
        <w:t xml:space="preserve">Gminy Miasta Brzegu, działalności </w:t>
      </w:r>
      <w:r w:rsidRPr="00577C7A">
        <w:rPr>
          <w:rFonts w:ascii="Calibri" w:hAnsi="Calibri" w:cs="Tahoma"/>
          <w:sz w:val="28"/>
          <w:szCs w:val="28"/>
        </w:rPr>
        <w:t>Burmistrza</w:t>
      </w:r>
      <w:r w:rsidR="001B059A" w:rsidRPr="00577C7A">
        <w:rPr>
          <w:rFonts w:ascii="Calibri" w:hAnsi="Calibri" w:cs="Tahoma"/>
          <w:sz w:val="28"/>
          <w:szCs w:val="28"/>
        </w:rPr>
        <w:t xml:space="preserve"> Miasta Brzegu</w:t>
      </w:r>
      <w:r w:rsidRPr="00577C7A">
        <w:rPr>
          <w:rFonts w:ascii="Calibri" w:hAnsi="Calibri" w:cs="Tahoma"/>
          <w:sz w:val="28"/>
          <w:szCs w:val="28"/>
        </w:rPr>
        <w:t xml:space="preserve"> oraz Urzędu Mias</w:t>
      </w:r>
      <w:r w:rsidR="006734E0" w:rsidRPr="00577C7A">
        <w:rPr>
          <w:rFonts w:ascii="Calibri" w:hAnsi="Calibri" w:cs="Tahoma"/>
          <w:sz w:val="28"/>
          <w:szCs w:val="28"/>
        </w:rPr>
        <w:t>ta,</w:t>
      </w:r>
    </w:p>
    <w:p w:rsidR="00A410DA" w:rsidRPr="00577C7A" w:rsidRDefault="006734E0" w:rsidP="00504395">
      <w:pPr>
        <w:numPr>
          <w:ilvl w:val="0"/>
          <w:numId w:val="13"/>
        </w:numPr>
        <w:ind w:left="0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i</w:t>
      </w:r>
      <w:r w:rsidR="001B059A" w:rsidRPr="00577C7A">
        <w:rPr>
          <w:rFonts w:ascii="Calibri" w:hAnsi="Calibri" w:cs="Tahoma"/>
          <w:sz w:val="28"/>
          <w:szCs w:val="28"/>
        </w:rPr>
        <w:t>nne zadania</w:t>
      </w:r>
      <w:r w:rsidR="00A410DA" w:rsidRPr="00577C7A">
        <w:rPr>
          <w:rFonts w:ascii="Calibri" w:hAnsi="Calibri" w:cs="Tahoma"/>
          <w:sz w:val="28"/>
          <w:szCs w:val="28"/>
        </w:rPr>
        <w:t xml:space="preserve"> zlecone przez Burmistrza Miasta Brzegu.</w:t>
      </w:r>
    </w:p>
    <w:p w:rsidR="00DD2A85" w:rsidRPr="00577C7A" w:rsidRDefault="00DD2A85" w:rsidP="00504395">
      <w:pPr>
        <w:jc w:val="both"/>
        <w:rPr>
          <w:rFonts w:ascii="Calibri" w:hAnsi="Calibri"/>
          <w:sz w:val="28"/>
          <w:szCs w:val="28"/>
        </w:rPr>
      </w:pPr>
    </w:p>
    <w:p w:rsidR="00DD2A85" w:rsidRPr="00577C7A" w:rsidRDefault="00DD2A85" w:rsidP="00504395">
      <w:pPr>
        <w:numPr>
          <w:ilvl w:val="0"/>
          <w:numId w:val="10"/>
        </w:numPr>
        <w:ind w:left="0" w:hanging="426"/>
        <w:rPr>
          <w:rFonts w:ascii="Calibri" w:hAnsi="Calibri" w:cs="Tahoma"/>
          <w:b/>
          <w:sz w:val="28"/>
          <w:szCs w:val="28"/>
        </w:rPr>
      </w:pPr>
      <w:r w:rsidRPr="00577C7A">
        <w:rPr>
          <w:rFonts w:ascii="Calibri" w:hAnsi="Calibri" w:cs="Tahoma"/>
          <w:b/>
          <w:sz w:val="28"/>
          <w:szCs w:val="28"/>
        </w:rPr>
        <w:t>Wymagane dokumenty:</w:t>
      </w:r>
    </w:p>
    <w:p w:rsidR="00DD2A85" w:rsidRDefault="00DD2A85" w:rsidP="00504395">
      <w:pPr>
        <w:numPr>
          <w:ilvl w:val="3"/>
          <w:numId w:val="10"/>
        </w:numPr>
        <w:tabs>
          <w:tab w:val="left" w:pos="851"/>
        </w:tabs>
        <w:ind w:left="0" w:hanging="425"/>
        <w:jc w:val="both"/>
        <w:rPr>
          <w:rFonts w:ascii="Calibri" w:hAnsi="Calibri" w:cs="Tahoma"/>
          <w:sz w:val="28"/>
          <w:szCs w:val="28"/>
        </w:rPr>
      </w:pPr>
      <w:r w:rsidRPr="00C25FF1">
        <w:rPr>
          <w:rFonts w:ascii="Calibri" w:hAnsi="Calibri" w:cs="Tahoma"/>
          <w:sz w:val="28"/>
          <w:szCs w:val="28"/>
        </w:rPr>
        <w:t>list motywacyjny oraz CV zawierające oświadczenie kandydata o wyrażeniu zgody</w:t>
      </w:r>
      <w:r w:rsidRPr="00577C7A">
        <w:rPr>
          <w:rFonts w:ascii="Calibri" w:hAnsi="Calibri" w:cs="Tahoma"/>
          <w:sz w:val="28"/>
          <w:szCs w:val="28"/>
        </w:rPr>
        <w:t xml:space="preserve"> na przetwarzanie danych osobowych do realizacji procesu naboru zgo</w:t>
      </w:r>
      <w:r w:rsidRPr="00577C7A">
        <w:rPr>
          <w:rFonts w:ascii="Calibri" w:hAnsi="Calibri" w:cs="Tahoma"/>
          <w:sz w:val="28"/>
          <w:szCs w:val="28"/>
        </w:rPr>
        <w:t>d</w:t>
      </w:r>
      <w:r w:rsidRPr="00577C7A">
        <w:rPr>
          <w:rFonts w:ascii="Calibri" w:hAnsi="Calibri" w:cs="Tahoma"/>
          <w:sz w:val="28"/>
          <w:szCs w:val="28"/>
        </w:rPr>
        <w:t>nie z ustawą z dnia 29 sierpnia 1997 r. o ochronie danych osobowych (</w:t>
      </w:r>
      <w:proofErr w:type="spellStart"/>
      <w:r w:rsidRPr="00577C7A">
        <w:rPr>
          <w:rFonts w:ascii="Calibri" w:hAnsi="Calibri" w:cs="Tahoma"/>
          <w:sz w:val="28"/>
          <w:szCs w:val="28"/>
        </w:rPr>
        <w:t>t.j</w:t>
      </w:r>
      <w:proofErr w:type="spellEnd"/>
      <w:r w:rsidRPr="00577C7A">
        <w:rPr>
          <w:rFonts w:ascii="Calibri" w:hAnsi="Calibri" w:cs="Tahoma"/>
          <w:sz w:val="28"/>
          <w:szCs w:val="28"/>
        </w:rPr>
        <w:t xml:space="preserve">. Dz. U. z 2002 r. Nr 101 poz. 926 z </w:t>
      </w:r>
      <w:proofErr w:type="spellStart"/>
      <w:r w:rsidRPr="00577C7A">
        <w:rPr>
          <w:rFonts w:ascii="Calibri" w:hAnsi="Calibri" w:cs="Tahoma"/>
          <w:sz w:val="28"/>
          <w:szCs w:val="28"/>
        </w:rPr>
        <w:t>późn</w:t>
      </w:r>
      <w:proofErr w:type="spellEnd"/>
      <w:r w:rsidRPr="00577C7A">
        <w:rPr>
          <w:rFonts w:ascii="Calibri" w:hAnsi="Calibri" w:cs="Tahoma"/>
          <w:sz w:val="28"/>
          <w:szCs w:val="28"/>
        </w:rPr>
        <w:t>. zm.)</w:t>
      </w:r>
      <w:r w:rsidR="00C25FF1">
        <w:rPr>
          <w:rFonts w:ascii="Calibri" w:hAnsi="Calibri" w:cs="Tahoma"/>
          <w:sz w:val="28"/>
          <w:szCs w:val="28"/>
        </w:rPr>
        <w:t>.</w:t>
      </w:r>
    </w:p>
    <w:p w:rsidR="00C25FF1" w:rsidRPr="00C25FF1" w:rsidRDefault="00C25FF1" w:rsidP="00504395">
      <w:pPr>
        <w:tabs>
          <w:tab w:val="left" w:pos="851"/>
        </w:tabs>
        <w:jc w:val="both"/>
        <w:rPr>
          <w:rFonts w:ascii="Calibri" w:hAnsi="Calibri" w:cs="Tahoma"/>
          <w:b/>
          <w:sz w:val="28"/>
          <w:szCs w:val="28"/>
        </w:rPr>
      </w:pPr>
      <w:r w:rsidRPr="00C25FF1">
        <w:rPr>
          <w:rFonts w:ascii="Calibri" w:hAnsi="Calibri" w:cs="Tahoma"/>
          <w:b/>
          <w:sz w:val="28"/>
          <w:szCs w:val="28"/>
        </w:rPr>
        <w:t>List motywacyjny, CV, kl</w:t>
      </w:r>
      <w:r w:rsidR="00034BE1">
        <w:rPr>
          <w:rFonts w:ascii="Calibri" w:hAnsi="Calibri" w:cs="Tahoma"/>
          <w:b/>
          <w:sz w:val="28"/>
          <w:szCs w:val="28"/>
        </w:rPr>
        <w:t>a</w:t>
      </w:r>
      <w:r w:rsidR="008A6921">
        <w:rPr>
          <w:rFonts w:ascii="Calibri" w:hAnsi="Calibri" w:cs="Tahoma"/>
          <w:b/>
          <w:sz w:val="28"/>
          <w:szCs w:val="28"/>
        </w:rPr>
        <w:t>uzula</w:t>
      </w:r>
      <w:r w:rsidRPr="00C25FF1">
        <w:rPr>
          <w:rFonts w:ascii="Calibri" w:hAnsi="Calibri" w:cs="Tahoma"/>
          <w:b/>
          <w:sz w:val="28"/>
          <w:szCs w:val="28"/>
        </w:rPr>
        <w:t xml:space="preserve"> o wyrażeniu zgody na przetwarzanie danych osobowych muszą być opatrzone własnoręcznym podpisem</w:t>
      </w:r>
      <w:r w:rsidR="00034BE1">
        <w:rPr>
          <w:rFonts w:ascii="Calibri" w:hAnsi="Calibri" w:cs="Tahoma"/>
          <w:b/>
          <w:sz w:val="28"/>
          <w:szCs w:val="28"/>
        </w:rPr>
        <w:t>.</w:t>
      </w:r>
    </w:p>
    <w:p w:rsidR="00DD2A85" w:rsidRPr="00577C7A" w:rsidRDefault="00DD2A85" w:rsidP="00504395">
      <w:pPr>
        <w:numPr>
          <w:ilvl w:val="3"/>
          <w:numId w:val="10"/>
        </w:numPr>
        <w:tabs>
          <w:tab w:val="num" w:pos="851"/>
        </w:tabs>
        <w:ind w:left="0" w:hanging="425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kwestionariusz osobowy,  wg wzoru dla osoby ubiegającej się o zatrudnie</w:t>
      </w:r>
      <w:r w:rsidR="00504395">
        <w:rPr>
          <w:rFonts w:ascii="Calibri" w:hAnsi="Calibri" w:cs="Tahoma"/>
          <w:sz w:val="28"/>
          <w:szCs w:val="28"/>
        </w:rPr>
        <w:t>nie,</w:t>
      </w:r>
    </w:p>
    <w:p w:rsidR="00DD2A85" w:rsidRPr="00237D3E" w:rsidRDefault="00DD2A85" w:rsidP="00504395">
      <w:pPr>
        <w:numPr>
          <w:ilvl w:val="3"/>
          <w:numId w:val="10"/>
        </w:numPr>
        <w:tabs>
          <w:tab w:val="num" w:pos="851"/>
        </w:tabs>
        <w:ind w:left="0" w:hanging="425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kserokopi</w:t>
      </w:r>
      <w:r w:rsidR="0078799F">
        <w:rPr>
          <w:rFonts w:ascii="Calibri" w:hAnsi="Calibri" w:cs="Tahoma"/>
          <w:sz w:val="28"/>
          <w:szCs w:val="28"/>
        </w:rPr>
        <w:t>a</w:t>
      </w:r>
      <w:r w:rsidRPr="00577C7A">
        <w:rPr>
          <w:rFonts w:ascii="Calibri" w:hAnsi="Calibri" w:cs="Tahoma"/>
          <w:sz w:val="28"/>
          <w:szCs w:val="28"/>
        </w:rPr>
        <w:t xml:space="preserve"> dokument</w:t>
      </w:r>
      <w:r w:rsidR="0078799F">
        <w:rPr>
          <w:rFonts w:ascii="Calibri" w:hAnsi="Calibri" w:cs="Tahoma"/>
          <w:sz w:val="28"/>
          <w:szCs w:val="28"/>
        </w:rPr>
        <w:t>u</w:t>
      </w:r>
      <w:r w:rsidRPr="00577C7A">
        <w:rPr>
          <w:rFonts w:ascii="Calibri" w:hAnsi="Calibri" w:cs="Tahoma"/>
          <w:sz w:val="28"/>
          <w:szCs w:val="28"/>
        </w:rPr>
        <w:t xml:space="preserve"> potwierdzające</w:t>
      </w:r>
      <w:r w:rsidR="0078799F">
        <w:rPr>
          <w:rFonts w:ascii="Calibri" w:hAnsi="Calibri" w:cs="Tahoma"/>
          <w:sz w:val="28"/>
          <w:szCs w:val="28"/>
        </w:rPr>
        <w:t>go</w:t>
      </w:r>
      <w:r w:rsidRPr="00577C7A">
        <w:rPr>
          <w:rFonts w:ascii="Calibri" w:hAnsi="Calibri" w:cs="Tahoma"/>
          <w:sz w:val="28"/>
          <w:szCs w:val="28"/>
        </w:rPr>
        <w:t xml:space="preserve"> obywatelstwo polskie (np. dowodu osobistego</w:t>
      </w:r>
      <w:r w:rsidRPr="00237D3E">
        <w:rPr>
          <w:rFonts w:ascii="Calibri" w:hAnsi="Calibri" w:cs="Tahoma"/>
          <w:sz w:val="28"/>
          <w:szCs w:val="28"/>
        </w:rPr>
        <w:t>)</w:t>
      </w:r>
      <w:r w:rsidR="0078799F" w:rsidRPr="00237D3E">
        <w:rPr>
          <w:rFonts w:ascii="Calibri" w:hAnsi="Calibri" w:cs="Tahoma"/>
          <w:sz w:val="28"/>
          <w:szCs w:val="28"/>
        </w:rPr>
        <w:t xml:space="preserve"> poświadczona przez kandydata za zgodność z oryginałem</w:t>
      </w:r>
      <w:r w:rsidRPr="00237D3E">
        <w:rPr>
          <w:rFonts w:ascii="Calibri" w:hAnsi="Calibri" w:cs="Tahoma"/>
          <w:sz w:val="28"/>
          <w:szCs w:val="28"/>
        </w:rPr>
        <w:t>,</w:t>
      </w:r>
    </w:p>
    <w:p w:rsidR="00DD2A85" w:rsidRPr="00577C7A" w:rsidRDefault="00DD2A85" w:rsidP="00504395">
      <w:pPr>
        <w:numPr>
          <w:ilvl w:val="3"/>
          <w:numId w:val="10"/>
        </w:numPr>
        <w:tabs>
          <w:tab w:val="num" w:pos="851"/>
        </w:tabs>
        <w:ind w:left="0" w:hanging="425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kserokopie świadectw pracy</w:t>
      </w:r>
      <w:r w:rsidR="008575E4">
        <w:rPr>
          <w:rFonts w:ascii="Calibri" w:hAnsi="Calibri" w:cs="Tahoma"/>
          <w:sz w:val="28"/>
          <w:szCs w:val="28"/>
        </w:rPr>
        <w:t xml:space="preserve">, </w:t>
      </w:r>
      <w:r w:rsidR="008575E4" w:rsidRPr="00504395">
        <w:rPr>
          <w:rFonts w:ascii="Calibri" w:hAnsi="Calibri" w:cs="Tahoma"/>
          <w:sz w:val="28"/>
          <w:szCs w:val="28"/>
        </w:rPr>
        <w:t>zaświadczeń o odbytych stażach</w:t>
      </w:r>
      <w:r w:rsidRPr="00577C7A">
        <w:rPr>
          <w:rFonts w:ascii="Calibri" w:hAnsi="Calibri" w:cs="Tahoma"/>
          <w:sz w:val="28"/>
          <w:szCs w:val="28"/>
        </w:rPr>
        <w:t xml:space="preserve"> (poświadczone przez kandydata za zgodność z oryginałem) lub oświadczenie kandydata w przypadku trwającego stosunku pracy,</w:t>
      </w:r>
    </w:p>
    <w:p w:rsidR="00DD2A85" w:rsidRPr="00577C7A" w:rsidRDefault="00DD2A85" w:rsidP="00504395">
      <w:pPr>
        <w:numPr>
          <w:ilvl w:val="3"/>
          <w:numId w:val="10"/>
        </w:numPr>
        <w:tabs>
          <w:tab w:val="num" w:pos="851"/>
        </w:tabs>
        <w:ind w:left="0" w:hanging="425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oświadczenie kandydata o braku przeciwwskazań zdrowotnych do zajmowan</w:t>
      </w:r>
      <w:r w:rsidRPr="00577C7A">
        <w:rPr>
          <w:rFonts w:ascii="Calibri" w:hAnsi="Calibri" w:cs="Tahoma"/>
          <w:sz w:val="28"/>
          <w:szCs w:val="28"/>
        </w:rPr>
        <w:t>e</w:t>
      </w:r>
      <w:r w:rsidRPr="00577C7A">
        <w:rPr>
          <w:rFonts w:ascii="Calibri" w:hAnsi="Calibri" w:cs="Tahoma"/>
          <w:sz w:val="28"/>
          <w:szCs w:val="28"/>
        </w:rPr>
        <w:t>go stanowiska,</w:t>
      </w:r>
    </w:p>
    <w:p w:rsidR="00DD2A85" w:rsidRPr="00577C7A" w:rsidRDefault="00DD2A85" w:rsidP="00504395">
      <w:pPr>
        <w:numPr>
          <w:ilvl w:val="3"/>
          <w:numId w:val="10"/>
        </w:numPr>
        <w:tabs>
          <w:tab w:val="num" w:pos="851"/>
        </w:tabs>
        <w:ind w:left="0" w:hanging="425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kserokopie dokumentów (poświadczone przez kandydata za zgodność z  oryginałem) potwierdzające wykształcenie i kwalifikacje zawodowe,</w:t>
      </w:r>
    </w:p>
    <w:p w:rsidR="00DD2A85" w:rsidRPr="00577C7A" w:rsidRDefault="00DD2A85" w:rsidP="00504395">
      <w:pPr>
        <w:numPr>
          <w:ilvl w:val="3"/>
          <w:numId w:val="10"/>
        </w:numPr>
        <w:tabs>
          <w:tab w:val="num" w:pos="851"/>
        </w:tabs>
        <w:ind w:left="0" w:hanging="425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autorska propozycja pracy na zajmowanym stanowisku,</w:t>
      </w:r>
    </w:p>
    <w:p w:rsidR="00DD2A85" w:rsidRPr="00577C7A" w:rsidRDefault="00DD2A85" w:rsidP="00504395">
      <w:pPr>
        <w:numPr>
          <w:ilvl w:val="3"/>
          <w:numId w:val="10"/>
        </w:numPr>
        <w:tabs>
          <w:tab w:val="num" w:pos="851"/>
        </w:tabs>
        <w:ind w:left="0" w:hanging="425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oświadczenie o posiadaniu pełnej zdolności do czynności prawnych, korzystaniu w pełni z praw publicznych oraz, że kandydat nie był skazany prawomocnym wyrokiem sądu za umyślne przestępstwo ścigane z oskarżenia publicznego lub umyślne przestępstwo skarbowe,</w:t>
      </w:r>
    </w:p>
    <w:p w:rsidR="00DD2A85" w:rsidRPr="00577C7A" w:rsidRDefault="00DD2A85" w:rsidP="00504395">
      <w:pPr>
        <w:numPr>
          <w:ilvl w:val="3"/>
          <w:numId w:val="10"/>
        </w:numPr>
        <w:tabs>
          <w:tab w:val="num" w:pos="851"/>
        </w:tabs>
        <w:ind w:left="0" w:hanging="425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oświadczenie kandydata, że w przypadku wyboru jego oferty zobowiązuje się nie pozostawać w innym stosunku pracy, który uniemożliwiłby mu wykonyw</w:t>
      </w:r>
      <w:r w:rsidRPr="00577C7A">
        <w:rPr>
          <w:rFonts w:ascii="Calibri" w:hAnsi="Calibri" w:cs="Tahoma"/>
          <w:sz w:val="28"/>
          <w:szCs w:val="28"/>
        </w:rPr>
        <w:t>a</w:t>
      </w:r>
      <w:r w:rsidRPr="00577C7A">
        <w:rPr>
          <w:rFonts w:ascii="Calibri" w:hAnsi="Calibri" w:cs="Tahoma"/>
          <w:sz w:val="28"/>
          <w:szCs w:val="28"/>
        </w:rPr>
        <w:t>nie obowiązków w wymiarze 1 etatu,</w:t>
      </w:r>
    </w:p>
    <w:p w:rsidR="00DD2A85" w:rsidRPr="00237D3E" w:rsidRDefault="00DD2A85" w:rsidP="00504395">
      <w:pPr>
        <w:numPr>
          <w:ilvl w:val="3"/>
          <w:numId w:val="10"/>
        </w:numPr>
        <w:tabs>
          <w:tab w:val="num" w:pos="851"/>
        </w:tabs>
        <w:ind w:left="0" w:hanging="425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oświadczenie, że kandydat nie był karany zakazem pełnienia funkcji kierown</w:t>
      </w:r>
      <w:r w:rsidRPr="00577C7A">
        <w:rPr>
          <w:rFonts w:ascii="Calibri" w:hAnsi="Calibri" w:cs="Tahoma"/>
          <w:sz w:val="28"/>
          <w:szCs w:val="28"/>
        </w:rPr>
        <w:t>i</w:t>
      </w:r>
      <w:r w:rsidRPr="00577C7A">
        <w:rPr>
          <w:rFonts w:ascii="Calibri" w:hAnsi="Calibri" w:cs="Tahoma"/>
          <w:sz w:val="28"/>
          <w:szCs w:val="28"/>
        </w:rPr>
        <w:t xml:space="preserve">czych związanych z dysponowaniem środkami publicznymi, o którym mowa w ustawie o odpowiedzialności za naruszenie dyscypliny finansów </w:t>
      </w:r>
      <w:r w:rsidR="00A4040B" w:rsidRPr="00577C7A">
        <w:rPr>
          <w:rFonts w:ascii="Calibri" w:hAnsi="Calibri" w:cs="Tahoma"/>
          <w:sz w:val="28"/>
          <w:szCs w:val="28"/>
        </w:rPr>
        <w:t>publicznych (Dz. U z 2005 r. N</w:t>
      </w:r>
      <w:r w:rsidRPr="00577C7A">
        <w:rPr>
          <w:rFonts w:ascii="Calibri" w:hAnsi="Calibri" w:cs="Tahoma"/>
          <w:sz w:val="28"/>
          <w:szCs w:val="28"/>
        </w:rPr>
        <w:t>r 14, poz. 114</w:t>
      </w:r>
      <w:r w:rsidR="0078799F">
        <w:rPr>
          <w:rFonts w:ascii="Calibri" w:hAnsi="Calibri" w:cs="Tahoma"/>
          <w:sz w:val="28"/>
          <w:szCs w:val="28"/>
        </w:rPr>
        <w:t xml:space="preserve"> z </w:t>
      </w:r>
      <w:proofErr w:type="spellStart"/>
      <w:r w:rsidR="0078799F" w:rsidRPr="00237D3E">
        <w:rPr>
          <w:rFonts w:ascii="Calibri" w:hAnsi="Calibri" w:cs="Tahoma"/>
          <w:sz w:val="28"/>
          <w:szCs w:val="28"/>
        </w:rPr>
        <w:t>późn</w:t>
      </w:r>
      <w:proofErr w:type="spellEnd"/>
      <w:r w:rsidR="0078799F" w:rsidRPr="00237D3E">
        <w:rPr>
          <w:rFonts w:ascii="Calibri" w:hAnsi="Calibri" w:cs="Tahoma"/>
          <w:sz w:val="28"/>
          <w:szCs w:val="28"/>
        </w:rPr>
        <w:t>. zm.</w:t>
      </w:r>
      <w:r w:rsidRPr="00237D3E">
        <w:rPr>
          <w:rFonts w:ascii="Calibri" w:hAnsi="Calibri" w:cs="Tahoma"/>
          <w:sz w:val="28"/>
          <w:szCs w:val="28"/>
        </w:rPr>
        <w:t>),</w:t>
      </w:r>
    </w:p>
    <w:p w:rsidR="00DD2A85" w:rsidRPr="00577C7A" w:rsidRDefault="00DD2A85" w:rsidP="00504395">
      <w:pPr>
        <w:tabs>
          <w:tab w:val="num" w:pos="851"/>
        </w:tabs>
        <w:ind w:hanging="425"/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11) inne dokumenty o posiadanych kwalifikacjach i umiejętnościach.</w:t>
      </w:r>
    </w:p>
    <w:p w:rsidR="00DD2A85" w:rsidRDefault="00DD2A85" w:rsidP="00504395">
      <w:pPr>
        <w:jc w:val="both"/>
        <w:rPr>
          <w:rFonts w:ascii="Calibri" w:hAnsi="Calibri" w:cs="Tahoma"/>
          <w:sz w:val="28"/>
          <w:szCs w:val="28"/>
        </w:rPr>
      </w:pPr>
    </w:p>
    <w:p w:rsidR="0019695C" w:rsidRPr="00577C7A" w:rsidRDefault="0019695C" w:rsidP="00504395">
      <w:pPr>
        <w:jc w:val="both"/>
        <w:rPr>
          <w:rFonts w:ascii="Calibri" w:hAnsi="Calibri" w:cs="Tahoma"/>
          <w:sz w:val="28"/>
          <w:szCs w:val="28"/>
        </w:rPr>
      </w:pPr>
    </w:p>
    <w:p w:rsidR="00DD2A85" w:rsidRPr="00577C7A" w:rsidRDefault="00DD2A85" w:rsidP="00504395">
      <w:pPr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lastRenderedPageBreak/>
        <w:tab/>
        <w:t>Wymagane dokumenty aplikacyjne należy składać lub przesłać w term</w:t>
      </w:r>
      <w:r w:rsidRPr="00577C7A">
        <w:rPr>
          <w:rFonts w:ascii="Calibri" w:hAnsi="Calibri" w:cs="Tahoma"/>
          <w:sz w:val="28"/>
          <w:szCs w:val="28"/>
        </w:rPr>
        <w:t>i</w:t>
      </w:r>
      <w:r w:rsidRPr="00577C7A">
        <w:rPr>
          <w:rFonts w:ascii="Calibri" w:hAnsi="Calibri" w:cs="Tahoma"/>
          <w:sz w:val="28"/>
          <w:szCs w:val="28"/>
        </w:rPr>
        <w:t xml:space="preserve">nie do dnia </w:t>
      </w:r>
      <w:r w:rsidR="00F10795">
        <w:rPr>
          <w:rFonts w:ascii="Calibri" w:hAnsi="Calibri" w:cs="Tahoma"/>
          <w:b/>
          <w:sz w:val="28"/>
          <w:szCs w:val="28"/>
        </w:rPr>
        <w:t>15</w:t>
      </w:r>
      <w:r w:rsidRPr="00577C7A">
        <w:rPr>
          <w:rFonts w:ascii="Calibri" w:hAnsi="Calibri" w:cs="Tahoma"/>
          <w:b/>
          <w:sz w:val="28"/>
          <w:szCs w:val="28"/>
        </w:rPr>
        <w:t xml:space="preserve"> </w:t>
      </w:r>
      <w:r w:rsidR="00F10795">
        <w:rPr>
          <w:rFonts w:ascii="Calibri" w:hAnsi="Calibri" w:cs="Tahoma"/>
          <w:b/>
          <w:sz w:val="28"/>
          <w:szCs w:val="28"/>
        </w:rPr>
        <w:t>września</w:t>
      </w:r>
      <w:r w:rsidRPr="00577C7A">
        <w:rPr>
          <w:rFonts w:ascii="Calibri" w:hAnsi="Calibri" w:cs="Tahoma"/>
          <w:b/>
          <w:sz w:val="28"/>
          <w:szCs w:val="28"/>
        </w:rPr>
        <w:t xml:space="preserve"> 2011</w:t>
      </w:r>
      <w:r w:rsidRPr="00577C7A">
        <w:rPr>
          <w:rFonts w:ascii="Calibri" w:hAnsi="Calibri" w:cs="Tahoma"/>
          <w:sz w:val="28"/>
          <w:szCs w:val="28"/>
        </w:rPr>
        <w:t xml:space="preserve"> </w:t>
      </w:r>
      <w:r w:rsidRPr="00577C7A">
        <w:rPr>
          <w:rFonts w:ascii="Calibri" w:hAnsi="Calibri" w:cs="Tahoma"/>
          <w:b/>
          <w:sz w:val="28"/>
          <w:szCs w:val="28"/>
        </w:rPr>
        <w:t>roku do godz. 15</w:t>
      </w:r>
      <w:r w:rsidRPr="00577C7A">
        <w:rPr>
          <w:rFonts w:ascii="Calibri" w:hAnsi="Calibri" w:cs="Tahoma"/>
          <w:b/>
          <w:sz w:val="28"/>
          <w:szCs w:val="28"/>
          <w:vertAlign w:val="superscript"/>
        </w:rPr>
        <w:t>15</w:t>
      </w:r>
    </w:p>
    <w:p w:rsidR="00DD2A85" w:rsidRPr="00577C7A" w:rsidRDefault="00DD2A85" w:rsidP="00504395">
      <w:pPr>
        <w:rPr>
          <w:rFonts w:ascii="Calibri" w:hAnsi="Calibri" w:cs="Tahoma"/>
          <w:b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 xml:space="preserve">pod adresem:        </w:t>
      </w:r>
      <w:r w:rsidRPr="00577C7A">
        <w:rPr>
          <w:rFonts w:ascii="Calibri" w:hAnsi="Calibri" w:cs="Tahoma"/>
          <w:b/>
          <w:sz w:val="28"/>
          <w:szCs w:val="28"/>
        </w:rPr>
        <w:t>Urząd Miasta</w:t>
      </w:r>
    </w:p>
    <w:p w:rsidR="00DD2A85" w:rsidRPr="00577C7A" w:rsidRDefault="00DD2A85" w:rsidP="00504395">
      <w:pPr>
        <w:rPr>
          <w:rFonts w:ascii="Calibri" w:hAnsi="Calibri" w:cs="Tahoma"/>
          <w:b/>
          <w:sz w:val="28"/>
          <w:szCs w:val="28"/>
        </w:rPr>
      </w:pPr>
      <w:r w:rsidRPr="00577C7A">
        <w:rPr>
          <w:rFonts w:ascii="Calibri" w:hAnsi="Calibri" w:cs="Tahoma"/>
          <w:b/>
          <w:sz w:val="28"/>
          <w:szCs w:val="28"/>
        </w:rPr>
        <w:t xml:space="preserve">                               ul. Robotnicza 12</w:t>
      </w:r>
    </w:p>
    <w:p w:rsidR="00DD2A85" w:rsidRPr="00577C7A" w:rsidRDefault="00DD2A85" w:rsidP="00504395">
      <w:pPr>
        <w:rPr>
          <w:rFonts w:ascii="Calibri" w:hAnsi="Calibri" w:cs="Tahoma"/>
          <w:b/>
          <w:sz w:val="28"/>
          <w:szCs w:val="28"/>
        </w:rPr>
      </w:pPr>
      <w:r w:rsidRPr="00577C7A">
        <w:rPr>
          <w:rFonts w:ascii="Calibri" w:hAnsi="Calibri" w:cs="Tahoma"/>
          <w:b/>
          <w:sz w:val="28"/>
          <w:szCs w:val="28"/>
        </w:rPr>
        <w:t xml:space="preserve">                               49-300 Brzeg</w:t>
      </w:r>
    </w:p>
    <w:p w:rsidR="00DD2A85" w:rsidRPr="00577C7A" w:rsidRDefault="00DD2A85" w:rsidP="00504395">
      <w:pPr>
        <w:jc w:val="both"/>
        <w:rPr>
          <w:rFonts w:ascii="Calibri" w:hAnsi="Calibri" w:cs="Tahoma"/>
          <w:b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w zaklejonych kopertach z dopiskiem: „</w:t>
      </w:r>
      <w:r w:rsidRPr="00577C7A">
        <w:rPr>
          <w:rFonts w:ascii="Calibri" w:hAnsi="Calibri" w:cs="Tahoma"/>
          <w:b/>
          <w:sz w:val="28"/>
          <w:szCs w:val="28"/>
        </w:rPr>
        <w:t>Nabór na wolne kierownicze  stanow</w:t>
      </w:r>
      <w:r w:rsidRPr="00577C7A">
        <w:rPr>
          <w:rFonts w:ascii="Calibri" w:hAnsi="Calibri" w:cs="Tahoma"/>
          <w:b/>
          <w:sz w:val="28"/>
          <w:szCs w:val="28"/>
        </w:rPr>
        <w:t>i</w:t>
      </w:r>
      <w:r w:rsidRPr="00577C7A">
        <w:rPr>
          <w:rFonts w:ascii="Calibri" w:hAnsi="Calibri" w:cs="Tahoma"/>
          <w:b/>
          <w:sz w:val="28"/>
          <w:szCs w:val="28"/>
        </w:rPr>
        <w:t>sko urzędnicze – rzecznik prasowy”.</w:t>
      </w:r>
    </w:p>
    <w:p w:rsidR="00DD2A85" w:rsidRPr="00577C7A" w:rsidRDefault="00DD2A85" w:rsidP="00504395">
      <w:pPr>
        <w:jc w:val="both"/>
        <w:rPr>
          <w:rFonts w:ascii="Calibri" w:hAnsi="Calibri" w:cs="Tahoma"/>
          <w:b/>
          <w:sz w:val="28"/>
          <w:szCs w:val="28"/>
        </w:rPr>
      </w:pPr>
    </w:p>
    <w:p w:rsidR="00DD2A85" w:rsidRPr="00577C7A" w:rsidRDefault="00DD2A85" w:rsidP="00504395">
      <w:pPr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ab/>
        <w:t>Aplikacje, które wpłyną do Urzędu po wyżej określonym terminie nie b</w:t>
      </w:r>
      <w:r w:rsidRPr="00577C7A">
        <w:rPr>
          <w:rFonts w:ascii="Calibri" w:hAnsi="Calibri" w:cs="Tahoma"/>
          <w:sz w:val="28"/>
          <w:szCs w:val="28"/>
        </w:rPr>
        <w:t>ę</w:t>
      </w:r>
      <w:r w:rsidRPr="00577C7A">
        <w:rPr>
          <w:rFonts w:ascii="Calibri" w:hAnsi="Calibri" w:cs="Tahoma"/>
          <w:sz w:val="28"/>
          <w:szCs w:val="28"/>
        </w:rPr>
        <w:t>dą rozpatrywane.</w:t>
      </w:r>
    </w:p>
    <w:p w:rsidR="00DD2A85" w:rsidRPr="00577C7A" w:rsidRDefault="00DD2A85" w:rsidP="00504395">
      <w:pPr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ab/>
      </w:r>
    </w:p>
    <w:p w:rsidR="00DD2A85" w:rsidRPr="00577C7A" w:rsidRDefault="00DD2A85" w:rsidP="00504395">
      <w:pPr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 xml:space="preserve">Kandydaci spełniający wymagania formalne będą powiadomieni pisemnie o terminie i miejscu rozpoczęcia II etapu konkursu. </w:t>
      </w:r>
    </w:p>
    <w:p w:rsidR="00DD2A85" w:rsidRPr="00577C7A" w:rsidRDefault="00DD2A85" w:rsidP="00504395">
      <w:pPr>
        <w:jc w:val="both"/>
        <w:rPr>
          <w:rFonts w:ascii="Calibri" w:hAnsi="Calibri" w:cs="Tahoma"/>
          <w:sz w:val="28"/>
          <w:szCs w:val="28"/>
        </w:rPr>
      </w:pPr>
    </w:p>
    <w:p w:rsidR="00DD2A85" w:rsidRPr="00577C7A" w:rsidRDefault="00DD2A85" w:rsidP="00504395">
      <w:pPr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 xml:space="preserve">Z  Regulaminem naboru można się zapoznać w Urzędzie Miasta w Brzegu przy ul. Robotniczej 12 (budynek B  pok. 313) oraz na stronie Biuletynu Informacji Publicznej </w:t>
      </w:r>
      <w:hyperlink r:id="rId6" w:history="1">
        <w:r w:rsidRPr="00577C7A">
          <w:rPr>
            <w:rStyle w:val="Hipercze"/>
            <w:rFonts w:ascii="Calibri" w:hAnsi="Calibri" w:cs="Tahoma"/>
            <w:b/>
            <w:sz w:val="28"/>
            <w:szCs w:val="28"/>
          </w:rPr>
          <w:t>www.bip.brzeg.pl</w:t>
        </w:r>
      </w:hyperlink>
      <w:r w:rsidRPr="00577C7A">
        <w:rPr>
          <w:rFonts w:ascii="Calibri" w:hAnsi="Calibri" w:cs="Tahoma"/>
          <w:b/>
          <w:sz w:val="28"/>
          <w:szCs w:val="28"/>
        </w:rPr>
        <w:t xml:space="preserve">. </w:t>
      </w:r>
      <w:r w:rsidRPr="00577C7A">
        <w:rPr>
          <w:rFonts w:ascii="Calibri" w:hAnsi="Calibri" w:cs="Tahoma"/>
          <w:sz w:val="28"/>
          <w:szCs w:val="28"/>
        </w:rPr>
        <w:t>Dodatkowe informacje można uzyskać pod n</w:t>
      </w:r>
      <w:r w:rsidRPr="00577C7A">
        <w:rPr>
          <w:rFonts w:ascii="Calibri" w:hAnsi="Calibri" w:cs="Tahoma"/>
          <w:sz w:val="28"/>
          <w:szCs w:val="28"/>
        </w:rPr>
        <w:t>u</w:t>
      </w:r>
      <w:r w:rsidR="00F10795">
        <w:rPr>
          <w:rFonts w:ascii="Calibri" w:hAnsi="Calibri" w:cs="Tahoma"/>
          <w:sz w:val="28"/>
          <w:szCs w:val="28"/>
        </w:rPr>
        <w:t>merem telefonu: 77 416 07 24</w:t>
      </w:r>
      <w:r w:rsidR="00C25FF1">
        <w:rPr>
          <w:rFonts w:ascii="Calibri" w:hAnsi="Calibri" w:cs="Tahoma"/>
          <w:sz w:val="28"/>
          <w:szCs w:val="28"/>
        </w:rPr>
        <w:t xml:space="preserve"> , 77 416 98 45.</w:t>
      </w:r>
    </w:p>
    <w:p w:rsidR="00DD2A85" w:rsidRPr="00577C7A" w:rsidRDefault="00DD2A85" w:rsidP="00504395">
      <w:pPr>
        <w:rPr>
          <w:rFonts w:ascii="Calibri" w:hAnsi="Calibri" w:cs="Tahoma"/>
          <w:sz w:val="28"/>
          <w:szCs w:val="28"/>
        </w:rPr>
      </w:pPr>
    </w:p>
    <w:p w:rsidR="00DD2A85" w:rsidRPr="00577C7A" w:rsidRDefault="00DD2A85" w:rsidP="00504395">
      <w:pPr>
        <w:jc w:val="both"/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>Informacja o wyniku naboru będzie umieszczona na stronie internetowej Biul</w:t>
      </w:r>
      <w:r w:rsidRPr="00577C7A">
        <w:rPr>
          <w:rFonts w:ascii="Calibri" w:hAnsi="Calibri" w:cs="Tahoma"/>
          <w:sz w:val="28"/>
          <w:szCs w:val="28"/>
        </w:rPr>
        <w:t>e</w:t>
      </w:r>
      <w:r w:rsidRPr="00577C7A">
        <w:rPr>
          <w:rFonts w:ascii="Calibri" w:hAnsi="Calibri" w:cs="Tahoma"/>
          <w:sz w:val="28"/>
          <w:szCs w:val="28"/>
        </w:rPr>
        <w:t>tynu Informacji Publicznej (</w:t>
      </w:r>
      <w:hyperlink r:id="rId7" w:history="1">
        <w:r w:rsidRPr="00577C7A">
          <w:rPr>
            <w:rStyle w:val="Hipercze"/>
            <w:rFonts w:ascii="Calibri" w:hAnsi="Calibri" w:cs="Tahoma"/>
            <w:b/>
            <w:sz w:val="28"/>
            <w:szCs w:val="28"/>
          </w:rPr>
          <w:t>www.bip.brzeg.pl</w:t>
        </w:r>
      </w:hyperlink>
      <w:r w:rsidRPr="00577C7A">
        <w:rPr>
          <w:rFonts w:ascii="Calibri" w:hAnsi="Calibri" w:cs="Tahoma"/>
          <w:b/>
          <w:sz w:val="28"/>
          <w:szCs w:val="28"/>
        </w:rPr>
        <w:t>.</w:t>
      </w:r>
      <w:r w:rsidRPr="00577C7A">
        <w:rPr>
          <w:rFonts w:ascii="Calibri" w:hAnsi="Calibri" w:cs="Tahoma"/>
          <w:sz w:val="28"/>
          <w:szCs w:val="28"/>
        </w:rPr>
        <w:t>) oraz na tablicy informacyjnej Urzędu Miasta przy ul. Robotniczej 12, 49-300 Brzeg.</w:t>
      </w:r>
    </w:p>
    <w:p w:rsidR="00DD2A85" w:rsidRDefault="00DD2A85" w:rsidP="00504395">
      <w:pPr>
        <w:rPr>
          <w:rFonts w:ascii="Calibri" w:hAnsi="Calibri" w:cs="Tahoma"/>
          <w:sz w:val="28"/>
          <w:szCs w:val="28"/>
        </w:rPr>
      </w:pPr>
      <w:r w:rsidRPr="00577C7A">
        <w:rPr>
          <w:rFonts w:ascii="Calibri" w:hAnsi="Calibri" w:cs="Tahoma"/>
          <w:sz w:val="28"/>
          <w:szCs w:val="28"/>
        </w:rPr>
        <w:tab/>
        <w:t xml:space="preserve">                                                                         </w:t>
      </w:r>
    </w:p>
    <w:p w:rsidR="005256A6" w:rsidRDefault="009778A6" w:rsidP="009778A6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                                                   Burmistrz</w:t>
      </w:r>
    </w:p>
    <w:p w:rsidR="009778A6" w:rsidRPr="009778A6" w:rsidRDefault="009778A6" w:rsidP="009778A6">
      <w:pPr>
        <w:jc w:val="center"/>
        <w:rPr>
          <w:rFonts w:ascii="Calibri" w:hAnsi="Calibri" w:cs="Tahoma"/>
          <w:i/>
          <w:sz w:val="28"/>
          <w:szCs w:val="28"/>
        </w:rPr>
      </w:pPr>
      <w:r w:rsidRPr="009778A6">
        <w:rPr>
          <w:rFonts w:ascii="Calibri" w:hAnsi="Calibri" w:cs="Tahoma"/>
          <w:i/>
          <w:sz w:val="28"/>
          <w:szCs w:val="28"/>
        </w:rPr>
        <w:t xml:space="preserve">                                     </w:t>
      </w:r>
      <w:r w:rsidR="006A67F9">
        <w:rPr>
          <w:rFonts w:ascii="Calibri" w:hAnsi="Calibri" w:cs="Tahoma"/>
          <w:i/>
          <w:sz w:val="28"/>
          <w:szCs w:val="28"/>
        </w:rPr>
        <w:t xml:space="preserve">              (-)Wojciech </w:t>
      </w:r>
      <w:proofErr w:type="spellStart"/>
      <w:r w:rsidR="006A67F9">
        <w:rPr>
          <w:rFonts w:ascii="Calibri" w:hAnsi="Calibri" w:cs="Tahoma"/>
          <w:i/>
          <w:sz w:val="28"/>
          <w:szCs w:val="28"/>
        </w:rPr>
        <w:t>Huczyń</w:t>
      </w:r>
      <w:r w:rsidRPr="009778A6">
        <w:rPr>
          <w:rFonts w:ascii="Calibri" w:hAnsi="Calibri" w:cs="Tahoma"/>
          <w:i/>
          <w:sz w:val="28"/>
          <w:szCs w:val="28"/>
        </w:rPr>
        <w:t>ski</w:t>
      </w:r>
      <w:proofErr w:type="spellEnd"/>
    </w:p>
    <w:sectPr w:rsidR="009778A6" w:rsidRPr="009778A6" w:rsidSect="0022376D">
      <w:pgSz w:w="11906" w:h="16838"/>
      <w:pgMar w:top="1418" w:right="851" w:bottom="1418" w:left="1985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A98"/>
    <w:multiLevelType w:val="hybridMultilevel"/>
    <w:tmpl w:val="E3946644"/>
    <w:lvl w:ilvl="0" w:tplc="BE04385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FF90343"/>
    <w:multiLevelType w:val="singleLevel"/>
    <w:tmpl w:val="C57002B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14011667"/>
    <w:multiLevelType w:val="hybridMultilevel"/>
    <w:tmpl w:val="FC04F162"/>
    <w:lvl w:ilvl="0" w:tplc="760E5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2D6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90FBF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81C6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7303A"/>
    <w:multiLevelType w:val="hybridMultilevel"/>
    <w:tmpl w:val="76F875A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1">
      <w:start w:val="1"/>
      <w:numFmt w:val="decimal"/>
      <w:lvlText w:val="%2)"/>
      <w:lvlJc w:val="left"/>
      <w:pPr>
        <w:ind w:left="1515" w:hanging="360"/>
      </w:pPr>
    </w:lvl>
    <w:lvl w:ilvl="2" w:tplc="DF5442FC">
      <w:start w:val="1"/>
      <w:numFmt w:val="lowerLetter"/>
      <w:lvlText w:val="%3)"/>
      <w:lvlJc w:val="left"/>
      <w:pPr>
        <w:ind w:left="241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4633257"/>
    <w:multiLevelType w:val="hybridMultilevel"/>
    <w:tmpl w:val="51E8832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8D5B6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164C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96C2C9B"/>
    <w:multiLevelType w:val="hybridMultilevel"/>
    <w:tmpl w:val="9D1012AA"/>
    <w:lvl w:ilvl="0" w:tplc="9FD8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F6B4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DE6E3D"/>
    <w:multiLevelType w:val="singleLevel"/>
    <w:tmpl w:val="EE1A18E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502571C9"/>
    <w:multiLevelType w:val="hybridMultilevel"/>
    <w:tmpl w:val="CD501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AEE4C80">
      <w:start w:val="1"/>
      <w:numFmt w:val="decimal"/>
      <w:lvlText w:val="%4)"/>
      <w:lvlJc w:val="left"/>
      <w:pPr>
        <w:ind w:left="644" w:hanging="360"/>
      </w:pPr>
      <w:rPr>
        <w:rFonts w:ascii="Calibri" w:eastAsia="Times New Roman" w:hAnsi="Calibri" w:cs="Tahoma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346FA"/>
    <w:multiLevelType w:val="hybridMultilevel"/>
    <w:tmpl w:val="303A6D04"/>
    <w:lvl w:ilvl="0" w:tplc="6AEC47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F361D4"/>
    <w:multiLevelType w:val="hybridMultilevel"/>
    <w:tmpl w:val="777AF52A"/>
    <w:lvl w:ilvl="0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1">
    <w:nsid w:val="5D821763"/>
    <w:multiLevelType w:val="hybridMultilevel"/>
    <w:tmpl w:val="E8AA7FA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7">
      <w:start w:val="1"/>
      <w:numFmt w:val="lowerLetter"/>
      <w:lvlText w:val="%3)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3D329B7"/>
    <w:multiLevelType w:val="hybridMultilevel"/>
    <w:tmpl w:val="7438EF2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7">
      <w:start w:val="1"/>
      <w:numFmt w:val="lowerLetter"/>
      <w:lvlText w:val="%3)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5811A49"/>
    <w:multiLevelType w:val="hybridMultilevel"/>
    <w:tmpl w:val="2FC887C2"/>
    <w:lvl w:ilvl="0" w:tplc="0415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4">
    <w:nsid w:val="7E637469"/>
    <w:multiLevelType w:val="hybridMultilevel"/>
    <w:tmpl w:val="56D80704"/>
    <w:lvl w:ilvl="0" w:tplc="4DAE8B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5DFE736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13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0269CF"/>
    <w:rsid w:val="000269CF"/>
    <w:rsid w:val="00034BE1"/>
    <w:rsid w:val="0003798E"/>
    <w:rsid w:val="00075B08"/>
    <w:rsid w:val="00143F13"/>
    <w:rsid w:val="001777E3"/>
    <w:rsid w:val="00194F85"/>
    <w:rsid w:val="0019695C"/>
    <w:rsid w:val="001B059A"/>
    <w:rsid w:val="001B5B64"/>
    <w:rsid w:val="001C38B7"/>
    <w:rsid w:val="001D4442"/>
    <w:rsid w:val="001F57E0"/>
    <w:rsid w:val="00217AB5"/>
    <w:rsid w:val="00222BF6"/>
    <w:rsid w:val="0022376D"/>
    <w:rsid w:val="00225ABA"/>
    <w:rsid w:val="00237D3E"/>
    <w:rsid w:val="00254E0C"/>
    <w:rsid w:val="00297B26"/>
    <w:rsid w:val="002E28B8"/>
    <w:rsid w:val="003B6367"/>
    <w:rsid w:val="003F747B"/>
    <w:rsid w:val="00417B36"/>
    <w:rsid w:val="0047253C"/>
    <w:rsid w:val="004F0B9F"/>
    <w:rsid w:val="00504395"/>
    <w:rsid w:val="005256A6"/>
    <w:rsid w:val="00560BD1"/>
    <w:rsid w:val="00577C7A"/>
    <w:rsid w:val="005A1FCB"/>
    <w:rsid w:val="00614FF0"/>
    <w:rsid w:val="006556C7"/>
    <w:rsid w:val="006734E0"/>
    <w:rsid w:val="006800EB"/>
    <w:rsid w:val="006A67F9"/>
    <w:rsid w:val="006E4226"/>
    <w:rsid w:val="00753018"/>
    <w:rsid w:val="00774718"/>
    <w:rsid w:val="0078799F"/>
    <w:rsid w:val="0079099A"/>
    <w:rsid w:val="007A35A5"/>
    <w:rsid w:val="007C29BC"/>
    <w:rsid w:val="008575E4"/>
    <w:rsid w:val="008A6879"/>
    <w:rsid w:val="008A6921"/>
    <w:rsid w:val="009778A6"/>
    <w:rsid w:val="009A218F"/>
    <w:rsid w:val="009D1CFA"/>
    <w:rsid w:val="009E33CE"/>
    <w:rsid w:val="009E7A34"/>
    <w:rsid w:val="00A4040B"/>
    <w:rsid w:val="00A410DA"/>
    <w:rsid w:val="00A867BD"/>
    <w:rsid w:val="00AE11F0"/>
    <w:rsid w:val="00AE531C"/>
    <w:rsid w:val="00B60DE1"/>
    <w:rsid w:val="00BA4276"/>
    <w:rsid w:val="00BB684C"/>
    <w:rsid w:val="00BD06B2"/>
    <w:rsid w:val="00C25FF1"/>
    <w:rsid w:val="00C5556D"/>
    <w:rsid w:val="00C67DBF"/>
    <w:rsid w:val="00C91B7D"/>
    <w:rsid w:val="00CA0F38"/>
    <w:rsid w:val="00CA7223"/>
    <w:rsid w:val="00D03B01"/>
    <w:rsid w:val="00D05F21"/>
    <w:rsid w:val="00D2380B"/>
    <w:rsid w:val="00D62D7A"/>
    <w:rsid w:val="00D87B14"/>
    <w:rsid w:val="00DD2A85"/>
    <w:rsid w:val="00E0137C"/>
    <w:rsid w:val="00E21804"/>
    <w:rsid w:val="00F10795"/>
    <w:rsid w:val="00F934F6"/>
    <w:rsid w:val="00FA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9C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269CF"/>
    <w:pPr>
      <w:ind w:left="426" w:firstLine="283"/>
    </w:pPr>
    <w:rPr>
      <w:rFonts w:ascii="Arial" w:hAnsi="Arial"/>
      <w:szCs w:val="20"/>
    </w:rPr>
  </w:style>
  <w:style w:type="character" w:customStyle="1" w:styleId="TekstpodstawowywcityZnak">
    <w:name w:val="Tekst podstawowy wcięty Znak"/>
    <w:link w:val="Tekstpodstawowywcity"/>
    <w:rsid w:val="000269CF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9A21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7E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57E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4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brzeg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brze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E302-9D1B-45B3-8DD2-C5C12955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Inicjatyw Gospodarczych</vt:lpstr>
    </vt:vector>
  </TitlesOfParts>
  <Company>Hewlett-Packard Company</Company>
  <LinksUpToDate>false</LinksUpToDate>
  <CharactersWithSpaces>7595</CharactersWithSpaces>
  <SharedDoc>false</SharedDoc>
  <HLinks>
    <vt:vector size="12" baseType="variant">
      <vt:variant>
        <vt:i4>1638466</vt:i4>
      </vt:variant>
      <vt:variant>
        <vt:i4>3</vt:i4>
      </vt:variant>
      <vt:variant>
        <vt:i4>0</vt:i4>
      </vt:variant>
      <vt:variant>
        <vt:i4>5</vt:i4>
      </vt:variant>
      <vt:variant>
        <vt:lpwstr>http://www.bip.brzeg.pl/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http://www.bip.brzeg.pl/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Inicjatyw Gospodarczych</dc:title>
  <dc:subject/>
  <dc:creator>Urząd Miasta Brzeg</dc:creator>
  <cp:keywords/>
  <cp:lastModifiedBy>mjasinska</cp:lastModifiedBy>
  <cp:revision>17</cp:revision>
  <cp:lastPrinted>2011-08-31T13:02:00Z</cp:lastPrinted>
  <dcterms:created xsi:type="dcterms:W3CDTF">2011-08-29T11:46:00Z</dcterms:created>
  <dcterms:modified xsi:type="dcterms:W3CDTF">2011-09-01T11:07:00Z</dcterms:modified>
</cp:coreProperties>
</file>