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B" w:rsidRPr="00B731D0" w:rsidRDefault="00AF2441" w:rsidP="00AF2441">
      <w:pPr>
        <w:jc w:val="center"/>
        <w:rPr>
          <w:b/>
        </w:rPr>
      </w:pPr>
      <w:r w:rsidRPr="00AF2441">
        <w:rPr>
          <w:b/>
        </w:rPr>
        <w:t>WNIOSEK O WYDANIE ZEZWOLENIA NA LOKALIZACJĘ URZĄDZEŃ</w:t>
      </w:r>
      <w:r>
        <w:rPr>
          <w:b/>
        </w:rPr>
        <w:t xml:space="preserve"> </w:t>
      </w:r>
      <w:r w:rsidRPr="00AF2441">
        <w:rPr>
          <w:b/>
        </w:rPr>
        <w:t>INFRASTRUKTURY TECHNICZNEJ NIEZWIĄZANEJ Z POTRZEBAMI ZARZĄDZANIA</w:t>
      </w:r>
      <w:r>
        <w:rPr>
          <w:b/>
        </w:rPr>
        <w:t xml:space="preserve"> </w:t>
      </w:r>
      <w:r w:rsidRPr="00AF2441">
        <w:rPr>
          <w:b/>
        </w:rPr>
        <w:t>DROGAMI LUB POTRZEBAMI RUCHU DROGOWEGO W DRODZE GMINNEJ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17FEC" w:rsidTr="00B17FEC">
        <w:tc>
          <w:tcPr>
            <w:tcW w:w="2660" w:type="dxa"/>
          </w:tcPr>
          <w:p w:rsidR="00B17FEC" w:rsidRDefault="00B17FEC" w:rsidP="00B17FEC">
            <w:r>
              <w:t>Nazwa procedury</w:t>
            </w:r>
          </w:p>
        </w:tc>
        <w:tc>
          <w:tcPr>
            <w:tcW w:w="6552" w:type="dxa"/>
          </w:tcPr>
          <w:p w:rsidR="00B17FEC" w:rsidRDefault="00AF2441" w:rsidP="00AF2441">
            <w:pPr>
              <w:jc w:val="both"/>
            </w:pPr>
            <w:r>
              <w:t>WNIOSEK O WYDANIE ZEZWOLENIA NA LOKALIZACJĘ URZĄDZEŃ INFRASTRUKTURY TECHNICZNEJ NIEZWIĄZANEJ Z POTRZEBAMI ZARZĄDZANIA DROGAMI LUB POTRZEBAMI RUCHU DROGOWEGO W DRODZE GMINNEJ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Wymagane dokumenty</w:t>
            </w:r>
          </w:p>
        </w:tc>
        <w:tc>
          <w:tcPr>
            <w:tcW w:w="6552" w:type="dxa"/>
          </w:tcPr>
          <w:p w:rsidR="00AF2441" w:rsidRDefault="00AC3D97" w:rsidP="00AF244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Wniosek o zajęcie pasa drogowego drogi gminnej</w:t>
            </w:r>
          </w:p>
          <w:p w:rsidR="00AF2441" w:rsidRDefault="00AF2441" w:rsidP="00AF244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Szczegółowy plan sytuacyjny w skali 1:1000 lub 1:500 z zaznaczoną proponowaną lokalizacją sieci/przyłącza lub projekt zagospodarowania terenu (2 egz. oryginał lub kserokopia)</w:t>
            </w:r>
          </w:p>
          <w:p w:rsidR="00B17FEC" w:rsidRDefault="00AC3D97" w:rsidP="00AF244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Pełnomocnictwo do załatwiania spraw formalno-prawnych w zakresie złożonego wniosku – jeśli dotyczy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Opłaty skarbowe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17,00 zł w przypadku udzielenia pełnomocnictwa do załatwienia sprawy</w:t>
            </w:r>
          </w:p>
        </w:tc>
      </w:tr>
      <w:tr w:rsidR="00B17FEC" w:rsidTr="00B731D0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Opłaty administracyjne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850"/>
        </w:trPr>
        <w:tc>
          <w:tcPr>
            <w:tcW w:w="2660" w:type="dxa"/>
          </w:tcPr>
          <w:p w:rsidR="00B17FEC" w:rsidRDefault="00B17FEC" w:rsidP="00B17FEC">
            <w:r>
              <w:t>Termin i sposób załatwienia sprawy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Zgodnie z art. 35 Kpa.</w:t>
            </w:r>
          </w:p>
          <w:p w:rsidR="00B17FEC" w:rsidRDefault="00B17FEC" w:rsidP="00B17FEC">
            <w:pPr>
              <w:jc w:val="both"/>
            </w:pPr>
            <w:r>
              <w:t>tj. do 30 dni od dnia złożenia kompletu wymaganych dokumentów – wydanie decyzji administracyjnej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Miejsce złożenia dokumentów</w:t>
            </w:r>
          </w:p>
        </w:tc>
        <w:tc>
          <w:tcPr>
            <w:tcW w:w="6552" w:type="dxa"/>
          </w:tcPr>
          <w:p w:rsidR="00B17FEC" w:rsidRDefault="00B17FEC" w:rsidP="00C63B2D">
            <w:pPr>
              <w:jc w:val="both"/>
            </w:pPr>
            <w:r>
              <w:t>Biuro Podawcze Urzędu Miasta w Brzegu, parter budynku A, ul.</w:t>
            </w:r>
            <w:r w:rsidR="00C63B2D">
              <w:t> </w:t>
            </w:r>
            <w:r>
              <w:t>Robotnicza 12.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Komórka odpowiedzialna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Budownictwa i Inwestycji</w:t>
            </w:r>
          </w:p>
        </w:tc>
      </w:tr>
      <w:tr w:rsidR="00B17FEC" w:rsidTr="00B731D0">
        <w:trPr>
          <w:trHeight w:val="1134"/>
        </w:trPr>
        <w:tc>
          <w:tcPr>
            <w:tcW w:w="2660" w:type="dxa"/>
          </w:tcPr>
          <w:p w:rsidR="00B17FEC" w:rsidRDefault="00B17FEC" w:rsidP="00B17FEC">
            <w:r>
              <w:t>Tryb odwoławczy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Od decyzji Burmistrza Brzegu służy odwołanie do Samorządowego Kolegium Odwoławczego w Opolu. Odwołanie wnosi się w terminie 14 dni od dnia doręczenia decyzji stronie za pośrednictwem Burmistrza Brzegu.</w:t>
            </w:r>
          </w:p>
        </w:tc>
      </w:tr>
      <w:tr w:rsidR="00B17FEC" w:rsidTr="00AF2441">
        <w:trPr>
          <w:trHeight w:val="1701"/>
        </w:trPr>
        <w:tc>
          <w:tcPr>
            <w:tcW w:w="2660" w:type="dxa"/>
          </w:tcPr>
          <w:p w:rsidR="00B17FEC" w:rsidRDefault="00B17FEC" w:rsidP="00B17FEC">
            <w:r>
              <w:t>Podstawa prawna</w:t>
            </w:r>
          </w:p>
        </w:tc>
        <w:tc>
          <w:tcPr>
            <w:tcW w:w="6552" w:type="dxa"/>
          </w:tcPr>
          <w:p w:rsidR="00B17FEC" w:rsidRDefault="00B17FEC" w:rsidP="00E0155B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 xml:space="preserve">Art. </w:t>
            </w:r>
            <w:r w:rsidR="00AF2441">
              <w:t>39</w:t>
            </w:r>
            <w:r>
              <w:t xml:space="preserve"> ust. </w:t>
            </w:r>
            <w:r w:rsidR="00AF2441">
              <w:t>3, 3a, 4</w:t>
            </w:r>
            <w:r>
              <w:t xml:space="preserve"> ustawy z dnia 21 marca 1985r. o drogach </w:t>
            </w:r>
            <w:bookmarkStart w:id="0" w:name="_GoBack"/>
            <w:r>
              <w:t xml:space="preserve">publicznych (Dz. U. z </w:t>
            </w:r>
            <w:r w:rsidR="00797CF0">
              <w:t>2018</w:t>
            </w:r>
            <w:r>
              <w:t xml:space="preserve"> r. poz. </w:t>
            </w:r>
            <w:r w:rsidR="00797CF0">
              <w:t>2068</w:t>
            </w:r>
            <w:r>
              <w:t xml:space="preserve"> ze zmianami)</w:t>
            </w:r>
          </w:p>
          <w:p w:rsidR="00B17FEC" w:rsidRDefault="00B17FEC" w:rsidP="00E0155B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Ustawa z dnia 16 listopada 2006r o opłacie skarbowej (Dz. U. z</w:t>
            </w:r>
            <w:r w:rsidR="00C63B2D">
              <w:t> </w:t>
            </w:r>
            <w:r>
              <w:t>201</w:t>
            </w:r>
            <w:r w:rsidR="000F3FE2">
              <w:t>8</w:t>
            </w:r>
            <w:r>
              <w:t xml:space="preserve"> r. poz. 1</w:t>
            </w:r>
            <w:r w:rsidR="000F3FE2">
              <w:t>044 ze zmianami</w:t>
            </w:r>
            <w:r>
              <w:t>)</w:t>
            </w:r>
          </w:p>
          <w:p w:rsidR="00B17FEC" w:rsidRDefault="00B17FEC" w:rsidP="00E0155B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Art. 1</w:t>
            </w:r>
            <w:bookmarkEnd w:id="0"/>
            <w:r>
              <w:t>04 ustawy z dnia 14 czerwca 1960r Kodeks Postępowania Administracyjnego (Dz.U. z 201</w:t>
            </w:r>
            <w:r w:rsidR="000F3FE2">
              <w:t>8</w:t>
            </w:r>
            <w:r>
              <w:t xml:space="preserve"> r. poz. 2</w:t>
            </w:r>
            <w:r w:rsidR="000F3FE2">
              <w:t>096</w:t>
            </w:r>
            <w:r>
              <w:t xml:space="preserve"> ze zmianami)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Dodatkowe informacje</w:t>
            </w:r>
          </w:p>
        </w:tc>
        <w:tc>
          <w:tcPr>
            <w:tcW w:w="6552" w:type="dxa"/>
          </w:tcPr>
          <w:p w:rsidR="00B17FEC" w:rsidRDefault="00D443B2" w:rsidP="00AC3D97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Formularze do pobrania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wniosek.doc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Osoba nadzorująca aktualność karty</w:t>
            </w:r>
          </w:p>
        </w:tc>
        <w:tc>
          <w:tcPr>
            <w:tcW w:w="6552" w:type="dxa"/>
          </w:tcPr>
          <w:p w:rsidR="00B17FEC" w:rsidRDefault="00AF2441" w:rsidP="00AF2441">
            <w:pPr>
              <w:jc w:val="both"/>
            </w:pPr>
            <w:r>
              <w:t>Starszy i</w:t>
            </w:r>
            <w:r w:rsidR="00B17FEC">
              <w:t xml:space="preserve">nspektor Biura Budownictwa i Inwestycji: </w:t>
            </w:r>
            <w:r>
              <w:t xml:space="preserve">Zbigniew </w:t>
            </w:r>
            <w:proofErr w:type="spellStart"/>
            <w:r>
              <w:t>Sobczuk</w:t>
            </w:r>
            <w:proofErr w:type="spellEnd"/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następnej aktualizacji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-06-30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AF2441">
            <w:r>
              <w:t>Opracował</w:t>
            </w:r>
          </w:p>
        </w:tc>
        <w:tc>
          <w:tcPr>
            <w:tcW w:w="6552" w:type="dxa"/>
          </w:tcPr>
          <w:p w:rsidR="00B17FEC" w:rsidRDefault="00AF2441" w:rsidP="00B17FEC">
            <w:pPr>
              <w:jc w:val="both"/>
            </w:pPr>
            <w:r>
              <w:t>Zbigniew Sobczuk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opracowania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Sprawdził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sprawdzenia</w:t>
            </w:r>
          </w:p>
        </w:tc>
        <w:tc>
          <w:tcPr>
            <w:tcW w:w="6552" w:type="dxa"/>
          </w:tcPr>
          <w:p w:rsidR="00B17FEC" w:rsidRDefault="00B731D0" w:rsidP="00B731D0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Zatwierdził</w:t>
            </w:r>
            <w:r w:rsidR="00C63B2D">
              <w:t>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Mielczarek Lucyna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zatwierdzenia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</w:tbl>
    <w:p w:rsidR="00B17FEC" w:rsidRDefault="00B17FEC" w:rsidP="004715DD">
      <w:pPr>
        <w:spacing w:before="120" w:after="0"/>
      </w:pPr>
      <w:r w:rsidRPr="00B17FEC">
        <w:t>Data wydruku: 201</w:t>
      </w:r>
      <w:r w:rsidR="004715DD">
        <w:t>9</w:t>
      </w:r>
      <w:r w:rsidRPr="00B17FEC">
        <w:t>-01-2</w:t>
      </w:r>
      <w:r w:rsidR="004715DD">
        <w:t>5</w:t>
      </w:r>
      <w:r w:rsidRPr="00B17FEC">
        <w:t xml:space="preserve"> 09:45</w:t>
      </w:r>
    </w:p>
    <w:sectPr w:rsidR="00B1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CA"/>
    <w:multiLevelType w:val="hybridMultilevel"/>
    <w:tmpl w:val="E53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3F1"/>
    <w:multiLevelType w:val="hybridMultilevel"/>
    <w:tmpl w:val="2FE8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0EF4"/>
    <w:multiLevelType w:val="hybridMultilevel"/>
    <w:tmpl w:val="991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415A"/>
    <w:multiLevelType w:val="hybridMultilevel"/>
    <w:tmpl w:val="991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C"/>
    <w:rsid w:val="00030562"/>
    <w:rsid w:val="000F3FE2"/>
    <w:rsid w:val="00192FB6"/>
    <w:rsid w:val="004715DD"/>
    <w:rsid w:val="00586AB2"/>
    <w:rsid w:val="00711B7B"/>
    <w:rsid w:val="00797CF0"/>
    <w:rsid w:val="008B00AA"/>
    <w:rsid w:val="00AC3D97"/>
    <w:rsid w:val="00AF2441"/>
    <w:rsid w:val="00B17FEC"/>
    <w:rsid w:val="00B731D0"/>
    <w:rsid w:val="00C23FB8"/>
    <w:rsid w:val="00C63B2D"/>
    <w:rsid w:val="00D443B2"/>
    <w:rsid w:val="00E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pserwadczak</dc:creator>
  <cp:lastModifiedBy>pserwadczak</cp:lastModifiedBy>
  <cp:revision>3</cp:revision>
  <cp:lastPrinted>2019-01-25T07:43:00Z</cp:lastPrinted>
  <dcterms:created xsi:type="dcterms:W3CDTF">2019-01-25T10:18:00Z</dcterms:created>
  <dcterms:modified xsi:type="dcterms:W3CDTF">2019-01-25T11:07:00Z</dcterms:modified>
</cp:coreProperties>
</file>