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E2" w:rsidRDefault="00A50E30" w:rsidP="00A50E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</w:r>
    </w:p>
    <w:p w:rsidR="00E108C5" w:rsidRPr="00042A1C" w:rsidRDefault="00A50E30" w:rsidP="00A50E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bookmarkStart w:id="0" w:name="_GoBack"/>
      <w:bookmarkEnd w:id="0"/>
      <w:r w:rsidRPr="00042A1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Wniosek o udostępnienie informacji publicznej</w:t>
      </w:r>
    </w:p>
    <w:p w:rsidR="00E108C5" w:rsidRPr="003D2BBE" w:rsidRDefault="00E108C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E108C5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108E4" w:rsidP="009108E4">
            <w:pPr>
              <w:pStyle w:val="TableParagraph"/>
              <w:spacing w:before="4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UDOSTEPNIENIE INFORMACJI PUBLICZNEJ</w:t>
            </w:r>
          </w:p>
        </w:tc>
      </w:tr>
      <w:tr w:rsidR="00E108C5" w:rsidRPr="003D2BBE" w:rsidTr="004D3FDA">
        <w:trPr>
          <w:trHeight w:hRule="exact" w:val="503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4D3FDA" w:rsidP="003D2BBE">
            <w:pPr>
              <w:pStyle w:val="TableParagraph"/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Wniosek o udostepnienie informacji publicznej</w:t>
            </w:r>
          </w:p>
        </w:tc>
      </w:tr>
      <w:tr w:rsidR="00E108C5" w:rsidRPr="003D2BBE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066A81" w:rsidP="003D2BBE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7"/>
              <w:ind w:left="36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Nie</w:t>
            </w:r>
            <w:r w:rsidRPr="003D2BBE">
              <w:rPr>
                <w:rFonts w:ascii="Times New Roman" w:hAnsi="Times New Roman" w:cs="Times New Roman"/>
                <w:spacing w:val="5"/>
                <w:sz w:val="20"/>
                <w:lang w:val="pl-PL"/>
              </w:rPr>
              <w:t xml:space="preserve"> </w:t>
            </w:r>
            <w:r w:rsidR="00066A81">
              <w:rPr>
                <w:rFonts w:ascii="Times New Roman" w:hAnsi="Times New Roman" w:cs="Times New Roman"/>
                <w:sz w:val="20"/>
                <w:lang w:val="pl-PL"/>
              </w:rPr>
              <w:t>dotyczy</w:t>
            </w:r>
          </w:p>
        </w:tc>
      </w:tr>
      <w:tr w:rsidR="00E108C5" w:rsidRPr="003D2BBE" w:rsidTr="0005797B">
        <w:trPr>
          <w:trHeight w:hRule="exact" w:val="128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Default="0005797B" w:rsidP="0005797B">
            <w:pPr>
              <w:pStyle w:val="TableParagraph"/>
              <w:spacing w:before="47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1.Informację publiczną udostępnia się w terminie 14 dni od daty złożenia wniosku,</w:t>
            </w:r>
          </w:p>
          <w:p w:rsidR="0005797B" w:rsidRPr="003D2BBE" w:rsidRDefault="0005797B" w:rsidP="0005797B">
            <w:pPr>
              <w:pStyle w:val="TableParagraph"/>
              <w:spacing w:before="47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2.W przypadku, gdy informacja nie może być udostępniona w terminie określonym w pkt. 1, Urząd Miasta w Brzegu powiadamia wnioskodawcę w terminie 14 dni od daty złożenia wniosku o powodach opóźnienia oraz o terminie, w jaki informacja publiczna zostanie udostępniona. Termin ten nie może być dłuższy niż 2 miesiące.</w:t>
            </w:r>
          </w:p>
        </w:tc>
      </w:tr>
      <w:tr w:rsidR="00E108C5" w:rsidRPr="003D2BBE">
        <w:trPr>
          <w:trHeight w:hRule="exact" w:val="76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Urząd</w:t>
            </w:r>
            <w:r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</w:p>
          <w:p w:rsidR="003373B4" w:rsidRDefault="00926EFB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</w:pPr>
            <w:r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Biuro</w:t>
            </w:r>
            <w:r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podawcze</w:t>
            </w:r>
            <w:r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</w:t>
            </w:r>
            <w:r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parter</w:t>
            </w:r>
            <w:r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budynek</w:t>
            </w:r>
            <w:r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„A”</w:t>
            </w:r>
            <w:r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czynne</w:t>
            </w:r>
            <w:r w:rsidR="003373B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:</w:t>
            </w:r>
          </w:p>
          <w:p w:rsidR="00E108C5" w:rsidRPr="003D2BBE" w:rsidRDefault="003373B4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05797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</w:t>
            </w:r>
            <w:r w:rsidR="0005797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łek od  </w:t>
            </w:r>
            <w:r w:rsidR="0037241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7:15 do 16:15, od wtorku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</w:t>
            </w:r>
            <w:r w:rsidR="00926EFB" w:rsidRPr="003D2BBE">
              <w:rPr>
                <w:rFonts w:ascii="Times New Roman" w:eastAsia="Trebuchet MS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 w:rsidR="00926EFB"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</w:t>
            </w:r>
            <w:r w:rsidR="0037241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Od 7:15 do 15:15</w:t>
            </w:r>
          </w:p>
          <w:p w:rsidR="00E108C5" w:rsidRPr="003D2BBE" w:rsidRDefault="00926EFB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od 7.15 do 15.15.</w:t>
            </w:r>
          </w:p>
        </w:tc>
      </w:tr>
      <w:tr w:rsidR="00E108C5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E108C5" w:rsidRPr="003D2BBE" w:rsidRDefault="00E108C5" w:rsidP="003373B4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Biuro</w:t>
            </w:r>
            <w:r w:rsidR="00A23712">
              <w:rPr>
                <w:rFonts w:ascii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r w:rsidR="0005797B">
              <w:rPr>
                <w:rFonts w:ascii="Times New Roman" w:hAnsi="Times New Roman" w:cs="Times New Roman"/>
                <w:sz w:val="20"/>
                <w:lang w:val="pl-PL"/>
              </w:rPr>
              <w:t>Organizacyjno – Prawne</w:t>
            </w:r>
          </w:p>
        </w:tc>
      </w:tr>
      <w:tr w:rsidR="0005797B" w:rsidRPr="003D2BBE" w:rsidTr="0005797B">
        <w:trPr>
          <w:trHeight w:hRule="exact" w:val="10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Odwołanie od decyzji odmawiającej udzielenia dostępu do informacji publicznej wnosi się za pośrednictwem Burmistrza Brzegu do Samorządowego Kolegium Odwoławczego w terminie 14 dni od daty otrzymania decyzji ( art. 127 § 1 i 2 oraz art. 129 § 1 i 2 Kodeksu postępowania administracyjnego).</w:t>
            </w:r>
          </w:p>
        </w:tc>
      </w:tr>
      <w:tr w:rsidR="0005797B" w:rsidRPr="003D2BBE" w:rsidTr="00250977">
        <w:trPr>
          <w:trHeight w:hRule="exact" w:val="55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770" w:rsidRDefault="0005797B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6 września 2001 o dostępie do informacji publicznej ( tekst jednolity Dz. U</w:t>
            </w:r>
            <w:r w:rsidR="00250977">
              <w:rPr>
                <w:rFonts w:ascii="Times New Roman" w:hAnsi="Times New Roman" w:cs="Times New Roman"/>
                <w:sz w:val="20"/>
                <w:lang w:val="pl-PL"/>
              </w:rPr>
              <w:t>.</w:t>
            </w:r>
          </w:p>
          <w:p w:rsidR="0005797B" w:rsidRPr="003D2BBE" w:rsidRDefault="0005797B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z </w:t>
            </w:r>
            <w:r w:rsidR="00250977">
              <w:rPr>
                <w:rFonts w:ascii="Times New Roman" w:hAnsi="Times New Roman" w:cs="Times New Roman"/>
                <w:sz w:val="20"/>
                <w:lang w:val="pl-PL"/>
              </w:rPr>
              <w:t>2016 r. poz. 1764).</w:t>
            </w:r>
          </w:p>
        </w:tc>
      </w:tr>
      <w:tr w:rsidR="0005797B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250977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Nie dotyczy</w:t>
            </w:r>
          </w:p>
        </w:tc>
      </w:tr>
      <w:tr w:rsidR="0005797B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DE409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 o udostępnienie informacji publicznej</w:t>
            </w:r>
          </w:p>
        </w:tc>
      </w:tr>
      <w:tr w:rsidR="0005797B" w:rsidRPr="003D2BBE" w:rsidTr="00811E46">
        <w:trPr>
          <w:trHeight w:hRule="exact" w:val="50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 nadzorująca aktualność 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DE409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Podinspektor Biura Organizacyjno- Prawnego : Ewa Rutkowska - Woźniczko</w:t>
            </w:r>
          </w:p>
        </w:tc>
      </w:tr>
      <w:tr w:rsidR="0005797B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następnej 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42A1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2018-08-31</w:t>
            </w:r>
          </w:p>
        </w:tc>
      </w:tr>
      <w:tr w:rsidR="0005797B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DE409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Ewa Rutkowska - Woźniczko</w:t>
            </w:r>
          </w:p>
        </w:tc>
      </w:tr>
      <w:tr w:rsidR="0005797B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42A1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2018-02-12</w:t>
            </w:r>
          </w:p>
        </w:tc>
      </w:tr>
      <w:tr w:rsidR="0005797B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DE409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05797B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42A1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2018-02-12</w:t>
            </w:r>
          </w:p>
        </w:tc>
      </w:tr>
      <w:tr w:rsidR="0005797B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DE409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05797B" w:rsidRPr="003D2BBE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5797B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7B" w:rsidRPr="003D2BBE" w:rsidRDefault="00042A1C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2018-02-12</w:t>
            </w:r>
          </w:p>
        </w:tc>
      </w:tr>
    </w:tbl>
    <w:p w:rsidR="00E108C5" w:rsidRPr="003373B4" w:rsidRDefault="00E108C5" w:rsidP="003373B4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E108C5" w:rsidRPr="003373B4">
          <w:headerReference w:type="default" r:id="rId9"/>
          <w:footerReference w:type="default" r:id="rId10"/>
          <w:type w:val="continuous"/>
          <w:pgSz w:w="11910" w:h="16840"/>
          <w:pgMar w:top="2300" w:right="740" w:bottom="1520" w:left="740" w:header="880" w:footer="1328" w:gutter="0"/>
          <w:cols w:space="720"/>
        </w:sectPr>
      </w:pPr>
    </w:p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>
      <w:headerReference w:type="default" r:id="rId11"/>
      <w:pgSz w:w="11910" w:h="16840"/>
      <w:pgMar w:top="2300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A4" w:rsidRDefault="00095FA4">
      <w:r>
        <w:separator/>
      </w:r>
    </w:p>
  </w:endnote>
  <w:endnote w:type="continuationSeparator" w:id="0">
    <w:p w:rsidR="00095FA4" w:rsidRDefault="000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32" behindDoc="1" locked="0" layoutInCell="1" allowOverlap="1">
              <wp:simplePos x="0" y="0"/>
              <wp:positionH relativeFrom="page">
                <wp:posOffset>530860</wp:posOffset>
              </wp:positionH>
              <wp:positionV relativeFrom="page">
                <wp:posOffset>9709150</wp:posOffset>
              </wp:positionV>
              <wp:extent cx="1729105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B02798">
                          <w:pPr>
                            <w:pStyle w:val="Tekstpodstawowy"/>
                            <w:spacing w:line="215" w:lineRule="exact"/>
                            <w:ind w:left="20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Data wydruku: 2018-02-09</w:t>
                          </w:r>
                          <w:r w:rsidR="00926EFB" w:rsidRPr="003D2BBE">
                            <w:rPr>
                              <w:lang w:val="pl-PL"/>
                            </w:rPr>
                            <w:t xml:space="preserve"> 11:22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8pt;margin-top:764.5pt;width:136.15pt;height:12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Z4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" filled="f" stroked="f">
              <v:textbox inset="0,0,0,0">
                <w:txbxContent>
                  <w:p w:rsidR="00E108C5" w:rsidRPr="003D2BBE" w:rsidRDefault="00B02798">
                    <w:pPr>
                      <w:pStyle w:val="Tekstpodstawowy"/>
                      <w:spacing w:line="215" w:lineRule="exact"/>
                      <w:ind w:left="20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Data wydruku: 2018-02-09</w:t>
                    </w:r>
                    <w:r w:rsidR="00926EFB" w:rsidRPr="003D2BBE">
                      <w:rPr>
                        <w:lang w:val="pl-PL"/>
                      </w:rPr>
                      <w:t xml:space="preserve"> 11:22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A4" w:rsidRDefault="00095FA4">
      <w:r>
        <w:separator/>
      </w:r>
    </w:p>
  </w:footnote>
  <w:footnote w:type="continuationSeparator" w:id="0">
    <w:p w:rsidR="00095FA4" w:rsidRDefault="0009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0584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558800</wp:posOffset>
          </wp:positionV>
          <wp:extent cx="6262370" cy="57594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08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503555"/>
              <wp:effectExtent l="1905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Sp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ecznego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3D2BBE" w:rsidRDefault="00926EFB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  <w:p w:rsidR="00E108C5" w:rsidRPr="003D2BBE" w:rsidRDefault="00E108C5">
                          <w:pPr>
                            <w:spacing w:before="69"/>
                            <w:ind w:left="254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0.9pt;margin-top:92.65pt;width:486.55pt;height:39.6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wH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Sp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o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ecznego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3D2BBE" w:rsidRDefault="00926EFB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  <w:p w:rsidR="00E108C5" w:rsidRPr="003D2BBE" w:rsidRDefault="00E108C5">
                    <w:pPr>
                      <w:spacing w:before="69"/>
                      <w:ind w:left="2543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50331065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558800</wp:posOffset>
          </wp:positionV>
          <wp:extent cx="6262370" cy="5759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926EFB" w:rsidP="003D2BBE">
                          <w:pPr>
                            <w:spacing w:before="5" w:line="126" w:lineRule="exact"/>
                            <w:ind w:left="2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Projekt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„Sprawny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Wdra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ż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anie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usprawnie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ń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dzaniu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jednostk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terytorialnego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10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urz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dach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gmin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2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starostwach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powiatowych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terenu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województwa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opolskiego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l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skiego”,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wspó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finansowany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przez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Uni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ę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5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z w:val="12"/>
                              <w:szCs w:val="12"/>
                              <w:lang w:val="pl-PL"/>
                            </w:rPr>
                            <w:t>ś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rodków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Europejskiego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Funduszu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Sp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ecznego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ramach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Programu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Operacyjnego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Kapita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="003D2BBE">
                            <w:rPr>
                              <w:rFonts w:ascii="Times New Roman" w:eastAsia="MS Gothic" w:hAnsi="Times New Roman" w:cs="Times New Roman"/>
                              <w:spacing w:val="-4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Ludzki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,Priorytetu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V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„Dobre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dzenie”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</w:t>
                          </w:r>
                        </w:p>
                        <w:p w:rsidR="00E108C5" w:rsidRPr="003D2BBE" w:rsidRDefault="00926EFB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„Wzmocnienie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potencja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u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Poddzia</w:t>
                          </w:r>
                          <w:r w:rsidRPr="003D2BBE">
                            <w:rPr>
                              <w:rFonts w:ascii="Times New Roman" w:eastAsia="MS Gothic" w:hAnsi="Times New Roman" w:cs="Times New Roman"/>
                              <w:spacing w:val="-34"/>
                              <w:sz w:val="12"/>
                              <w:szCs w:val="12"/>
                              <w:lang w:val="pl-PL"/>
                            </w:rPr>
                            <w:t>ł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5.2.1.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„Modernizacja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zarz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dzania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w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administracji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2"/>
                              <w:szCs w:val="12"/>
                              <w:lang w:val="pl-PL"/>
                            </w:rPr>
                            <w:t xml:space="preserve"> 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samor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z</w:t>
                          </w:r>
                          <w:r w:rsidRPr="003D2BBE">
                            <w:rPr>
                              <w:rFonts w:ascii="Times New Roman" w:eastAsia="Trebuchet MS" w:hAnsi="Times New Roman" w:cs="Times New Roman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ą</w:t>
                          </w:r>
                          <w:r w:rsidRPr="003D2BBE"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  <w:t>dowej”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+6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" filled="f" stroked="f">
              <v:textbox inset="0,0,0,0">
                <w:txbxContent>
                  <w:p w:rsidR="00E108C5" w:rsidRPr="003D2BBE" w:rsidRDefault="00926EFB" w:rsidP="003D2BBE">
                    <w:pPr>
                      <w:spacing w:before="5" w:line="126" w:lineRule="exact"/>
                      <w:ind w:left="29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Projekt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„Sprawny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Wdra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ż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anie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usprawnie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ń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dzaniu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jednostk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terytorialnego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10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urz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dach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gmin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2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starostwach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powiatowych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terenu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województwa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opolskiego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l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skiego”,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wspó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finansowany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przez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Uni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ę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5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rebuchet MS" w:hAnsi="Times New Roman" w:cs="Times New Roman"/>
                        <w:sz w:val="12"/>
                        <w:szCs w:val="12"/>
                        <w:lang w:val="pl-PL"/>
                      </w:rPr>
                      <w:t>ś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rodków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Europejskiego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Funduszu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Sp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o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ecznego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ramach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Programu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Operacyjnego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Kapita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>ł</w:t>
                    </w:r>
                    <w:r w:rsidR="003D2BBE">
                      <w:rPr>
                        <w:rFonts w:ascii="Times New Roman" w:eastAsia="MS Gothic" w:hAnsi="Times New Roman" w:cs="Times New Roman"/>
                        <w:spacing w:val="-4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Ludzki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,Priorytetu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V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„Dobre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dzenie”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</w:t>
                    </w:r>
                  </w:p>
                  <w:p w:rsidR="00E108C5" w:rsidRPr="003D2BBE" w:rsidRDefault="00926EFB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„Wzmocnienie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1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potencja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u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Poddzia</w:t>
                    </w:r>
                    <w:r w:rsidRPr="003D2BBE">
                      <w:rPr>
                        <w:rFonts w:ascii="Times New Roman" w:eastAsia="MS Gothic" w:hAnsi="Times New Roman" w:cs="Times New Roman"/>
                        <w:spacing w:val="-34"/>
                        <w:sz w:val="12"/>
                        <w:szCs w:val="12"/>
                        <w:lang w:val="pl-PL"/>
                      </w:rPr>
                      <w:t>ł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5.2.1.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„Modernizacja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zarz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dzania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w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2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administracji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3"/>
                        <w:sz w:val="12"/>
                        <w:szCs w:val="12"/>
                        <w:lang w:val="pl-PL"/>
                      </w:rPr>
                      <w:t xml:space="preserve"> 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samor</w:t>
                    </w:r>
                    <w:r w:rsidRPr="003D2BBE">
                      <w:rPr>
                        <w:rFonts w:ascii="Times New Roman" w:eastAsia="Times New Roman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z</w:t>
                    </w:r>
                    <w:r w:rsidRPr="003D2BBE">
                      <w:rPr>
                        <w:rFonts w:ascii="Times New Roman" w:eastAsia="Trebuchet MS" w:hAnsi="Times New Roman" w:cs="Times New Roman"/>
                        <w:spacing w:val="-1"/>
                        <w:sz w:val="12"/>
                        <w:szCs w:val="12"/>
                        <w:lang w:val="pl-PL"/>
                      </w:rPr>
                      <w:t>ą</w:t>
                    </w:r>
                    <w:r w:rsidRPr="003D2BBE"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  <w:t>dowej”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abstractNum w:abstractNumId="1">
    <w:nsid w:val="1F454688"/>
    <w:multiLevelType w:val="hybridMultilevel"/>
    <w:tmpl w:val="5EB8199E"/>
    <w:lvl w:ilvl="0" w:tplc="10F83FA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5"/>
    <w:rsid w:val="000315E2"/>
    <w:rsid w:val="00042A1C"/>
    <w:rsid w:val="0005797B"/>
    <w:rsid w:val="00066A81"/>
    <w:rsid w:val="00095FA4"/>
    <w:rsid w:val="000961E8"/>
    <w:rsid w:val="00250977"/>
    <w:rsid w:val="00293FD5"/>
    <w:rsid w:val="00321386"/>
    <w:rsid w:val="003373B4"/>
    <w:rsid w:val="0037241A"/>
    <w:rsid w:val="003D2BBE"/>
    <w:rsid w:val="00424481"/>
    <w:rsid w:val="004B1C21"/>
    <w:rsid w:val="004D3FDA"/>
    <w:rsid w:val="00551643"/>
    <w:rsid w:val="007A5694"/>
    <w:rsid w:val="00811E46"/>
    <w:rsid w:val="008F7684"/>
    <w:rsid w:val="009108E4"/>
    <w:rsid w:val="00916ADC"/>
    <w:rsid w:val="00926EFB"/>
    <w:rsid w:val="00985770"/>
    <w:rsid w:val="00A23712"/>
    <w:rsid w:val="00A50E30"/>
    <w:rsid w:val="00B02798"/>
    <w:rsid w:val="00BF107B"/>
    <w:rsid w:val="00D85FD9"/>
    <w:rsid w:val="00DE409C"/>
    <w:rsid w:val="00E108C5"/>
    <w:rsid w:val="00E230D0"/>
    <w:rsid w:val="00EF3E13"/>
    <w:rsid w:val="00F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AAAB-D2B3-4044-88E9-0B283A7A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Barbara Senecka</cp:lastModifiedBy>
  <cp:revision>7</cp:revision>
  <cp:lastPrinted>2018-02-12T11:34:00Z</cp:lastPrinted>
  <dcterms:created xsi:type="dcterms:W3CDTF">2018-02-12T07:06:00Z</dcterms:created>
  <dcterms:modified xsi:type="dcterms:W3CDTF">2018-02-12T11:35:00Z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