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05" w:rsidRDefault="00D91A05"/>
    <w:tbl>
      <w:tblPr>
        <w:tblStyle w:val="Tabela-Siatka"/>
        <w:tblW w:w="5000" w:type="pct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226"/>
        <w:gridCol w:w="1376"/>
        <w:gridCol w:w="293"/>
        <w:gridCol w:w="297"/>
        <w:gridCol w:w="294"/>
        <w:gridCol w:w="297"/>
        <w:gridCol w:w="296"/>
        <w:gridCol w:w="296"/>
        <w:gridCol w:w="294"/>
        <w:gridCol w:w="300"/>
        <w:gridCol w:w="305"/>
        <w:gridCol w:w="295"/>
        <w:gridCol w:w="292"/>
        <w:gridCol w:w="295"/>
        <w:gridCol w:w="230"/>
        <w:gridCol w:w="67"/>
        <w:gridCol w:w="298"/>
        <w:gridCol w:w="293"/>
        <w:gridCol w:w="295"/>
        <w:gridCol w:w="319"/>
        <w:gridCol w:w="284"/>
        <w:gridCol w:w="292"/>
        <w:gridCol w:w="296"/>
        <w:gridCol w:w="295"/>
        <w:gridCol w:w="298"/>
        <w:gridCol w:w="293"/>
        <w:gridCol w:w="298"/>
        <w:gridCol w:w="295"/>
        <w:gridCol w:w="301"/>
      </w:tblGrid>
      <w:tr w:rsidR="00F52C51" w:rsidTr="00D91A05">
        <w:trPr>
          <w:trHeight w:val="699"/>
        </w:trPr>
        <w:tc>
          <w:tcPr>
            <w:tcW w:w="4203" w:type="dxa"/>
            <w:gridSpan w:val="10"/>
            <w:tcBorders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F52C51" w:rsidRDefault="00F52C51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Default="008257E8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8257E8" w:rsidRPr="00F52C51" w:rsidRDefault="001E2F02" w:rsidP="00F52C51">
            <w:pPr>
              <w:pStyle w:val="Nagwek2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Pieczątka wpływu</w:t>
            </w:r>
          </w:p>
        </w:tc>
        <w:tc>
          <w:tcPr>
            <w:tcW w:w="5641" w:type="dxa"/>
            <w:gridSpan w:val="20"/>
            <w:tcBorders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F52C51" w:rsidRDefault="00F52C51">
            <w:pPr>
              <w:contextualSpacing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F52C51" w:rsidRDefault="00F52C51">
            <w:pPr>
              <w:contextualSpacing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F52C51">
              <w:rPr>
                <w:b/>
                <w:color w:val="000000" w:themeColor="text1"/>
                <w:sz w:val="30"/>
                <w:szCs w:val="30"/>
              </w:rPr>
              <w:t xml:space="preserve">WNIOSEK </w:t>
            </w:r>
          </w:p>
          <w:p w:rsidR="00F52C51" w:rsidRDefault="00F52C51">
            <w:pPr>
              <w:contextualSpacing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o przyznanie dodatku energetycznego </w:t>
            </w:r>
          </w:p>
          <w:p w:rsidR="00D91A05" w:rsidRDefault="00D91A05">
            <w:pPr>
              <w:contextualSpacing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F52C51" w:rsidRDefault="00F52C5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D5AE8" w:rsidTr="006857F2">
        <w:trPr>
          <w:trHeight w:val="379"/>
        </w:trPr>
        <w:tc>
          <w:tcPr>
            <w:tcW w:w="9844" w:type="dxa"/>
            <w:gridSpan w:val="30"/>
            <w:tcBorders>
              <w:top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DD5AE8" w:rsidRDefault="00D91A0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DANE WNIOSKODAWCY</w:t>
            </w:r>
          </w:p>
        </w:tc>
      </w:tr>
      <w:tr w:rsidR="00DD5AE8" w:rsidTr="006857F2">
        <w:trPr>
          <w:trHeight w:val="454"/>
        </w:trPr>
        <w:tc>
          <w:tcPr>
            <w:tcW w:w="9844" w:type="dxa"/>
            <w:gridSpan w:val="30"/>
            <w:shd w:val="clear" w:color="auto" w:fill="FFFFFF" w:themeFill="background1"/>
            <w:tcMar>
              <w:left w:w="98" w:type="dxa"/>
            </w:tcMar>
          </w:tcPr>
          <w:p w:rsidR="00DD5AE8" w:rsidRDefault="00D91A05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Nazwisko i imię:</w:t>
            </w:r>
          </w:p>
        </w:tc>
      </w:tr>
      <w:tr w:rsidR="00DD5AE8" w:rsidTr="006857F2">
        <w:trPr>
          <w:trHeight w:val="454"/>
        </w:trPr>
        <w:tc>
          <w:tcPr>
            <w:tcW w:w="9844" w:type="dxa"/>
            <w:gridSpan w:val="30"/>
            <w:shd w:val="clear" w:color="auto" w:fill="FFFFFF" w:themeFill="background1"/>
            <w:tcMar>
              <w:left w:w="98" w:type="dxa"/>
            </w:tcMar>
          </w:tcPr>
          <w:p w:rsidR="00DD5AE8" w:rsidRDefault="00F52C5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Data urodzenia:</w:t>
            </w:r>
          </w:p>
        </w:tc>
      </w:tr>
      <w:tr w:rsidR="00DD5AE8" w:rsidTr="006857F2">
        <w:trPr>
          <w:trHeight w:val="454"/>
        </w:trPr>
        <w:tc>
          <w:tcPr>
            <w:tcW w:w="9844" w:type="dxa"/>
            <w:gridSpan w:val="30"/>
            <w:shd w:val="clear" w:color="auto" w:fill="FFFFFF" w:themeFill="background1"/>
            <w:tcMar>
              <w:left w:w="98" w:type="dxa"/>
            </w:tcMar>
          </w:tcPr>
          <w:p w:rsidR="00DD5AE8" w:rsidRDefault="00F52C5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Adres zamieszkania:</w:t>
            </w:r>
          </w:p>
        </w:tc>
      </w:tr>
      <w:tr w:rsidR="006857F2" w:rsidTr="00E04069">
        <w:trPr>
          <w:trHeight w:val="454"/>
        </w:trPr>
        <w:tc>
          <w:tcPr>
            <w:tcW w:w="9844" w:type="dxa"/>
            <w:gridSpan w:val="30"/>
            <w:tcBorders>
              <w:top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857F2" w:rsidRDefault="006857F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Liczba osób w </w:t>
            </w:r>
          </w:p>
          <w:p w:rsidR="006857F2" w:rsidRDefault="006857F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gospodarstwie domowym:</w:t>
            </w:r>
          </w:p>
        </w:tc>
      </w:tr>
      <w:tr w:rsidR="00DD5AE8" w:rsidTr="006857F2">
        <w:trPr>
          <w:trHeight w:val="113"/>
        </w:trPr>
        <w:tc>
          <w:tcPr>
            <w:tcW w:w="9844" w:type="dxa"/>
            <w:gridSpan w:val="30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DD5AE8" w:rsidRDefault="00DD5AE8">
            <w:pPr>
              <w:contextualSpacing/>
              <w:jc w:val="both"/>
              <w:rPr>
                <w:b/>
                <w:color w:val="000000" w:themeColor="text1"/>
                <w:sz w:val="10"/>
                <w:szCs w:val="10"/>
              </w:rPr>
            </w:pPr>
          </w:p>
          <w:p w:rsidR="00DD5AE8" w:rsidRDefault="00DD5AE8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DD5AE8" w:rsidTr="006857F2">
        <w:trPr>
          <w:trHeight w:val="365"/>
        </w:trPr>
        <w:tc>
          <w:tcPr>
            <w:tcW w:w="9844" w:type="dxa"/>
            <w:gridSpan w:val="30"/>
            <w:tcBorders>
              <w:top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DD5AE8" w:rsidRDefault="00D91A0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OŚWIADCZENIE WNIOSKODAWCY</w:t>
            </w:r>
          </w:p>
        </w:tc>
      </w:tr>
      <w:tr w:rsidR="00DD5AE8" w:rsidTr="006857F2">
        <w:trPr>
          <w:trHeight w:val="3367"/>
        </w:trPr>
        <w:tc>
          <w:tcPr>
            <w:tcW w:w="9844" w:type="dxa"/>
            <w:gridSpan w:val="30"/>
            <w:tcBorders>
              <w:top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DD5AE8" w:rsidRDefault="00DD5AE8">
            <w:pPr>
              <w:pStyle w:val="Akapitzlist"/>
              <w:tabs>
                <w:tab w:val="left" w:pos="226"/>
                <w:tab w:val="left" w:pos="567"/>
              </w:tabs>
              <w:suppressAutoHyphens w:val="0"/>
              <w:ind w:left="426"/>
              <w:jc w:val="both"/>
              <w:rPr>
                <w:rFonts w:ascii="Verdana" w:eastAsia="Verdana,Bold" w:hAnsi="Verdana" w:cs="Verdana,Bold"/>
                <w:bCs/>
                <w:sz w:val="18"/>
                <w:szCs w:val="18"/>
              </w:rPr>
            </w:pPr>
          </w:p>
          <w:p w:rsidR="00DD5AE8" w:rsidRDefault="00D91A05" w:rsidP="0029782F">
            <w:pPr>
              <w:pStyle w:val="Akapitzlist"/>
              <w:numPr>
                <w:ilvl w:val="0"/>
                <w:numId w:val="3"/>
              </w:numPr>
              <w:tabs>
                <w:tab w:val="left" w:pos="226"/>
                <w:tab w:val="left" w:pos="567"/>
              </w:tabs>
              <w:suppressAutoHyphens w:val="0"/>
              <w:jc w:val="both"/>
              <w:rPr>
                <w:rFonts w:ascii="Verdana" w:eastAsia="Verdana,Bold" w:hAnsi="Verdana" w:cs="Verdana,Bold"/>
                <w:bCs/>
                <w:sz w:val="18"/>
                <w:szCs w:val="18"/>
              </w:rPr>
            </w:pPr>
            <w:r>
              <w:rPr>
                <w:rFonts w:ascii="Verdana" w:eastAsia="Verdana,Bold" w:hAnsi="Verdana" w:cs="Verdana,Bold"/>
                <w:bCs/>
                <w:sz w:val="18"/>
                <w:szCs w:val="18"/>
              </w:rPr>
              <w:t xml:space="preserve">Świadomy odpowiedzialności karnej wynikającej z art. 233 kodeksu karnego </w:t>
            </w:r>
            <w:r w:rsidR="0029782F">
              <w:rPr>
                <w:rFonts w:ascii="Verdana" w:hAnsi="Verdana" w:cs="Verdana"/>
                <w:sz w:val="18"/>
                <w:szCs w:val="18"/>
              </w:rPr>
              <w:t>u</w:t>
            </w:r>
            <w:r w:rsidR="0029782F" w:rsidRPr="0029782F">
              <w:rPr>
                <w:rFonts w:ascii="Verdana" w:hAnsi="Verdana" w:cs="Verdana"/>
                <w:sz w:val="18"/>
                <w:szCs w:val="18"/>
              </w:rPr>
              <w:t>stawa z dnia 6 czerwca 1997 r. (</w:t>
            </w:r>
            <w:proofErr w:type="spellStart"/>
            <w:r w:rsidR="0029782F" w:rsidRPr="0029782F">
              <w:rPr>
                <w:rFonts w:ascii="Verdana" w:hAnsi="Verdana" w:cs="Verdana"/>
                <w:sz w:val="18"/>
                <w:szCs w:val="18"/>
              </w:rPr>
              <w:t>t.j</w:t>
            </w:r>
            <w:proofErr w:type="spellEnd"/>
            <w:r w:rsidR="0029782F" w:rsidRPr="0029782F">
              <w:rPr>
                <w:rFonts w:ascii="Verdana" w:hAnsi="Verdana" w:cs="Verdana"/>
                <w:sz w:val="18"/>
                <w:szCs w:val="18"/>
              </w:rPr>
              <w:t xml:space="preserve">. Dz. U. z 2017 r. poz. 2204 z </w:t>
            </w:r>
            <w:proofErr w:type="spellStart"/>
            <w:r w:rsidR="0029782F" w:rsidRPr="0029782F">
              <w:rPr>
                <w:rFonts w:ascii="Verdana" w:hAnsi="Verdana" w:cs="Verdana"/>
                <w:sz w:val="18"/>
                <w:szCs w:val="18"/>
              </w:rPr>
              <w:t>późn</w:t>
            </w:r>
            <w:proofErr w:type="spellEnd"/>
            <w:r w:rsidR="0029782F" w:rsidRPr="0029782F">
              <w:rPr>
                <w:rFonts w:ascii="Verdana" w:hAnsi="Verdana" w:cs="Verdana"/>
                <w:sz w:val="18"/>
                <w:szCs w:val="18"/>
              </w:rPr>
              <w:t>. zm.)</w:t>
            </w:r>
            <w:r>
              <w:rPr>
                <w:rFonts w:ascii="Verdana" w:hAnsi="Verdana" w:cs="Verdana"/>
                <w:sz w:val="18"/>
                <w:szCs w:val="18"/>
              </w:rPr>
              <w:t>- „</w:t>
            </w:r>
            <w:r>
              <w:rPr>
                <w:rFonts w:ascii="Verdana" w:hAnsi="Verdana" w:cs="Verdana,Italic"/>
                <w:i/>
                <w:iCs/>
                <w:sz w:val="18"/>
                <w:szCs w:val="18"/>
              </w:rPr>
              <w:t>Kto składając zeznania mające służyć</w:t>
            </w:r>
            <w:r>
              <w:rPr>
                <w:rFonts w:ascii="Verdana" w:eastAsia="Verdana,Bold" w:hAnsi="Verdana" w:cs="Verdana,Bold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,Italic"/>
                <w:i/>
                <w:iCs/>
                <w:sz w:val="18"/>
                <w:szCs w:val="18"/>
              </w:rPr>
              <w:t xml:space="preserve">za dowód w postępowaniu prowadzonym na podstawie ustawy zeznaje nieprawdę albo zataja prawdę podlega karze pozbawienia wolności do lat 3”, </w:t>
            </w:r>
            <w:r>
              <w:rPr>
                <w:rFonts w:ascii="Verdana" w:eastAsia="Verdana,Bold" w:hAnsi="Verdana" w:cs="Verdana,Bold"/>
                <w:bCs/>
                <w:sz w:val="18"/>
                <w:szCs w:val="18"/>
              </w:rPr>
              <w:t>oświadczam,</w:t>
            </w:r>
            <w:r>
              <w:rPr>
                <w:rFonts w:ascii="Verdana" w:hAnsi="Verdana" w:cs="Verdana,Italic"/>
                <w:iCs/>
                <w:sz w:val="18"/>
                <w:szCs w:val="18"/>
              </w:rPr>
              <w:t xml:space="preserve"> że:</w:t>
            </w:r>
          </w:p>
          <w:p w:rsidR="00DD5AE8" w:rsidRDefault="00DD5AE8">
            <w:pPr>
              <w:pStyle w:val="Akapitzlist"/>
              <w:rPr>
                <w:rFonts w:ascii="Verdana" w:eastAsia="Verdana,Bold" w:hAnsi="Verdana" w:cs="Verdana,Bold"/>
                <w:bCs/>
                <w:sz w:val="18"/>
                <w:szCs w:val="18"/>
              </w:rPr>
            </w:pPr>
          </w:p>
          <w:p w:rsidR="00DD5AE8" w:rsidRDefault="00D91A05">
            <w:pPr>
              <w:pStyle w:val="Zawartotabeli"/>
              <w:numPr>
                <w:ilvl w:val="0"/>
                <w:numId w:val="2"/>
              </w:numPr>
              <w:ind w:left="515" w:right="5" w:hanging="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powyższe dane są prawdziwe;</w:t>
            </w:r>
          </w:p>
          <w:p w:rsidR="00DD5AE8" w:rsidRDefault="00D91A05">
            <w:pPr>
              <w:pStyle w:val="Zawartotabeli"/>
              <w:numPr>
                <w:ilvl w:val="0"/>
                <w:numId w:val="2"/>
              </w:numPr>
              <w:ind w:left="515" w:right="5" w:hanging="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przyznano mi dodatek mieszkaniowy;</w:t>
            </w:r>
          </w:p>
          <w:p w:rsidR="00DD5AE8" w:rsidRDefault="00D91A05">
            <w:pPr>
              <w:pStyle w:val="Zawartotabeli"/>
              <w:numPr>
                <w:ilvl w:val="0"/>
                <w:numId w:val="2"/>
              </w:numPr>
              <w:ind w:left="515" w:right="5" w:hanging="285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załączona do wniosku umowa kompleksowa lub umowa sprzedaży energii elektrycznej zawarta                            z przedsiębiorstwem energetycznym jest aktualna;</w:t>
            </w:r>
          </w:p>
          <w:p w:rsidR="00DD5AE8" w:rsidRDefault="00D91A05">
            <w:pPr>
              <w:pStyle w:val="Zawartotabeli"/>
              <w:numPr>
                <w:ilvl w:val="0"/>
                <w:numId w:val="2"/>
              </w:numPr>
              <w:ind w:left="515" w:right="5" w:hanging="285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zamieszkuję w miejscu dostarczania energii elektrycznej.</w:t>
            </w:r>
          </w:p>
          <w:p w:rsidR="00DD5AE8" w:rsidRDefault="00DD5AE8">
            <w:pPr>
              <w:pStyle w:val="Zawartotabeli"/>
              <w:ind w:left="515" w:right="5"/>
              <w:rPr>
                <w:sz w:val="18"/>
                <w:szCs w:val="18"/>
              </w:rPr>
            </w:pPr>
          </w:p>
        </w:tc>
      </w:tr>
      <w:tr w:rsidR="00DD5AE8" w:rsidTr="006857F2">
        <w:trPr>
          <w:trHeight w:val="399"/>
        </w:trPr>
        <w:tc>
          <w:tcPr>
            <w:tcW w:w="9844" w:type="dxa"/>
            <w:gridSpan w:val="30"/>
            <w:tcBorders>
              <w:top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DD5AE8" w:rsidRDefault="00D91A0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DOTYCZĄCE SPOSOBU WYPŁATY DODATKU ENERGETYCZNEGO </w:t>
            </w:r>
            <w:r>
              <w:rPr>
                <w:sz w:val="22"/>
                <w:szCs w:val="22"/>
              </w:rPr>
              <w:t>(zaznacz odpowiedni kwadrat)</w:t>
            </w:r>
          </w:p>
        </w:tc>
      </w:tr>
      <w:tr w:rsidR="006857F2" w:rsidTr="006857F2">
        <w:trPr>
          <w:trHeight w:val="454"/>
        </w:trPr>
        <w:tc>
          <w:tcPr>
            <w:tcW w:w="534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6857F2" w:rsidRDefault="00D91A05" w:rsidP="006857F2">
            <w:pPr>
              <w:ind w:right="-249"/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499176" wp14:editId="115E2F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-13970</wp:posOffset>
                      </wp:positionV>
                      <wp:extent cx="172085" cy="180975"/>
                      <wp:effectExtent l="0" t="0" r="18415" b="28575"/>
                      <wp:wrapNone/>
                      <wp:docPr id="5" name="Prostokąt zaokrąglo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2.45pt;margin-top:-1.1pt;width:13.5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" fillcolor="window" strokecolor="#385d8a" strokeweight="2pt"/>
                  </w:pict>
                </mc:Fallback>
              </mc:AlternateConten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</w:tcPr>
          <w:p w:rsidR="006857F2" w:rsidRDefault="006857F2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084" w:type="dxa"/>
            <w:gridSpan w:val="28"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6857F2" w:rsidRDefault="006857F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6857F2" w:rsidRDefault="006857F2" w:rsidP="006857F2">
            <w:pPr>
              <w:contextualSpacing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W kasie</w:t>
            </w:r>
            <w:r>
              <w:rPr>
                <w:b/>
                <w:color w:val="000000" w:themeColor="text1"/>
              </w:rPr>
              <w:t xml:space="preserve">  </w:t>
            </w:r>
            <w:r w:rsidR="00F52C51" w:rsidRPr="00F52C51">
              <w:rPr>
                <w:color w:val="000000" w:themeColor="text1"/>
              </w:rPr>
              <w:t>Urzędu Miasta</w:t>
            </w:r>
          </w:p>
        </w:tc>
      </w:tr>
      <w:tr w:rsidR="006857F2" w:rsidTr="006857F2">
        <w:trPr>
          <w:trHeight w:val="45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DD5AE8" w:rsidRDefault="00D91A05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8F105" wp14:editId="7C5306E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13970</wp:posOffset>
                      </wp:positionV>
                      <wp:extent cx="172085" cy="180975"/>
                      <wp:effectExtent l="0" t="0" r="18415" b="28575"/>
                      <wp:wrapNone/>
                      <wp:docPr id="4" name="Prostokąt zaokrąglo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4" o:spid="_x0000_s1026" style="position:absolute;margin-left:2.1pt;margin-top:1.1pt;width:13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" fillcolor="white [3212]" strokecolor="#385d8a" strokeweight="2pt"/>
                  </w:pict>
                </mc:Fallback>
              </mc:AlternateConten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DD5AE8" w:rsidRDefault="00D91A05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>Na rachunek bankowy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29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04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104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19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04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104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4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104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4" w:type="dxa"/>
            </w:tcMar>
            <w:vAlign w:val="center"/>
          </w:tcPr>
          <w:p w:rsidR="00DD5AE8" w:rsidRDefault="00DD5AE8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D91A05" w:rsidTr="008C0AD5">
        <w:trPr>
          <w:trHeight w:val="454"/>
        </w:trPr>
        <w:tc>
          <w:tcPr>
            <w:tcW w:w="9844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D91A05" w:rsidRDefault="00D91A05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 xml:space="preserve">                 </w:t>
            </w:r>
          </w:p>
          <w:p w:rsidR="003C3E15" w:rsidRDefault="00D91A05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 xml:space="preserve">                </w:t>
            </w:r>
          </w:p>
          <w:p w:rsidR="00D91A05" w:rsidRDefault="003C3E15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 xml:space="preserve">               </w:t>
            </w:r>
            <w:bookmarkStart w:id="0" w:name="_GoBack"/>
            <w:bookmarkEnd w:id="0"/>
            <w:r w:rsidR="00D91A05">
              <w:rPr>
                <w:b/>
                <w:color w:val="000000" w:themeColor="text1"/>
                <w:sz w:val="10"/>
                <w:szCs w:val="10"/>
              </w:rPr>
              <w:t xml:space="preserve">   </w:t>
            </w:r>
            <w:r w:rsidR="00D91A05">
              <w:rPr>
                <w:color w:val="000000" w:themeColor="text1"/>
                <w:sz w:val="22"/>
                <w:szCs w:val="22"/>
              </w:rPr>
              <w:t xml:space="preserve">Właściciel konta ..…………………………………………………….. </w:t>
            </w:r>
          </w:p>
          <w:p w:rsidR="00D91A05" w:rsidRDefault="00D91A05">
            <w:pPr>
              <w:contextualSpacing/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D91A05" w:rsidRDefault="00D91A05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Nazwa banku…………………………………………………………..</w:t>
            </w:r>
          </w:p>
          <w:p w:rsidR="00D91A05" w:rsidRDefault="00D91A0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D91A05" w:rsidRDefault="00D91A05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DD5AE8" w:rsidTr="006857F2">
        <w:trPr>
          <w:trHeight w:val="113"/>
        </w:trPr>
        <w:tc>
          <w:tcPr>
            <w:tcW w:w="9844" w:type="dxa"/>
            <w:gridSpan w:val="3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5AE8" w:rsidRDefault="00DD5AE8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DD5AE8" w:rsidTr="006857F2">
        <w:trPr>
          <w:trHeight w:val="113"/>
        </w:trPr>
        <w:tc>
          <w:tcPr>
            <w:tcW w:w="9844" w:type="dxa"/>
            <w:gridSpan w:val="30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D5AE8" w:rsidRDefault="00DD5AE8">
            <w:pPr>
              <w:contextualSpacing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DD5AE8" w:rsidRDefault="00DD5AE8">
            <w:pPr>
              <w:contextualSpacing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D91A05" w:rsidTr="00D91A05">
        <w:trPr>
          <w:trHeight w:val="624"/>
        </w:trPr>
        <w:tc>
          <w:tcPr>
            <w:tcW w:w="242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1A05" w:rsidRDefault="00D91A05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3491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1A05" w:rsidRDefault="00D91A05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Podpis wnioskodawcy:</w:t>
            </w:r>
          </w:p>
          <w:p w:rsidR="00D91A05" w:rsidRDefault="00D91A05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91A05" w:rsidRDefault="00D91A05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91A05" w:rsidRDefault="00D91A05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4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1A05" w:rsidRDefault="00D91A05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Podpis przyjmującego:</w:t>
            </w:r>
          </w:p>
        </w:tc>
      </w:tr>
      <w:tr w:rsidR="00DD5AE8" w:rsidTr="006857F2">
        <w:trPr>
          <w:trHeight w:val="113"/>
        </w:trPr>
        <w:tc>
          <w:tcPr>
            <w:tcW w:w="9844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5AE8" w:rsidRDefault="00DD5AE8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DD5AE8" w:rsidRDefault="00DD5AE8"/>
    <w:sectPr w:rsidR="00DD5AE8" w:rsidSect="007D5CE9">
      <w:pgSz w:w="11906" w:h="16838"/>
      <w:pgMar w:top="1276" w:right="1134" w:bottom="340" w:left="1134" w:header="0" w:footer="0" w:gutter="0"/>
      <w:cols w:space="708"/>
      <w:formProt w:val="0"/>
      <w:docGrid w:linePitch="272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DF5"/>
    <w:multiLevelType w:val="multilevel"/>
    <w:tmpl w:val="DDD6EA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0FA26B23"/>
    <w:multiLevelType w:val="multilevel"/>
    <w:tmpl w:val="C5303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5AD3"/>
    <w:multiLevelType w:val="multilevel"/>
    <w:tmpl w:val="4F4ED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044BA0"/>
    <w:multiLevelType w:val="multilevel"/>
    <w:tmpl w:val="1522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8"/>
    <w:rsid w:val="001E2F02"/>
    <w:rsid w:val="0029782F"/>
    <w:rsid w:val="003C3E15"/>
    <w:rsid w:val="006857F2"/>
    <w:rsid w:val="007D5CE9"/>
    <w:rsid w:val="008257E8"/>
    <w:rsid w:val="00D91A05"/>
    <w:rsid w:val="00DD5AE8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AFA"/>
    <w:pPr>
      <w:suppressAutoHyphens/>
    </w:pPr>
    <w:rPr>
      <w:color w:val="00000A"/>
    </w:rPr>
  </w:style>
  <w:style w:type="paragraph" w:styleId="Nagwek1">
    <w:name w:val="heading 1"/>
    <w:basedOn w:val="Normalny"/>
    <w:qFormat/>
    <w:rsid w:val="000E3950"/>
    <w:pPr>
      <w:keepNext/>
      <w:tabs>
        <w:tab w:val="left" w:pos="226"/>
        <w:tab w:val="left" w:pos="567"/>
      </w:tabs>
      <w:outlineLvl w:val="0"/>
    </w:pPr>
    <w:rPr>
      <w:b/>
      <w:color w:val="0000FF"/>
      <w:sz w:val="32"/>
    </w:rPr>
  </w:style>
  <w:style w:type="paragraph" w:styleId="Nagwek2">
    <w:name w:val="heading 2"/>
    <w:basedOn w:val="Normalny"/>
    <w:qFormat/>
    <w:rsid w:val="000E3950"/>
    <w:pPr>
      <w:keepNext/>
      <w:jc w:val="center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qFormat/>
    <w:rsid w:val="000E3950"/>
    <w:pPr>
      <w:keepNext/>
      <w:tabs>
        <w:tab w:val="left" w:pos="226"/>
        <w:tab w:val="left" w:pos="567"/>
      </w:tabs>
      <w:outlineLvl w:val="2"/>
    </w:pPr>
    <w:rPr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553D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ascii="Verdana" w:eastAsia="OpenSymbol" w:hAnsi="Verdana" w:cs="OpenSymbol"/>
      <w:sz w:val="18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Verdana" w:hAnsi="Verdana" w:cs="OpenSymbol"/>
      <w:sz w:val="18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semiHidden/>
    <w:rsid w:val="000E3950"/>
    <w:pPr>
      <w:tabs>
        <w:tab w:val="left" w:pos="340"/>
        <w:tab w:val="left" w:pos="709"/>
      </w:tabs>
    </w:pPr>
    <w:rPr>
      <w:color w:val="0000FF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1">
    <w:name w:val="Tekst podstawowy wcięty1"/>
    <w:basedOn w:val="Normalny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color w:val="0000FF"/>
      <w:sz w:val="16"/>
    </w:rPr>
  </w:style>
  <w:style w:type="paragraph" w:styleId="Akapitzlist">
    <w:name w:val="List Paragraph"/>
    <w:basedOn w:val="Normalny"/>
    <w:uiPriority w:val="34"/>
    <w:qFormat/>
    <w:rsid w:val="0034758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553DF9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rsid w:val="0047529E"/>
    <w:pPr>
      <w:widowControl w:val="0"/>
      <w:suppressLineNumbers/>
    </w:pPr>
    <w:rPr>
      <w:rFonts w:ascii="Arial" w:eastAsia="Arial Unicode MS" w:hAnsi="Arial" w:cs="Tahoma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3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AFA"/>
    <w:pPr>
      <w:suppressAutoHyphens/>
    </w:pPr>
    <w:rPr>
      <w:color w:val="00000A"/>
    </w:rPr>
  </w:style>
  <w:style w:type="paragraph" w:styleId="Nagwek1">
    <w:name w:val="heading 1"/>
    <w:basedOn w:val="Normalny"/>
    <w:qFormat/>
    <w:rsid w:val="000E3950"/>
    <w:pPr>
      <w:keepNext/>
      <w:tabs>
        <w:tab w:val="left" w:pos="226"/>
        <w:tab w:val="left" w:pos="567"/>
      </w:tabs>
      <w:outlineLvl w:val="0"/>
    </w:pPr>
    <w:rPr>
      <w:b/>
      <w:color w:val="0000FF"/>
      <w:sz w:val="32"/>
    </w:rPr>
  </w:style>
  <w:style w:type="paragraph" w:styleId="Nagwek2">
    <w:name w:val="heading 2"/>
    <w:basedOn w:val="Normalny"/>
    <w:qFormat/>
    <w:rsid w:val="000E3950"/>
    <w:pPr>
      <w:keepNext/>
      <w:jc w:val="center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qFormat/>
    <w:rsid w:val="000E3950"/>
    <w:pPr>
      <w:keepNext/>
      <w:tabs>
        <w:tab w:val="left" w:pos="226"/>
        <w:tab w:val="left" w:pos="567"/>
      </w:tabs>
      <w:outlineLvl w:val="2"/>
    </w:pPr>
    <w:rPr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553D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ascii="Verdana" w:eastAsia="OpenSymbol" w:hAnsi="Verdana" w:cs="OpenSymbol"/>
      <w:sz w:val="18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Verdana" w:hAnsi="Verdana" w:cs="OpenSymbol"/>
      <w:sz w:val="18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semiHidden/>
    <w:rsid w:val="000E3950"/>
    <w:pPr>
      <w:tabs>
        <w:tab w:val="left" w:pos="340"/>
        <w:tab w:val="left" w:pos="709"/>
      </w:tabs>
    </w:pPr>
    <w:rPr>
      <w:color w:val="0000FF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1">
    <w:name w:val="Tekst podstawowy wcięty1"/>
    <w:basedOn w:val="Normalny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color w:val="0000FF"/>
      <w:sz w:val="16"/>
    </w:rPr>
  </w:style>
  <w:style w:type="paragraph" w:styleId="Akapitzlist">
    <w:name w:val="List Paragraph"/>
    <w:basedOn w:val="Normalny"/>
    <w:uiPriority w:val="34"/>
    <w:qFormat/>
    <w:rsid w:val="0034758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553DF9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rsid w:val="0047529E"/>
    <w:pPr>
      <w:widowControl w:val="0"/>
      <w:suppressLineNumbers/>
    </w:pPr>
    <w:rPr>
      <w:rFonts w:ascii="Arial" w:eastAsia="Arial Unicode MS" w:hAnsi="Arial" w:cs="Tahoma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3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0B0B-2429-45D2-8065-C3674FA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podlega opłacie skarbowej na podstawie</vt:lpstr>
    </vt:vector>
  </TitlesOfParts>
  <Company>Acer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podlega opłacie skarbowej na podstawie</dc:title>
  <dc:subject/>
  <dc:creator>ug_nakło</dc:creator>
  <dc:description/>
  <cp:lastModifiedBy>mslodka</cp:lastModifiedBy>
  <cp:revision>22</cp:revision>
  <cp:lastPrinted>2018-05-25T06:46:00Z</cp:lastPrinted>
  <dcterms:created xsi:type="dcterms:W3CDTF">2015-01-22T09:15:00Z</dcterms:created>
  <dcterms:modified xsi:type="dcterms:W3CDTF">2018-05-25T06:46:00Z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