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3"/>
        <w:gridCol w:w="7073"/>
      </w:tblGrid>
      <w:tr w:rsidR="000D5224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</w:p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2866/2018 Burmistrza Brzegu z dnia 19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2867/2018 Burmistrza Brzegu z dnia 22 stycznia 2018 r. w sprawie przeznaczenia nieruchomości do oddania w dzierżawę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zakresu kontroli prawidłowości pobrania i wykorzystania udzielonej dotacji.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2893/2018 Burmistrza Brzegu z dnia 31 stycznia 2018 r. w sprawie upoważnienia do załatwiania spraw z zakresu administracji publicznej w i mieniu Burmistrza Brzegu przez specjalistę do spraw BHP w Urzędzie Miasta w Brzegu.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2906/2018 Burmistrza Brzegu z dnia 08 lutego 2018 r. w sprawie przeprowadzenia konsultacji z organizacjami pozarządowymi i 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2907/2018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2908/2018 Burmistrza Brzegu z dnia 08 lutego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2923/2018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2924/2018 Burmistrza Brzegu z dnia 16 lutego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2937/2018 Burmistrza Brzegu z dnia 23 lutego 2018 r. w sprawie zmian w planie finansowym budżetu Gminy Brzeg i Urzędu Miasta na 2018 rok oraz zmian w planie finansowym PP nr 7, ZNM, 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2018.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2952/2018 Burmistrza Brzegu z dnia 06 marca 2018 r. w sprawie udzielenia bonifikat od opłat rocznych z tytułu użytkowania </w:t>
            </w:r>
            <w:r w:rsidRPr="00E72629">
              <w:rPr>
                <w:rFonts w:asciiTheme="minorHAnsi" w:hAnsiTheme="minorHAnsi" w:cstheme="minorHAnsi"/>
              </w:rPr>
              <w:lastRenderedPageBreak/>
              <w:t>wieczystego nieruchomości gruntowych wykorzystywanych na cele mieszkaniowe.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2967/2018 Burmistrza Brzegu z dnia 08 marca 2018 r. w sprawie przyznania środków finansowych na realizację zadań ujętych w Gminnym Programie Profilaktyki i Rozwiązywania Problemów </w:t>
            </w:r>
            <w:r w:rsidRPr="00E72629">
              <w:rPr>
                <w:rFonts w:asciiTheme="minorHAnsi" w:hAnsiTheme="minorHAnsi" w:cstheme="minorHAnsi"/>
              </w:rPr>
              <w:lastRenderedPageBreak/>
              <w:t>Alkoholowych.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2980/2018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2981/2018 Burmistrza Brzegu z dnia 13 marca 2018 r. w sprawie przeznaczenia nieruchomości do oddania w dzierżawę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3024/2018 Burmistrza Brzegu z dnia 27 marca 2018 r. w sprawie zmian w planie finansowym PSP nr 6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3025/2018 Burmistrza Brzegu z dnia 28 marca 2018 r. w sprawie zmian w planie finansowym Urzędu Miasta na 2018 rok oraz </w:t>
            </w:r>
            <w:r w:rsidRPr="00E72629">
              <w:rPr>
                <w:rFonts w:asciiTheme="minorHAnsi" w:hAnsiTheme="minorHAnsi" w:cstheme="minorHAnsi"/>
              </w:rPr>
              <w:lastRenderedPageBreak/>
              <w:t>zmian w planie finansowym MOPS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>/2018 Burmistrza Brzegu z dnia 11 kwietnia 2018 r. w sprawie zmian w planie finansowym budżetu Gminy Brzeg i Urzędu Miasta na 2018 rok oraz zmian w planie finansowym ZNM w Brzegu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oraz w planie finansowym PP nr 2,3 w Brzegu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3041/2018 Burmistrza Brzegu z dnia 12 kwietnia 2018 </w:t>
            </w:r>
            <w:r w:rsidRPr="00E72629">
              <w:rPr>
                <w:rFonts w:asciiTheme="minorHAnsi" w:hAnsiTheme="minorHAnsi" w:cstheme="minorHAnsi"/>
              </w:rPr>
              <w:lastRenderedPageBreak/>
              <w:t>r. w sprawie zmian w planie finansowym Urzędu Miasta na 2018 rok oraz zmian w planie finansowym PSP nr 6 i MOSiR w Brzegu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3055/2018 Burmistrza Brzegu z dnia 23 kwietnia 2018 r. w sprawie zmian w planie finansowym budżetu Gminy Brzeg i Urzędu Miasta na 2018 rok.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3056/2018 Burmistrza Brzegu z dnia 24 kwietnia 2018 </w:t>
            </w:r>
            <w:r>
              <w:rPr>
                <w:rFonts w:asciiTheme="minorHAnsi" w:hAnsiTheme="minorHAnsi" w:cstheme="minorHAnsi"/>
              </w:rPr>
              <w:lastRenderedPageBreak/>
              <w:t>r. w sprawie przeznaczenia do oddania w najem nieruchomości – lokali biurowych położonych w budynku przy ul. Sukiennice 2.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3069/2018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3070/2018 Burmistrza Brzegu z dnia 25 kwietnia 2018 r. w sprawie przeznaczenia nieruchomości do oddania w dzierżawę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3085/2018 Burmistrza Brzegu z dnia 25 kwietnia 2018r. w sprawie zmian w planie finansowym Urzędu Miasta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</w:tbl>
    <w:p w:rsidR="00F848A5" w:rsidRPr="00E72629" w:rsidRDefault="00F848A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848A5" w:rsidRPr="00E7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93"/>
    <w:rsid w:val="000123E1"/>
    <w:rsid w:val="00014766"/>
    <w:rsid w:val="00014CF5"/>
    <w:rsid w:val="000277FE"/>
    <w:rsid w:val="000443C1"/>
    <w:rsid w:val="000545EB"/>
    <w:rsid w:val="00071B1A"/>
    <w:rsid w:val="0007573E"/>
    <w:rsid w:val="00093470"/>
    <w:rsid w:val="000D5224"/>
    <w:rsid w:val="000D5DC8"/>
    <w:rsid w:val="000E54C2"/>
    <w:rsid w:val="000E70FD"/>
    <w:rsid w:val="00105B50"/>
    <w:rsid w:val="00112ECE"/>
    <w:rsid w:val="001717D0"/>
    <w:rsid w:val="001721D5"/>
    <w:rsid w:val="001C2757"/>
    <w:rsid w:val="001C69D7"/>
    <w:rsid w:val="001D1A8D"/>
    <w:rsid w:val="001E5EE6"/>
    <w:rsid w:val="001F29AB"/>
    <w:rsid w:val="001F7B71"/>
    <w:rsid w:val="00212CDA"/>
    <w:rsid w:val="00215317"/>
    <w:rsid w:val="00242F49"/>
    <w:rsid w:val="002A08DC"/>
    <w:rsid w:val="002A3DF8"/>
    <w:rsid w:val="002D097E"/>
    <w:rsid w:val="002D1946"/>
    <w:rsid w:val="002F6D99"/>
    <w:rsid w:val="00323284"/>
    <w:rsid w:val="00344148"/>
    <w:rsid w:val="003453EC"/>
    <w:rsid w:val="00345FB0"/>
    <w:rsid w:val="00363189"/>
    <w:rsid w:val="00365593"/>
    <w:rsid w:val="00375B54"/>
    <w:rsid w:val="00390776"/>
    <w:rsid w:val="003A7641"/>
    <w:rsid w:val="003B55BC"/>
    <w:rsid w:val="003C1FE5"/>
    <w:rsid w:val="003D0AD8"/>
    <w:rsid w:val="003E70EB"/>
    <w:rsid w:val="003F183B"/>
    <w:rsid w:val="0041558A"/>
    <w:rsid w:val="004338B1"/>
    <w:rsid w:val="00436DEC"/>
    <w:rsid w:val="00445DDA"/>
    <w:rsid w:val="00462301"/>
    <w:rsid w:val="0046294D"/>
    <w:rsid w:val="004705D3"/>
    <w:rsid w:val="0048037D"/>
    <w:rsid w:val="00480FB3"/>
    <w:rsid w:val="00483E8A"/>
    <w:rsid w:val="004C19D3"/>
    <w:rsid w:val="004D7577"/>
    <w:rsid w:val="004F6A76"/>
    <w:rsid w:val="005018ED"/>
    <w:rsid w:val="00507F38"/>
    <w:rsid w:val="005510EE"/>
    <w:rsid w:val="00563A15"/>
    <w:rsid w:val="005676E7"/>
    <w:rsid w:val="00575EB1"/>
    <w:rsid w:val="00581438"/>
    <w:rsid w:val="005821B1"/>
    <w:rsid w:val="00582912"/>
    <w:rsid w:val="0058368A"/>
    <w:rsid w:val="00590B93"/>
    <w:rsid w:val="005B54AF"/>
    <w:rsid w:val="005C0B82"/>
    <w:rsid w:val="005D20C6"/>
    <w:rsid w:val="005E0124"/>
    <w:rsid w:val="005E1A10"/>
    <w:rsid w:val="005E7590"/>
    <w:rsid w:val="005F43E4"/>
    <w:rsid w:val="00610D0E"/>
    <w:rsid w:val="0061138F"/>
    <w:rsid w:val="00613DB4"/>
    <w:rsid w:val="006209A4"/>
    <w:rsid w:val="006414EF"/>
    <w:rsid w:val="00655B44"/>
    <w:rsid w:val="006660B1"/>
    <w:rsid w:val="00672798"/>
    <w:rsid w:val="00675E66"/>
    <w:rsid w:val="006C7E66"/>
    <w:rsid w:val="0070099D"/>
    <w:rsid w:val="00713A4D"/>
    <w:rsid w:val="00723E6E"/>
    <w:rsid w:val="00724C14"/>
    <w:rsid w:val="00734B95"/>
    <w:rsid w:val="007436BE"/>
    <w:rsid w:val="007573F4"/>
    <w:rsid w:val="00761314"/>
    <w:rsid w:val="007624BD"/>
    <w:rsid w:val="00780ADD"/>
    <w:rsid w:val="00785200"/>
    <w:rsid w:val="007944AE"/>
    <w:rsid w:val="007C25BC"/>
    <w:rsid w:val="007C2A93"/>
    <w:rsid w:val="007C4E1D"/>
    <w:rsid w:val="007E2684"/>
    <w:rsid w:val="007E2A21"/>
    <w:rsid w:val="007E68F9"/>
    <w:rsid w:val="007F63CA"/>
    <w:rsid w:val="00816833"/>
    <w:rsid w:val="00821037"/>
    <w:rsid w:val="008338AB"/>
    <w:rsid w:val="00842069"/>
    <w:rsid w:val="0085335C"/>
    <w:rsid w:val="008903AA"/>
    <w:rsid w:val="00891916"/>
    <w:rsid w:val="008A3ACF"/>
    <w:rsid w:val="008C24D5"/>
    <w:rsid w:val="008D27C6"/>
    <w:rsid w:val="008D32A3"/>
    <w:rsid w:val="008E3109"/>
    <w:rsid w:val="008E5FB2"/>
    <w:rsid w:val="008F0D16"/>
    <w:rsid w:val="008F3895"/>
    <w:rsid w:val="008F5244"/>
    <w:rsid w:val="00914700"/>
    <w:rsid w:val="00927421"/>
    <w:rsid w:val="00933012"/>
    <w:rsid w:val="009513C0"/>
    <w:rsid w:val="00954594"/>
    <w:rsid w:val="00954F27"/>
    <w:rsid w:val="009558EB"/>
    <w:rsid w:val="009C1BEA"/>
    <w:rsid w:val="009E2D6E"/>
    <w:rsid w:val="00A03B33"/>
    <w:rsid w:val="00A32CEF"/>
    <w:rsid w:val="00A34BEB"/>
    <w:rsid w:val="00A71A8B"/>
    <w:rsid w:val="00A73752"/>
    <w:rsid w:val="00A8225C"/>
    <w:rsid w:val="00A87F69"/>
    <w:rsid w:val="00A92BA0"/>
    <w:rsid w:val="00A97D0D"/>
    <w:rsid w:val="00AA026B"/>
    <w:rsid w:val="00AA6DCD"/>
    <w:rsid w:val="00AA7823"/>
    <w:rsid w:val="00AC725A"/>
    <w:rsid w:val="00AE78AC"/>
    <w:rsid w:val="00B371C9"/>
    <w:rsid w:val="00B4162B"/>
    <w:rsid w:val="00B43A95"/>
    <w:rsid w:val="00B6463B"/>
    <w:rsid w:val="00B67A34"/>
    <w:rsid w:val="00B77F06"/>
    <w:rsid w:val="00BB1F35"/>
    <w:rsid w:val="00BF29F5"/>
    <w:rsid w:val="00BF62FE"/>
    <w:rsid w:val="00C14F8C"/>
    <w:rsid w:val="00C2189B"/>
    <w:rsid w:val="00C22F75"/>
    <w:rsid w:val="00C44B9E"/>
    <w:rsid w:val="00C5466F"/>
    <w:rsid w:val="00C608F6"/>
    <w:rsid w:val="00C77954"/>
    <w:rsid w:val="00C93368"/>
    <w:rsid w:val="00CB756D"/>
    <w:rsid w:val="00CC28D7"/>
    <w:rsid w:val="00CE275F"/>
    <w:rsid w:val="00CE3665"/>
    <w:rsid w:val="00D1199F"/>
    <w:rsid w:val="00D40C56"/>
    <w:rsid w:val="00D446E9"/>
    <w:rsid w:val="00D57EA0"/>
    <w:rsid w:val="00D67A7E"/>
    <w:rsid w:val="00D83FDA"/>
    <w:rsid w:val="00DC7E97"/>
    <w:rsid w:val="00DD2D18"/>
    <w:rsid w:val="00DD7D6C"/>
    <w:rsid w:val="00E02E1A"/>
    <w:rsid w:val="00E04B11"/>
    <w:rsid w:val="00E1366E"/>
    <w:rsid w:val="00E16672"/>
    <w:rsid w:val="00E26495"/>
    <w:rsid w:val="00E301F1"/>
    <w:rsid w:val="00E57EAB"/>
    <w:rsid w:val="00E72629"/>
    <w:rsid w:val="00E731E0"/>
    <w:rsid w:val="00E82429"/>
    <w:rsid w:val="00E9113A"/>
    <w:rsid w:val="00E92EF6"/>
    <w:rsid w:val="00EB1555"/>
    <w:rsid w:val="00EC191A"/>
    <w:rsid w:val="00EC2677"/>
    <w:rsid w:val="00EC555D"/>
    <w:rsid w:val="00EE6A8C"/>
    <w:rsid w:val="00F00ABD"/>
    <w:rsid w:val="00F00CCC"/>
    <w:rsid w:val="00F11799"/>
    <w:rsid w:val="00F25B44"/>
    <w:rsid w:val="00F7244E"/>
    <w:rsid w:val="00F82C41"/>
    <w:rsid w:val="00F848A5"/>
    <w:rsid w:val="00F93101"/>
    <w:rsid w:val="00FA4ED1"/>
    <w:rsid w:val="00FC0739"/>
    <w:rsid w:val="00FC5B5E"/>
    <w:rsid w:val="00FD67B4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D92D-2059-47CE-8B2A-99D04CA7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18</Pages>
  <Words>7464</Words>
  <Characters>44789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Ewa Rutkowska</cp:lastModifiedBy>
  <cp:revision>29</cp:revision>
  <dcterms:created xsi:type="dcterms:W3CDTF">2018-04-16T06:23:00Z</dcterms:created>
  <dcterms:modified xsi:type="dcterms:W3CDTF">2018-05-17T07:25:00Z</dcterms:modified>
</cp:coreProperties>
</file>