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DC" w:rsidRDefault="000C4ADC" w:rsidP="000C4ADC">
      <w:pPr>
        <w:jc w:val="center"/>
        <w:rPr>
          <w:b/>
        </w:rPr>
      </w:pPr>
      <w:r>
        <w:rPr>
          <w:b/>
        </w:rPr>
        <w:t>Protokół Nr 12/2015</w:t>
      </w:r>
    </w:p>
    <w:p w:rsidR="000C4ADC" w:rsidRDefault="000C4ADC" w:rsidP="000C4ADC">
      <w:pPr>
        <w:jc w:val="center"/>
        <w:rPr>
          <w:b/>
        </w:rPr>
      </w:pPr>
      <w:r>
        <w:rPr>
          <w:b/>
        </w:rPr>
        <w:t xml:space="preserve">z wspólnego posiedzenia </w:t>
      </w:r>
    </w:p>
    <w:p w:rsidR="000C4ADC" w:rsidRDefault="000C4ADC" w:rsidP="000C4ADC">
      <w:pPr>
        <w:jc w:val="center"/>
        <w:rPr>
          <w:b/>
        </w:rPr>
      </w:pPr>
      <w:r>
        <w:rPr>
          <w:b/>
        </w:rPr>
        <w:t xml:space="preserve">Komisji Oświaty, Kultury Sportu i Rekreacji </w:t>
      </w:r>
    </w:p>
    <w:p w:rsidR="000C4ADC" w:rsidRDefault="000C4ADC" w:rsidP="000C4ADC">
      <w:pPr>
        <w:jc w:val="center"/>
        <w:rPr>
          <w:b/>
        </w:rPr>
      </w:pPr>
      <w:r>
        <w:rPr>
          <w:b/>
        </w:rPr>
        <w:t xml:space="preserve">i Komisji Zdrowia, Spraw Społecznych i Rodziny </w:t>
      </w:r>
    </w:p>
    <w:p w:rsidR="000C4ADC" w:rsidRDefault="000C4ADC" w:rsidP="000C4ADC">
      <w:pPr>
        <w:jc w:val="center"/>
        <w:rPr>
          <w:b/>
        </w:rPr>
      </w:pPr>
      <w:r>
        <w:rPr>
          <w:b/>
        </w:rPr>
        <w:t>z dnia 02.09.2015 rok</w:t>
      </w:r>
    </w:p>
    <w:p w:rsidR="000C4ADC" w:rsidRDefault="000C4ADC" w:rsidP="000C4ADC">
      <w:pPr>
        <w:jc w:val="center"/>
        <w:rPr>
          <w:b/>
        </w:rPr>
      </w:pPr>
      <w:r>
        <w:rPr>
          <w:b/>
        </w:rPr>
        <w:t>godz. 14.00 – 15.00</w:t>
      </w:r>
    </w:p>
    <w:p w:rsidR="000C4ADC" w:rsidRDefault="000C4ADC" w:rsidP="000C4ADC">
      <w:pPr>
        <w:jc w:val="center"/>
        <w:rPr>
          <w:b/>
        </w:rPr>
      </w:pPr>
      <w:r>
        <w:rPr>
          <w:b/>
        </w:rPr>
        <w:t>odbytej w Ratuszu</w:t>
      </w:r>
    </w:p>
    <w:p w:rsidR="000C4ADC" w:rsidRDefault="000C4ADC" w:rsidP="000C4ADC">
      <w:pPr>
        <w:jc w:val="both"/>
      </w:pPr>
    </w:p>
    <w:p w:rsidR="000C4ADC" w:rsidRDefault="000C4ADC" w:rsidP="000C4ADC">
      <w:pPr>
        <w:jc w:val="both"/>
        <w:rPr>
          <w:b/>
          <w:u w:val="single"/>
        </w:rPr>
      </w:pPr>
      <w:r>
        <w:rPr>
          <w:b/>
          <w:u w:val="single"/>
        </w:rPr>
        <w:t>Tematy posiedzenia:</w:t>
      </w:r>
    </w:p>
    <w:p w:rsidR="000C4ADC" w:rsidRDefault="000C4ADC" w:rsidP="000C4ADC">
      <w:pPr>
        <w:numPr>
          <w:ilvl w:val="0"/>
          <w:numId w:val="1"/>
        </w:numPr>
        <w:tabs>
          <w:tab w:val="num" w:pos="-348"/>
        </w:tabs>
        <w:ind w:left="0"/>
        <w:jc w:val="both"/>
      </w:pPr>
      <w:r>
        <w:t>Otwarcie obrad komisji</w:t>
      </w:r>
    </w:p>
    <w:p w:rsidR="000C4ADC" w:rsidRDefault="000C4ADC" w:rsidP="000C4ADC">
      <w:pPr>
        <w:numPr>
          <w:ilvl w:val="0"/>
          <w:numId w:val="1"/>
        </w:numPr>
        <w:tabs>
          <w:tab w:val="num" w:pos="-348"/>
        </w:tabs>
        <w:ind w:left="0"/>
        <w:jc w:val="both"/>
      </w:pPr>
      <w:r>
        <w:t>Wnioski do porządku obrad</w:t>
      </w:r>
    </w:p>
    <w:p w:rsidR="000C4ADC" w:rsidRDefault="000C4ADC" w:rsidP="000C4ADC">
      <w:pPr>
        <w:numPr>
          <w:ilvl w:val="0"/>
          <w:numId w:val="1"/>
        </w:numPr>
        <w:tabs>
          <w:tab w:val="num" w:pos="-348"/>
        </w:tabs>
        <w:ind w:left="0"/>
        <w:jc w:val="both"/>
        <w:rPr>
          <w:b/>
          <w:u w:val="single"/>
        </w:rPr>
      </w:pPr>
      <w:r>
        <w:t>Zaopiniowanie materiałów sesyjnych</w:t>
      </w:r>
    </w:p>
    <w:p w:rsidR="000C4ADC" w:rsidRDefault="000C4ADC" w:rsidP="000C4ADC">
      <w:pPr>
        <w:numPr>
          <w:ilvl w:val="0"/>
          <w:numId w:val="1"/>
        </w:numPr>
        <w:tabs>
          <w:tab w:val="num" w:pos="-348"/>
        </w:tabs>
        <w:ind w:left="0"/>
        <w:jc w:val="both"/>
        <w:rPr>
          <w:b/>
          <w:u w:val="single"/>
        </w:rPr>
      </w:pPr>
      <w:r>
        <w:t>Sprawy różne</w:t>
      </w:r>
    </w:p>
    <w:p w:rsidR="000C4ADC" w:rsidRDefault="000C4ADC" w:rsidP="000C4ADC">
      <w:pPr>
        <w:numPr>
          <w:ilvl w:val="0"/>
          <w:numId w:val="1"/>
        </w:numPr>
        <w:tabs>
          <w:tab w:val="num" w:pos="-348"/>
        </w:tabs>
        <w:ind w:left="0"/>
        <w:jc w:val="both"/>
        <w:rPr>
          <w:b/>
          <w:u w:val="single"/>
        </w:rPr>
      </w:pPr>
      <w:r>
        <w:t xml:space="preserve">Rozpatrzenie skarg </w:t>
      </w:r>
    </w:p>
    <w:p w:rsidR="000C4ADC" w:rsidRDefault="000C4ADC" w:rsidP="000C4ADC">
      <w:pPr>
        <w:ind w:left="-360"/>
        <w:jc w:val="both"/>
        <w:rPr>
          <w:b/>
          <w:u w:val="single"/>
        </w:rPr>
      </w:pPr>
      <w:r>
        <w:rPr>
          <w:b/>
          <w:u w:val="single"/>
        </w:rPr>
        <w:t>Ad.1 Otwarcie obrad komisji</w:t>
      </w:r>
    </w:p>
    <w:p w:rsidR="000C4ADC" w:rsidRDefault="000C4ADC" w:rsidP="000C4ADC">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przybyłych na posiedzenie komisji.</w:t>
      </w:r>
    </w:p>
    <w:p w:rsidR="000C4ADC" w:rsidRDefault="000C4ADC" w:rsidP="000C4ADC">
      <w:pPr>
        <w:ind w:left="-360"/>
        <w:jc w:val="both"/>
        <w:rPr>
          <w:b/>
          <w:u w:val="single"/>
        </w:rPr>
      </w:pPr>
      <w:r>
        <w:rPr>
          <w:b/>
          <w:u w:val="single"/>
        </w:rPr>
        <w:t>Ad.2 Wnioski do porządku obrad</w:t>
      </w:r>
    </w:p>
    <w:p w:rsidR="000C4ADC" w:rsidRDefault="000C4ADC" w:rsidP="000C4ADC">
      <w:pPr>
        <w:ind w:left="-360"/>
        <w:jc w:val="both"/>
        <w:rPr>
          <w:b/>
          <w:u w:val="single"/>
        </w:rPr>
      </w:pPr>
      <w:r>
        <w:rPr>
          <w:b/>
          <w:i/>
        </w:rPr>
        <w:t>Nie było wniosków do porządku obrad</w:t>
      </w:r>
      <w:r>
        <w:t>.</w:t>
      </w:r>
    </w:p>
    <w:p w:rsidR="000C4ADC" w:rsidRDefault="000C4ADC" w:rsidP="000C4ADC">
      <w:pPr>
        <w:pStyle w:val="Tekstpodstawowywcity"/>
        <w:tabs>
          <w:tab w:val="left" w:pos="426"/>
        </w:tabs>
        <w:suppressAutoHyphens/>
        <w:spacing w:line="240" w:lineRule="auto"/>
        <w:ind w:firstLine="0"/>
        <w:jc w:val="both"/>
        <w:rPr>
          <w:b/>
          <w:i/>
          <w:sz w:val="22"/>
          <w:szCs w:val="22"/>
        </w:rPr>
      </w:pPr>
      <w:r>
        <w:rPr>
          <w:b/>
          <w:i/>
          <w:sz w:val="22"/>
          <w:szCs w:val="22"/>
        </w:rPr>
        <w:t>Komisje przyjęły zaproponowany porządek obrad</w:t>
      </w:r>
    </w:p>
    <w:p w:rsidR="000C4ADC" w:rsidRDefault="000C4ADC" w:rsidP="000C4ADC">
      <w:pPr>
        <w:pStyle w:val="Tekstpodstawowywcity"/>
        <w:tabs>
          <w:tab w:val="left" w:pos="426"/>
        </w:tabs>
        <w:suppressAutoHyphens/>
        <w:spacing w:line="240" w:lineRule="auto"/>
        <w:ind w:firstLine="0"/>
        <w:jc w:val="both"/>
      </w:pPr>
      <w:r>
        <w:t xml:space="preserve">Przewodniczący Komisji </w:t>
      </w:r>
      <w:proofErr w:type="spellStart"/>
      <w:r>
        <w:t>OKSiR</w:t>
      </w:r>
      <w:proofErr w:type="spellEnd"/>
      <w:r>
        <w:t xml:space="preserve"> Robert </w:t>
      </w:r>
      <w:proofErr w:type="spellStart"/>
      <w:r>
        <w:t>Karlikowski</w:t>
      </w:r>
      <w:proofErr w:type="spellEnd"/>
      <w:r>
        <w:t xml:space="preserve"> zaproponował, żeby informacje dotyczące bezpieczeństwa ja również sprawozdania finansowe spółek były przedstawiane na sesji. Dodał, że jeśli ktoś jednak chciałby zadać jakieś pytania w tych punktach to może to zrobić.</w:t>
      </w:r>
    </w:p>
    <w:p w:rsidR="000C4ADC" w:rsidRDefault="000C4ADC" w:rsidP="000C4ADC">
      <w:pPr>
        <w:pStyle w:val="Tekstpodstawowywcity"/>
        <w:tabs>
          <w:tab w:val="left" w:pos="426"/>
        </w:tabs>
        <w:suppressAutoHyphens/>
        <w:spacing w:line="240" w:lineRule="auto"/>
        <w:ind w:firstLine="0"/>
        <w:jc w:val="both"/>
      </w:pPr>
      <w:r>
        <w:tab/>
        <w:t xml:space="preserve">Radna Elżbieta </w:t>
      </w:r>
      <w:proofErr w:type="spellStart"/>
      <w:r>
        <w:t>Kużdżał</w:t>
      </w:r>
      <w:proofErr w:type="spellEnd"/>
      <w:r>
        <w:t xml:space="preserve"> zgłosiła uwagę, że w informacji z BTBS brakuje dwóch stron i poprosiła o uzupełnienie.</w:t>
      </w:r>
    </w:p>
    <w:p w:rsidR="000C4ADC" w:rsidRDefault="000C4ADC" w:rsidP="000C4ADC">
      <w:pPr>
        <w:pStyle w:val="Tekstpodstawowywcity"/>
        <w:tabs>
          <w:tab w:val="left" w:pos="426"/>
        </w:tabs>
        <w:suppressAutoHyphens/>
        <w:spacing w:line="240" w:lineRule="auto"/>
        <w:ind w:firstLine="0"/>
        <w:jc w:val="both"/>
        <w:rPr>
          <w:b/>
          <w:i/>
          <w:sz w:val="22"/>
          <w:szCs w:val="22"/>
        </w:rPr>
      </w:pPr>
    </w:p>
    <w:p w:rsidR="000C4ADC" w:rsidRDefault="000C4ADC" w:rsidP="000C4ADC">
      <w:pPr>
        <w:pStyle w:val="Tekstpodstawowywcity"/>
        <w:tabs>
          <w:tab w:val="left" w:pos="426"/>
        </w:tabs>
        <w:suppressAutoHyphens/>
        <w:spacing w:line="240" w:lineRule="auto"/>
        <w:ind w:firstLine="0"/>
        <w:jc w:val="both"/>
        <w:rPr>
          <w:b/>
          <w:i/>
          <w:sz w:val="22"/>
          <w:szCs w:val="22"/>
        </w:rPr>
      </w:pPr>
      <w:r>
        <w:rPr>
          <w:b/>
          <w:sz w:val="22"/>
          <w:szCs w:val="22"/>
          <w:u w:val="single"/>
        </w:rPr>
        <w:t xml:space="preserve">Ad.3 </w:t>
      </w:r>
      <w:r>
        <w:rPr>
          <w:b/>
          <w:u w:val="single"/>
        </w:rPr>
        <w:t>Zaopiniowanie materiałów sesyjnych:</w:t>
      </w:r>
    </w:p>
    <w:p w:rsidR="000C4ADC" w:rsidRDefault="000C4ADC" w:rsidP="000C4ADC">
      <w:pPr>
        <w:jc w:val="both"/>
        <w:rPr>
          <w:b/>
          <w:color w:val="000000"/>
          <w:szCs w:val="24"/>
          <w:u w:val="single"/>
        </w:rPr>
      </w:pPr>
      <w:r>
        <w:rPr>
          <w:b/>
          <w:color w:val="000000"/>
          <w:szCs w:val="24"/>
          <w:u w:val="single"/>
        </w:rPr>
        <w:t>Stan bezpieczeństwa w mieście:</w:t>
      </w:r>
    </w:p>
    <w:p w:rsidR="000C4ADC" w:rsidRDefault="000C4ADC" w:rsidP="000C4ADC">
      <w:pPr>
        <w:tabs>
          <w:tab w:val="num" w:pos="672"/>
        </w:tabs>
        <w:jc w:val="both"/>
        <w:rPr>
          <w:b/>
          <w:color w:val="000000"/>
          <w:szCs w:val="24"/>
          <w:u w:val="single"/>
        </w:rPr>
      </w:pPr>
      <w:r>
        <w:rPr>
          <w:b/>
          <w:color w:val="000000"/>
          <w:szCs w:val="24"/>
          <w:u w:val="single"/>
        </w:rPr>
        <w:t>Informacja Powiatowej Policji w Brzegu;</w:t>
      </w:r>
    </w:p>
    <w:p w:rsidR="000C4ADC" w:rsidRDefault="000C4ADC" w:rsidP="000C4ADC">
      <w:pPr>
        <w:tabs>
          <w:tab w:val="num" w:pos="672"/>
        </w:tabs>
        <w:jc w:val="both"/>
        <w:rPr>
          <w:b/>
          <w:color w:val="000000"/>
          <w:szCs w:val="24"/>
          <w:u w:val="single"/>
        </w:rPr>
      </w:pPr>
      <w:r>
        <w:rPr>
          <w:b/>
          <w:color w:val="000000"/>
          <w:szCs w:val="24"/>
          <w:u w:val="single"/>
        </w:rPr>
        <w:t>Informacja Państwowej Straży Pożarnej w Brzegu;</w:t>
      </w:r>
    </w:p>
    <w:p w:rsidR="000C4ADC" w:rsidRDefault="000C4ADC" w:rsidP="000C4ADC">
      <w:pPr>
        <w:tabs>
          <w:tab w:val="num" w:pos="672"/>
        </w:tabs>
        <w:jc w:val="both"/>
        <w:rPr>
          <w:b/>
          <w:color w:val="000000"/>
          <w:szCs w:val="24"/>
          <w:u w:val="single"/>
        </w:rPr>
      </w:pPr>
      <w:r>
        <w:rPr>
          <w:b/>
          <w:color w:val="000000"/>
          <w:szCs w:val="24"/>
          <w:u w:val="single"/>
        </w:rPr>
        <w:t>Informacja Straży Miejskiej w Brzegu.</w:t>
      </w:r>
    </w:p>
    <w:p w:rsidR="000C4ADC" w:rsidRDefault="000C4ADC" w:rsidP="000C4ADC">
      <w:pPr>
        <w:ind w:left="720"/>
        <w:jc w:val="both"/>
        <w:rPr>
          <w:color w:val="000000"/>
          <w:szCs w:val="24"/>
        </w:rPr>
      </w:pPr>
      <w:r>
        <w:rPr>
          <w:color w:val="000000"/>
          <w:szCs w:val="24"/>
        </w:rPr>
        <w:t>W/w informacje nie były omawiane na komisjach</w:t>
      </w:r>
    </w:p>
    <w:p w:rsidR="000C4ADC" w:rsidRDefault="000C4ADC" w:rsidP="000C4ADC">
      <w:pPr>
        <w:pStyle w:val="Tekstpodstawowywcity"/>
        <w:spacing w:line="240" w:lineRule="auto"/>
        <w:ind w:left="357" w:firstLine="0"/>
        <w:jc w:val="both"/>
        <w:rPr>
          <w:b/>
          <w:szCs w:val="24"/>
          <w:u w:val="single"/>
        </w:rPr>
      </w:pPr>
      <w:r>
        <w:rPr>
          <w:b/>
          <w:szCs w:val="24"/>
          <w:u w:val="single"/>
        </w:rPr>
        <w:t>Ocena wyników finansowych spółek miejskich za rok 2014 rok.</w:t>
      </w:r>
    </w:p>
    <w:p w:rsidR="000C4ADC" w:rsidRDefault="000C4ADC" w:rsidP="000C4ADC">
      <w:pPr>
        <w:pStyle w:val="Tekstpodstawowywcity"/>
        <w:spacing w:line="240" w:lineRule="auto"/>
        <w:ind w:left="357" w:firstLine="0"/>
        <w:jc w:val="both"/>
        <w:rPr>
          <w:b/>
          <w:szCs w:val="24"/>
          <w:u w:val="single"/>
        </w:rPr>
      </w:pPr>
    </w:p>
    <w:p w:rsidR="000C4ADC" w:rsidRDefault="000C4ADC" w:rsidP="000C4ADC">
      <w:pPr>
        <w:pStyle w:val="Tekstpodstawowywcity"/>
        <w:spacing w:line="240" w:lineRule="auto"/>
        <w:ind w:left="357" w:firstLine="0"/>
        <w:jc w:val="both"/>
        <w:rPr>
          <w:b/>
          <w:szCs w:val="24"/>
          <w:u w:val="single"/>
        </w:rPr>
      </w:pPr>
      <w:r>
        <w:rPr>
          <w:b/>
          <w:szCs w:val="24"/>
          <w:u w:val="single"/>
        </w:rPr>
        <w:t>Analiza działalności Zarządu Nieruchomości Miejskich w Brzegu w 2014 r.</w:t>
      </w:r>
    </w:p>
    <w:p w:rsidR="000C4ADC" w:rsidRDefault="000C4ADC" w:rsidP="000C4ADC">
      <w:pPr>
        <w:pStyle w:val="Tekstpodstawowywcity"/>
        <w:spacing w:line="240" w:lineRule="auto"/>
        <w:ind w:left="357" w:firstLine="0"/>
        <w:jc w:val="both"/>
        <w:rPr>
          <w:b/>
          <w:szCs w:val="24"/>
          <w:u w:val="single"/>
        </w:rPr>
      </w:pPr>
    </w:p>
    <w:p w:rsidR="000C4ADC" w:rsidRDefault="000C4ADC" w:rsidP="000C4ADC">
      <w:pPr>
        <w:pStyle w:val="Tekstpodstawowywcity"/>
        <w:spacing w:line="240" w:lineRule="auto"/>
        <w:ind w:left="357" w:firstLine="0"/>
        <w:jc w:val="both"/>
        <w:rPr>
          <w:b/>
          <w:szCs w:val="24"/>
          <w:u w:val="single"/>
        </w:rPr>
      </w:pPr>
      <w:r>
        <w:rPr>
          <w:b/>
          <w:szCs w:val="24"/>
          <w:u w:val="single"/>
        </w:rPr>
        <w:t xml:space="preserve">Realizacja w 2014 </w:t>
      </w:r>
      <w:proofErr w:type="spellStart"/>
      <w:r>
        <w:rPr>
          <w:b/>
          <w:szCs w:val="24"/>
          <w:u w:val="single"/>
        </w:rPr>
        <w:t>r</w:t>
      </w:r>
      <w:proofErr w:type="spellEnd"/>
      <w:r>
        <w:rPr>
          <w:b/>
          <w:szCs w:val="24"/>
          <w:u w:val="single"/>
        </w:rPr>
        <w:t xml:space="preserve"> – „Wieloletniego Programu Gospodarowania Zasobem Mieszkaniowym Gminy Brzeg na lata 2013 – 2018”.</w:t>
      </w:r>
    </w:p>
    <w:p w:rsidR="000C4ADC" w:rsidRDefault="000C4ADC" w:rsidP="000C4ADC">
      <w:pPr>
        <w:ind w:left="720"/>
        <w:jc w:val="both"/>
        <w:rPr>
          <w:color w:val="000000"/>
          <w:szCs w:val="24"/>
        </w:rPr>
      </w:pPr>
      <w:r>
        <w:rPr>
          <w:color w:val="000000"/>
          <w:szCs w:val="24"/>
        </w:rPr>
        <w:t>W/w informacje nie były omawiane na komisjach</w:t>
      </w:r>
    </w:p>
    <w:p w:rsidR="000C4ADC" w:rsidRDefault="000C4ADC" w:rsidP="000C4ADC">
      <w:pPr>
        <w:pStyle w:val="Tekstpodstawowywcity"/>
        <w:spacing w:line="240" w:lineRule="auto"/>
        <w:ind w:left="357" w:firstLine="0"/>
        <w:jc w:val="both"/>
        <w:rPr>
          <w:b/>
          <w:szCs w:val="24"/>
          <w:u w:val="single"/>
        </w:rPr>
      </w:pPr>
    </w:p>
    <w:p w:rsidR="000C4ADC" w:rsidRDefault="000C4ADC" w:rsidP="000C4ADC">
      <w:pPr>
        <w:pStyle w:val="Tekstpodstawowywcity"/>
        <w:tabs>
          <w:tab w:val="num" w:pos="709"/>
          <w:tab w:val="num" w:pos="928"/>
        </w:tabs>
        <w:spacing w:line="240" w:lineRule="auto"/>
        <w:ind w:firstLine="0"/>
        <w:jc w:val="both"/>
        <w:rPr>
          <w:szCs w:val="24"/>
        </w:rPr>
      </w:pPr>
      <w:r>
        <w:rPr>
          <w:b/>
        </w:rPr>
        <w:t xml:space="preserve">Druk nr 1 </w:t>
      </w:r>
      <w:r>
        <w:t>w sprawie</w:t>
      </w:r>
      <w:r>
        <w:rPr>
          <w:b/>
        </w:rPr>
        <w:t xml:space="preserve"> </w:t>
      </w:r>
      <w:r>
        <w:rPr>
          <w:szCs w:val="24"/>
        </w:rPr>
        <w:t xml:space="preserve">zmian w budżecie Gminy Brzeg na 2015r oraz zmiany uchwały w sprawie uchwalenia budżetu Gminy Brzeg na 2015 rok </w:t>
      </w:r>
    </w:p>
    <w:p w:rsidR="000C4ADC" w:rsidRDefault="000C4ADC" w:rsidP="000C4ADC">
      <w:pPr>
        <w:pStyle w:val="Tekstpodstawowywcity"/>
        <w:tabs>
          <w:tab w:val="num" w:pos="709"/>
          <w:tab w:val="num" w:pos="928"/>
        </w:tabs>
        <w:spacing w:line="240" w:lineRule="auto"/>
        <w:ind w:firstLine="0"/>
        <w:jc w:val="both"/>
        <w:rPr>
          <w:szCs w:val="24"/>
        </w:rPr>
      </w:pPr>
      <w:r>
        <w:rPr>
          <w:szCs w:val="24"/>
        </w:rPr>
        <w:t>Projekt uchwały przedstawiła Pani Katarzyna Szczepanik.</w:t>
      </w:r>
    </w:p>
    <w:p w:rsidR="000C4ADC" w:rsidRDefault="000C4ADC" w:rsidP="000C4ADC">
      <w:pPr>
        <w:pStyle w:val="Tekstpodstawowywcity"/>
        <w:tabs>
          <w:tab w:val="num" w:pos="709"/>
          <w:tab w:val="num" w:pos="928"/>
        </w:tabs>
        <w:spacing w:line="240" w:lineRule="auto"/>
        <w:ind w:firstLine="0"/>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zapytał o zmniejszenie wydatków na wały przeciwpowodziowe? Powiedział, że ma nadzieję, że ten temat nie zostanie całkowicie zamknięty.</w:t>
      </w:r>
    </w:p>
    <w:p w:rsidR="000C4ADC" w:rsidRDefault="000C4ADC" w:rsidP="000C4ADC">
      <w:pPr>
        <w:pStyle w:val="Tekstpodstawowywcity"/>
        <w:tabs>
          <w:tab w:val="num" w:pos="709"/>
          <w:tab w:val="num" w:pos="928"/>
        </w:tabs>
        <w:spacing w:line="240" w:lineRule="auto"/>
        <w:ind w:firstLine="0"/>
        <w:jc w:val="both"/>
        <w:rPr>
          <w:szCs w:val="24"/>
        </w:rPr>
      </w:pPr>
      <w:r>
        <w:rPr>
          <w:szCs w:val="24"/>
        </w:rPr>
        <w:tab/>
        <w:t xml:space="preserve">Z-ca burmistrza Bartłomiej Kostrzewa powiedział, że cały czas im zależy na tym temacie, jednakże z uwagi na fakt, że na to pozwolenie na budowę jest złożone zażalenie i poszło to do Ministerstwa Infrastruktury. W związku z powyższym istnieje duże ryzyko, że </w:t>
      </w:r>
      <w:r>
        <w:rPr>
          <w:szCs w:val="24"/>
        </w:rPr>
        <w:lastRenderedPageBreak/>
        <w:t xml:space="preserve">tych pieniędzy w tym roku by niewykorzystani. Powiedział, że są w stałym kontakcie z Dyrektorem </w:t>
      </w:r>
      <w:proofErr w:type="spellStart"/>
      <w:r>
        <w:rPr>
          <w:szCs w:val="24"/>
        </w:rPr>
        <w:t>Bahryjem</w:t>
      </w:r>
      <w:proofErr w:type="spellEnd"/>
      <w:r>
        <w:rPr>
          <w:szCs w:val="24"/>
        </w:rPr>
        <w:t xml:space="preserve">, który miał udzielić odpowiedzi co z tymi środkami należy zrobić. Nie uzyskał takiej odpowiedzi i gdyby była taka konieczność, że będą mogli kontynuować to będą tych pieniędzy szukać, ale według wszelkich danych te pieniądze byłyby niewykorzystane. Zapewnił, że trzymają cały czas rękę na pulsie. </w:t>
      </w:r>
    </w:p>
    <w:p w:rsidR="000C4ADC" w:rsidRDefault="000C4ADC" w:rsidP="000C4ADC">
      <w:pPr>
        <w:pStyle w:val="Tekstpodstawowywcity"/>
        <w:tabs>
          <w:tab w:val="num" w:pos="709"/>
          <w:tab w:val="num" w:pos="928"/>
        </w:tabs>
        <w:spacing w:line="240" w:lineRule="auto"/>
        <w:ind w:firstLine="0"/>
        <w:jc w:val="both"/>
        <w:rPr>
          <w:b/>
          <w:szCs w:val="24"/>
        </w:rPr>
      </w:pPr>
      <w:r>
        <w:rPr>
          <w:b/>
          <w:szCs w:val="24"/>
        </w:rPr>
        <w:t xml:space="preserve">K </w:t>
      </w:r>
      <w:proofErr w:type="spellStart"/>
      <w:r>
        <w:rPr>
          <w:b/>
          <w:szCs w:val="24"/>
        </w:rPr>
        <w:t>ZSSiR</w:t>
      </w:r>
      <w:proofErr w:type="spellEnd"/>
      <w:r>
        <w:rPr>
          <w:b/>
          <w:szCs w:val="24"/>
        </w:rPr>
        <w:t>: za-,4 jednogłośnie</w:t>
      </w: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za-6, jednogłośnie</w:t>
      </w:r>
    </w:p>
    <w:p w:rsidR="000C4ADC" w:rsidRDefault="000C4ADC" w:rsidP="000C4ADC">
      <w:pPr>
        <w:pStyle w:val="Tekstpodstawowywcity"/>
        <w:tabs>
          <w:tab w:val="num" w:pos="709"/>
          <w:tab w:val="num" w:pos="928"/>
        </w:tabs>
        <w:spacing w:line="240" w:lineRule="auto"/>
        <w:ind w:firstLine="0"/>
        <w:jc w:val="both"/>
        <w:rPr>
          <w:szCs w:val="24"/>
        </w:rPr>
      </w:pPr>
    </w:p>
    <w:p w:rsidR="000C4ADC" w:rsidRDefault="000C4ADC" w:rsidP="000C4ADC">
      <w:pPr>
        <w:pStyle w:val="Tekstpodstawowywcity"/>
        <w:tabs>
          <w:tab w:val="num" w:pos="709"/>
          <w:tab w:val="num" w:pos="928"/>
        </w:tabs>
        <w:spacing w:line="240" w:lineRule="auto"/>
        <w:ind w:firstLine="0"/>
        <w:jc w:val="both"/>
        <w:rPr>
          <w:szCs w:val="24"/>
        </w:rPr>
      </w:pPr>
      <w:r>
        <w:rPr>
          <w:b/>
        </w:rPr>
        <w:t xml:space="preserve">Druk nr 2 </w:t>
      </w:r>
      <w:r>
        <w:t>w sprawie</w:t>
      </w:r>
      <w:r>
        <w:rPr>
          <w:b/>
        </w:rPr>
        <w:t xml:space="preserve"> </w:t>
      </w:r>
      <w:r>
        <w:rPr>
          <w:szCs w:val="24"/>
        </w:rPr>
        <w:t>zmiany uchwały w sprawie uchwalenia wieloletniej prognozy finansowej.</w:t>
      </w:r>
    </w:p>
    <w:p w:rsidR="000C4ADC" w:rsidRDefault="000C4ADC" w:rsidP="000C4ADC">
      <w:pPr>
        <w:pStyle w:val="Tekstpodstawowywcity"/>
        <w:tabs>
          <w:tab w:val="num" w:pos="709"/>
          <w:tab w:val="num" w:pos="928"/>
        </w:tabs>
        <w:spacing w:line="240" w:lineRule="auto"/>
        <w:ind w:firstLine="0"/>
        <w:jc w:val="both"/>
        <w:rPr>
          <w:szCs w:val="24"/>
        </w:rPr>
      </w:pPr>
      <w:r>
        <w:rPr>
          <w:szCs w:val="24"/>
        </w:rPr>
        <w:tab/>
        <w:t>Projekt uchwały przedstawiła Pani Katarzyna Szczepanik</w:t>
      </w: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xml:space="preserve">: za-4, jednogłośnie </w:t>
      </w: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za-6, jednogłośnie</w:t>
      </w:r>
    </w:p>
    <w:p w:rsidR="000C4ADC" w:rsidRDefault="000C4ADC" w:rsidP="000C4ADC">
      <w:pPr>
        <w:pStyle w:val="Tekstpodstawowywcity"/>
        <w:tabs>
          <w:tab w:val="num" w:pos="709"/>
          <w:tab w:val="num" w:pos="928"/>
        </w:tabs>
        <w:spacing w:line="240" w:lineRule="auto"/>
        <w:ind w:firstLine="0"/>
        <w:jc w:val="both"/>
        <w:rPr>
          <w:szCs w:val="24"/>
        </w:rPr>
      </w:pPr>
    </w:p>
    <w:p w:rsidR="000C4ADC" w:rsidRDefault="000C4ADC" w:rsidP="000C4ADC">
      <w:pPr>
        <w:pStyle w:val="Tekstpodstawowywcity"/>
        <w:tabs>
          <w:tab w:val="num" w:pos="709"/>
          <w:tab w:val="num" w:pos="928"/>
        </w:tabs>
        <w:spacing w:line="240" w:lineRule="auto"/>
        <w:ind w:firstLine="0"/>
        <w:jc w:val="both"/>
        <w:rPr>
          <w:szCs w:val="24"/>
        </w:rPr>
      </w:pPr>
      <w:r>
        <w:rPr>
          <w:b/>
        </w:rPr>
        <w:t xml:space="preserve">Druk nr 3 </w:t>
      </w:r>
      <w:r>
        <w:t>w sprawie</w:t>
      </w:r>
      <w:r>
        <w:rPr>
          <w:b/>
        </w:rPr>
        <w:t xml:space="preserve"> </w:t>
      </w:r>
      <w:r>
        <w:rPr>
          <w:szCs w:val="24"/>
        </w:rPr>
        <w:t>zmieniająca uchwałę Rady Miejskiej Brzegu w sprawie określenia przystanków komunikacyjnych, których właścicielem lub zarządzającym jest Gmina Brzeg oraz warunków i zasad korzystania z tych obiektów.</w:t>
      </w:r>
    </w:p>
    <w:p w:rsidR="000C4ADC" w:rsidRDefault="000C4ADC" w:rsidP="000C4ADC">
      <w:pPr>
        <w:pStyle w:val="Tekstpodstawowywcity"/>
        <w:tabs>
          <w:tab w:val="num" w:pos="709"/>
          <w:tab w:val="num" w:pos="928"/>
        </w:tabs>
        <w:spacing w:line="240" w:lineRule="auto"/>
        <w:ind w:firstLine="0"/>
        <w:jc w:val="both"/>
        <w:rPr>
          <w:szCs w:val="24"/>
        </w:rPr>
      </w:pPr>
      <w:r>
        <w:rPr>
          <w:szCs w:val="24"/>
        </w:rPr>
        <w:tab/>
        <w:t xml:space="preserve">Projekt uchwały przedstawił Burmistrz Brzegu Jerzy </w:t>
      </w:r>
      <w:proofErr w:type="spellStart"/>
      <w:r>
        <w:rPr>
          <w:szCs w:val="24"/>
        </w:rPr>
        <w:t>Wrębiak</w:t>
      </w:r>
      <w:proofErr w:type="spellEnd"/>
      <w:r>
        <w:rPr>
          <w:szCs w:val="24"/>
        </w:rPr>
        <w:t>.</w:t>
      </w: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za-4, jednogłośnie</w:t>
      </w: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za-6, jednogłośnie</w:t>
      </w:r>
    </w:p>
    <w:p w:rsidR="000C4ADC" w:rsidRDefault="000C4ADC" w:rsidP="000C4ADC">
      <w:pPr>
        <w:pStyle w:val="Tekstpodstawowywcity"/>
        <w:tabs>
          <w:tab w:val="num" w:pos="709"/>
          <w:tab w:val="num" w:pos="928"/>
        </w:tabs>
        <w:spacing w:line="240" w:lineRule="auto"/>
        <w:ind w:firstLine="0"/>
        <w:jc w:val="both"/>
        <w:rPr>
          <w:szCs w:val="24"/>
        </w:rPr>
      </w:pPr>
    </w:p>
    <w:p w:rsidR="000C4ADC" w:rsidRDefault="000C4ADC" w:rsidP="000C4ADC">
      <w:pPr>
        <w:pStyle w:val="Tekstpodstawowywcity"/>
        <w:tabs>
          <w:tab w:val="num" w:pos="709"/>
          <w:tab w:val="num" w:pos="928"/>
        </w:tabs>
        <w:spacing w:line="240" w:lineRule="auto"/>
        <w:ind w:firstLine="0"/>
        <w:jc w:val="both"/>
        <w:rPr>
          <w:szCs w:val="24"/>
        </w:rPr>
      </w:pPr>
      <w:r>
        <w:rPr>
          <w:b/>
        </w:rPr>
        <w:t xml:space="preserve">Druk nr 4 </w:t>
      </w:r>
      <w:r>
        <w:t>w sprawie</w:t>
      </w:r>
      <w:r>
        <w:rPr>
          <w:b/>
        </w:rPr>
        <w:t xml:space="preserve"> </w:t>
      </w:r>
      <w:r>
        <w:rPr>
          <w:szCs w:val="24"/>
        </w:rPr>
        <w:t>wpisania zadań pn. „Budowa obwodnicy Brzegu z przeprawą mostową przez Odrę” oraz „Budowa obwodnicy Oławy” do Programu Budowy Dróg Krajowych na lata 2014-2023.</w:t>
      </w:r>
    </w:p>
    <w:p w:rsidR="000C4ADC" w:rsidRDefault="000C4ADC" w:rsidP="000C4ADC">
      <w:pPr>
        <w:pStyle w:val="Tekstpodstawowywcity"/>
        <w:tabs>
          <w:tab w:val="num" w:pos="709"/>
          <w:tab w:val="num" w:pos="928"/>
        </w:tabs>
        <w:spacing w:line="240" w:lineRule="auto"/>
        <w:ind w:firstLine="0"/>
        <w:jc w:val="both"/>
        <w:rPr>
          <w:szCs w:val="24"/>
        </w:rPr>
      </w:pPr>
      <w:r>
        <w:rPr>
          <w:szCs w:val="24"/>
        </w:rPr>
        <w:tab/>
        <w:t xml:space="preserve">Projekt uchwały przedstawił Burmistrz Brzegu Jerzy </w:t>
      </w:r>
      <w:proofErr w:type="spellStart"/>
      <w:r>
        <w:rPr>
          <w:szCs w:val="24"/>
        </w:rPr>
        <w:t>Wrębiak</w:t>
      </w:r>
      <w:proofErr w:type="spellEnd"/>
      <w:r>
        <w:rPr>
          <w:szCs w:val="24"/>
        </w:rPr>
        <w:t>.</w:t>
      </w:r>
    </w:p>
    <w:p w:rsidR="000C4ADC" w:rsidRDefault="000C4ADC" w:rsidP="000C4ADC">
      <w:pPr>
        <w:pStyle w:val="Tekstpodstawowywcity"/>
        <w:tabs>
          <w:tab w:val="num" w:pos="709"/>
          <w:tab w:val="num" w:pos="928"/>
        </w:tabs>
        <w:spacing w:line="240" w:lineRule="auto"/>
        <w:ind w:firstLine="0"/>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powiedział, że miał przyjemność uczestnictwa w tym spotkaniu organizowanym przez pana burmistrza. Wspomniał, że uczestnikiem tego spotkania była osoba, która jest Przewodniczącym budowy obwodnicy Niemodlina oraz Nysy. Działania miasta są celowe, natomiast on zadeklarował, że od radnych będzie bardzo mocno zależało pobudzenie czynnika społecznego. Zaapelował, że powinni bardzo mocno się włączyć jeśli chodzi o aspekt społeczny tej inwestycji.</w:t>
      </w:r>
    </w:p>
    <w:p w:rsidR="000C4ADC" w:rsidRDefault="000C4ADC" w:rsidP="000C4ADC">
      <w:pPr>
        <w:pStyle w:val="Tekstpodstawowywcity"/>
        <w:tabs>
          <w:tab w:val="num" w:pos="709"/>
          <w:tab w:val="num" w:pos="928"/>
        </w:tabs>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na spotkaniu był Pan Dyrektor Świetlik ze służb Wojewody Opolskiego i zasadniczy argument, który podnosił to, to, żeby były prowadzone badania, które nie potwierdzały natężenia ruchu. Stwierdził, że muszą wziąć pod uwagę strefę ekonomiczną, która chcą stworzyć i która funkcjonuje w Skarbimierzu i gdzie tez te badania były prowadzone. Stwierdził, że jeżeli chcą mówić o natężeniu na moście to tam powinny być prowadzone badania, a nie w rejonie ulicy </w:t>
      </w:r>
      <w:proofErr w:type="spellStart"/>
      <w:r>
        <w:rPr>
          <w:szCs w:val="24"/>
        </w:rPr>
        <w:t>Małujowickiej</w:t>
      </w:r>
      <w:proofErr w:type="spellEnd"/>
      <w:r>
        <w:rPr>
          <w:szCs w:val="24"/>
        </w:rPr>
        <w:t>.</w:t>
      </w:r>
      <w:r>
        <w:rPr>
          <w:b/>
          <w:szCs w:val="24"/>
        </w:rPr>
        <w:t xml:space="preserve"> </w:t>
      </w:r>
      <w:r>
        <w:rPr>
          <w:szCs w:val="24"/>
        </w:rPr>
        <w:t>Powiedział, że posiadają symulacje natężenia ruchu w przyszłości i wydaje im się , że ta inwestycja będzie bardzo zasadna.</w:t>
      </w: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za-5, jednogłośnie</w:t>
      </w: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za-6, jednogłośnie</w:t>
      </w:r>
    </w:p>
    <w:p w:rsidR="000C4ADC" w:rsidRDefault="000C4ADC" w:rsidP="000C4ADC">
      <w:pPr>
        <w:pStyle w:val="Tekstpodstawowywcity"/>
        <w:tabs>
          <w:tab w:val="num" w:pos="709"/>
          <w:tab w:val="num" w:pos="928"/>
        </w:tabs>
        <w:spacing w:line="240" w:lineRule="auto"/>
        <w:ind w:firstLine="0"/>
        <w:jc w:val="both"/>
        <w:rPr>
          <w:szCs w:val="24"/>
        </w:rPr>
      </w:pPr>
    </w:p>
    <w:p w:rsidR="000C4ADC" w:rsidRDefault="000C4ADC" w:rsidP="000C4ADC">
      <w:pPr>
        <w:pStyle w:val="Tekstpodstawowywcity"/>
        <w:tabs>
          <w:tab w:val="num" w:pos="709"/>
          <w:tab w:val="num" w:pos="928"/>
        </w:tabs>
        <w:spacing w:line="240" w:lineRule="auto"/>
        <w:ind w:firstLine="0"/>
        <w:jc w:val="both"/>
        <w:rPr>
          <w:szCs w:val="24"/>
        </w:rPr>
      </w:pPr>
    </w:p>
    <w:p w:rsidR="000C4ADC" w:rsidRDefault="000C4ADC" w:rsidP="000C4ADC">
      <w:pPr>
        <w:pStyle w:val="Tekstpodstawowywcity"/>
        <w:tabs>
          <w:tab w:val="num" w:pos="709"/>
          <w:tab w:val="num" w:pos="928"/>
        </w:tabs>
        <w:spacing w:line="240" w:lineRule="auto"/>
        <w:ind w:firstLine="0"/>
        <w:jc w:val="both"/>
        <w:rPr>
          <w:szCs w:val="24"/>
        </w:rPr>
      </w:pPr>
      <w:r>
        <w:rPr>
          <w:b/>
        </w:rPr>
        <w:t xml:space="preserve">Druk nr 5 </w:t>
      </w:r>
      <w:r>
        <w:t>w sprawie</w:t>
      </w:r>
      <w:r>
        <w:rPr>
          <w:b/>
        </w:rPr>
        <w:t xml:space="preserve"> </w:t>
      </w:r>
      <w:r>
        <w:rPr>
          <w:szCs w:val="24"/>
        </w:rPr>
        <w:t>zbycia nieruchomości stanowiącej własność Gminy Brzeg położonej w Jarosławcu gmina Postomino, województwo zachodniopomorskie.</w:t>
      </w:r>
    </w:p>
    <w:p w:rsidR="000C4ADC" w:rsidRDefault="000C4ADC" w:rsidP="000C4ADC">
      <w:pPr>
        <w:pStyle w:val="Tekstpodstawowywcity"/>
        <w:tabs>
          <w:tab w:val="num" w:pos="709"/>
          <w:tab w:val="num" w:pos="928"/>
        </w:tabs>
        <w:spacing w:line="240" w:lineRule="auto"/>
        <w:ind w:firstLine="0"/>
        <w:jc w:val="both"/>
        <w:rPr>
          <w:szCs w:val="24"/>
        </w:rPr>
      </w:pPr>
      <w:r>
        <w:rPr>
          <w:szCs w:val="24"/>
        </w:rPr>
        <w:tab/>
        <w:t xml:space="preserve">Projekt uchwały przedstawiła Pani Barbara </w:t>
      </w:r>
      <w:proofErr w:type="spellStart"/>
      <w:r>
        <w:rPr>
          <w:szCs w:val="24"/>
        </w:rPr>
        <w:t>Iwanowiec</w:t>
      </w:r>
      <w:proofErr w:type="spellEnd"/>
      <w:r>
        <w:rPr>
          <w:szCs w:val="24"/>
        </w:rPr>
        <w:t>.</w:t>
      </w:r>
    </w:p>
    <w:p w:rsidR="000C4ADC" w:rsidRDefault="000C4ADC" w:rsidP="000C4ADC">
      <w:pPr>
        <w:pStyle w:val="Tekstpodstawowywcity"/>
        <w:tabs>
          <w:tab w:val="num" w:pos="709"/>
          <w:tab w:val="num" w:pos="928"/>
        </w:tabs>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zapytała, czy byli chętni do nabycia tego terenu?</w:t>
      </w:r>
    </w:p>
    <w:p w:rsidR="000C4ADC" w:rsidRDefault="000C4ADC" w:rsidP="000C4ADC">
      <w:pPr>
        <w:pStyle w:val="Tekstpodstawowywcity"/>
        <w:tabs>
          <w:tab w:val="num" w:pos="709"/>
          <w:tab w:val="num" w:pos="928"/>
        </w:tabs>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rozmawiali na ten temat z harcerzami, którzy wypowiedzieli się, że panujące na tym terenie warunki nie spełniają ich oczekiwań jak również  sanepidu. Stwierdził, że nie mają informacji, czy będzie zainteresowanie.</w:t>
      </w:r>
    </w:p>
    <w:p w:rsidR="000C4ADC" w:rsidRDefault="000C4ADC" w:rsidP="000C4ADC">
      <w:pPr>
        <w:pStyle w:val="Tekstpodstawowywcity"/>
        <w:spacing w:line="240" w:lineRule="auto"/>
        <w:ind w:firstLine="0"/>
        <w:jc w:val="both"/>
        <w:rPr>
          <w:b/>
          <w:szCs w:val="24"/>
        </w:rPr>
      </w:pPr>
      <w:r>
        <w:rPr>
          <w:szCs w:val="24"/>
        </w:rPr>
        <w:lastRenderedPageBreak/>
        <w:t xml:space="preserve"> </w:t>
      </w:r>
      <w:r>
        <w:rPr>
          <w:b/>
          <w:szCs w:val="24"/>
        </w:rPr>
        <w:t xml:space="preserve">K </w:t>
      </w:r>
      <w:proofErr w:type="spellStart"/>
      <w:r>
        <w:rPr>
          <w:b/>
          <w:szCs w:val="24"/>
        </w:rPr>
        <w:t>ZSSiR</w:t>
      </w:r>
      <w:proofErr w:type="spellEnd"/>
      <w:r>
        <w:rPr>
          <w:b/>
          <w:szCs w:val="24"/>
        </w:rPr>
        <w:t>: za-4, przeciw-0, wstrzymało się- 1</w:t>
      </w: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za-6, przeciw-0, wstrzymało się-</w:t>
      </w:r>
    </w:p>
    <w:p w:rsidR="000C4ADC" w:rsidRDefault="000C4ADC" w:rsidP="000C4ADC">
      <w:pPr>
        <w:pStyle w:val="Tekstpodstawowywcity"/>
        <w:tabs>
          <w:tab w:val="num" w:pos="709"/>
          <w:tab w:val="num" w:pos="928"/>
        </w:tabs>
        <w:spacing w:line="240" w:lineRule="auto"/>
        <w:ind w:firstLine="0"/>
        <w:jc w:val="both"/>
        <w:rPr>
          <w:szCs w:val="24"/>
        </w:rPr>
      </w:pPr>
    </w:p>
    <w:p w:rsidR="000C4ADC" w:rsidRDefault="000C4ADC" w:rsidP="000C4ADC">
      <w:pPr>
        <w:pStyle w:val="Tekstpodstawowywcity"/>
        <w:tabs>
          <w:tab w:val="num" w:pos="709"/>
          <w:tab w:val="num" w:pos="928"/>
        </w:tabs>
        <w:spacing w:line="240" w:lineRule="auto"/>
        <w:ind w:firstLine="0"/>
        <w:jc w:val="both"/>
        <w:rPr>
          <w:szCs w:val="24"/>
        </w:rPr>
      </w:pPr>
    </w:p>
    <w:p w:rsidR="000C4ADC" w:rsidRDefault="000C4ADC" w:rsidP="000C4ADC">
      <w:pPr>
        <w:pStyle w:val="Tekstpodstawowywcity"/>
        <w:tabs>
          <w:tab w:val="num" w:pos="928"/>
        </w:tabs>
        <w:spacing w:line="240" w:lineRule="auto"/>
        <w:ind w:firstLine="0"/>
        <w:jc w:val="both"/>
        <w:rPr>
          <w:szCs w:val="24"/>
        </w:rPr>
      </w:pPr>
      <w:r>
        <w:rPr>
          <w:b/>
        </w:rPr>
        <w:t xml:space="preserve">Druk nr 6 </w:t>
      </w:r>
      <w:r>
        <w:t>w sprawie</w:t>
      </w:r>
      <w:r>
        <w:rPr>
          <w:b/>
        </w:rPr>
        <w:t xml:space="preserve"> </w:t>
      </w:r>
      <w:r>
        <w:rPr>
          <w:szCs w:val="24"/>
        </w:rPr>
        <w:t>utworzenia odrębnych obwodów głosowania, ustalenia numerów, granic oraz siedzib obwodowych komisji wyborczych w Brzegu w wyborach do Sejmu Rzeczypospolitej Polskiej i do Senatu Rzeczypospolitej Polskiej zarządzonych na dzień 25 października 2015 roku.</w:t>
      </w:r>
    </w:p>
    <w:p w:rsidR="000C4ADC" w:rsidRDefault="000C4ADC" w:rsidP="000C4ADC">
      <w:pPr>
        <w:pStyle w:val="Tekstpodstawowywcity"/>
        <w:tabs>
          <w:tab w:val="num" w:pos="928"/>
        </w:tabs>
        <w:spacing w:line="240" w:lineRule="auto"/>
        <w:ind w:firstLine="0"/>
        <w:jc w:val="both"/>
        <w:rPr>
          <w:szCs w:val="24"/>
        </w:rPr>
      </w:pPr>
      <w:r>
        <w:rPr>
          <w:szCs w:val="24"/>
        </w:rPr>
        <w:tab/>
        <w:t xml:space="preserve">Projekt przedstawiła Pani Nikodema </w:t>
      </w:r>
      <w:proofErr w:type="spellStart"/>
      <w:r>
        <w:rPr>
          <w:szCs w:val="24"/>
        </w:rPr>
        <w:t>Rosłan</w:t>
      </w:r>
      <w:proofErr w:type="spellEnd"/>
      <w:r>
        <w:rPr>
          <w:szCs w:val="24"/>
        </w:rPr>
        <w:t>.</w:t>
      </w:r>
    </w:p>
    <w:p w:rsidR="000C4ADC" w:rsidRDefault="000C4ADC" w:rsidP="000C4ADC">
      <w:pPr>
        <w:pStyle w:val="Tekstpodstawowywcity"/>
        <w:tabs>
          <w:tab w:val="num" w:pos="928"/>
        </w:tabs>
        <w:spacing w:line="240" w:lineRule="auto"/>
        <w:ind w:firstLine="0"/>
        <w:jc w:val="both"/>
        <w:rPr>
          <w:szCs w:val="24"/>
        </w:rPr>
      </w:pPr>
      <w:r>
        <w:rPr>
          <w:szCs w:val="24"/>
        </w:rPr>
        <w:tab/>
        <w:t xml:space="preserve">Radny Mariusz </w:t>
      </w:r>
      <w:proofErr w:type="spellStart"/>
      <w:r>
        <w:rPr>
          <w:szCs w:val="24"/>
        </w:rPr>
        <w:t>Andruchowicz</w:t>
      </w:r>
      <w:proofErr w:type="spellEnd"/>
      <w:r>
        <w:rPr>
          <w:szCs w:val="24"/>
        </w:rPr>
        <w:t xml:space="preserve"> zgłosił uwagę. Powiedział, że chodzi mu o ludzi, którzy zgłaszają się do szpitala w piątek i nie ma ich na listach w niedzielę. Poprosił o uczulenie komisji, aby w sobotę przed wyborami zaktualizowała listę pacjentów szpitala. </w:t>
      </w:r>
    </w:p>
    <w:p w:rsidR="000C4ADC" w:rsidRDefault="000C4ADC" w:rsidP="000C4ADC">
      <w:pPr>
        <w:pStyle w:val="Tekstpodstawowywcity"/>
        <w:tabs>
          <w:tab w:val="num" w:pos="928"/>
        </w:tabs>
        <w:spacing w:line="240" w:lineRule="auto"/>
        <w:ind w:firstLine="0"/>
        <w:jc w:val="both"/>
        <w:rPr>
          <w:szCs w:val="24"/>
        </w:rPr>
      </w:pPr>
      <w:r>
        <w:rPr>
          <w:szCs w:val="24"/>
        </w:rPr>
        <w:tab/>
        <w:t xml:space="preserve">Pani Nikodema </w:t>
      </w:r>
      <w:proofErr w:type="spellStart"/>
      <w:r>
        <w:rPr>
          <w:szCs w:val="24"/>
        </w:rPr>
        <w:t>Rosłan</w:t>
      </w:r>
      <w:proofErr w:type="spellEnd"/>
      <w:r>
        <w:rPr>
          <w:szCs w:val="24"/>
        </w:rPr>
        <w:t xml:space="preserve"> powiedziała, że to jest obowiązkiem Dyrekcji szpitala, która sporządza listy. </w:t>
      </w: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za-6, jednogłośnie</w:t>
      </w: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za-6, jednogłośnie</w:t>
      </w:r>
    </w:p>
    <w:p w:rsidR="000C4ADC" w:rsidRDefault="000C4ADC" w:rsidP="000C4ADC">
      <w:pPr>
        <w:pStyle w:val="Tekstpodstawowywcity"/>
        <w:tabs>
          <w:tab w:val="num" w:pos="709"/>
          <w:tab w:val="num" w:pos="928"/>
        </w:tabs>
        <w:spacing w:line="240" w:lineRule="auto"/>
        <w:ind w:firstLine="0"/>
        <w:jc w:val="both"/>
        <w:rPr>
          <w:szCs w:val="24"/>
        </w:rPr>
      </w:pPr>
    </w:p>
    <w:p w:rsidR="000C4ADC" w:rsidRDefault="000C4ADC" w:rsidP="000C4ADC">
      <w:pPr>
        <w:pStyle w:val="Tekstpodstawowywcity"/>
        <w:tabs>
          <w:tab w:val="num" w:pos="928"/>
        </w:tabs>
        <w:spacing w:line="240" w:lineRule="auto"/>
        <w:ind w:firstLine="0"/>
        <w:jc w:val="both"/>
        <w:rPr>
          <w:szCs w:val="24"/>
        </w:rPr>
      </w:pPr>
      <w:r>
        <w:rPr>
          <w:b/>
        </w:rPr>
        <w:t xml:space="preserve">Druk nr 7 </w:t>
      </w:r>
      <w:r>
        <w:t>w sprawie</w:t>
      </w:r>
      <w:r>
        <w:rPr>
          <w:b/>
        </w:rPr>
        <w:t xml:space="preserve"> </w:t>
      </w:r>
      <w:r>
        <w:rPr>
          <w:szCs w:val="24"/>
        </w:rPr>
        <w:t xml:space="preserve">opinii dotyczącej rozłożenia na raty wierzytelności Gminy Brzeg </w:t>
      </w:r>
    </w:p>
    <w:p w:rsidR="000C4ADC" w:rsidRDefault="000C4ADC" w:rsidP="000C4ADC">
      <w:pPr>
        <w:pStyle w:val="Tekstpodstawowywcity"/>
        <w:tabs>
          <w:tab w:val="num" w:pos="928"/>
        </w:tabs>
        <w:spacing w:line="240" w:lineRule="auto"/>
        <w:ind w:firstLine="0"/>
        <w:jc w:val="both"/>
        <w:rPr>
          <w:szCs w:val="24"/>
        </w:rPr>
      </w:pPr>
      <w:r>
        <w:rPr>
          <w:szCs w:val="24"/>
        </w:rPr>
        <w:t>Projekt uchwały przedstawił Pan Marek Sidor</w:t>
      </w: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za-5, przeciw-0, wstrzymało się- 1</w:t>
      </w: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za-6, jednogłośnie</w:t>
      </w:r>
    </w:p>
    <w:p w:rsidR="000C4ADC" w:rsidRDefault="000C4ADC" w:rsidP="000C4ADC">
      <w:pPr>
        <w:pStyle w:val="Tekstpodstawowywcity"/>
        <w:tabs>
          <w:tab w:val="num" w:pos="709"/>
          <w:tab w:val="num" w:pos="928"/>
        </w:tabs>
        <w:spacing w:line="240" w:lineRule="auto"/>
        <w:ind w:firstLine="0"/>
        <w:jc w:val="both"/>
        <w:rPr>
          <w:szCs w:val="24"/>
        </w:rPr>
      </w:pPr>
    </w:p>
    <w:p w:rsidR="000C4ADC" w:rsidRDefault="000C4ADC" w:rsidP="000C4ADC">
      <w:pPr>
        <w:pStyle w:val="Tekstpodstawowywcity"/>
        <w:tabs>
          <w:tab w:val="num" w:pos="928"/>
        </w:tabs>
        <w:spacing w:line="240" w:lineRule="auto"/>
        <w:ind w:firstLine="0"/>
        <w:jc w:val="both"/>
        <w:rPr>
          <w:szCs w:val="24"/>
        </w:rPr>
      </w:pPr>
    </w:p>
    <w:p w:rsidR="000C4ADC" w:rsidRDefault="000C4ADC" w:rsidP="000C4ADC">
      <w:pPr>
        <w:pStyle w:val="Tekstpodstawowywcity"/>
        <w:tabs>
          <w:tab w:val="num" w:pos="928"/>
        </w:tabs>
        <w:spacing w:line="240" w:lineRule="auto"/>
        <w:ind w:firstLine="0"/>
        <w:jc w:val="both"/>
        <w:rPr>
          <w:szCs w:val="24"/>
        </w:rPr>
      </w:pPr>
      <w:r>
        <w:rPr>
          <w:b/>
        </w:rPr>
        <w:t xml:space="preserve">Druk nr 8 </w:t>
      </w:r>
      <w:r>
        <w:t>w sprawie</w:t>
      </w:r>
      <w:r>
        <w:rPr>
          <w:b/>
        </w:rPr>
        <w:t xml:space="preserve"> </w:t>
      </w:r>
      <w:r>
        <w:rPr>
          <w:szCs w:val="24"/>
        </w:rPr>
        <w:t>opinii dotyczącej rozłożenia na raty wierzytelności Gminy Brzeg</w:t>
      </w:r>
    </w:p>
    <w:p w:rsidR="000C4ADC" w:rsidRDefault="000C4ADC" w:rsidP="000C4ADC">
      <w:pPr>
        <w:pStyle w:val="Tekstpodstawowywcity"/>
        <w:tabs>
          <w:tab w:val="num" w:pos="928"/>
        </w:tabs>
        <w:spacing w:line="240" w:lineRule="auto"/>
        <w:ind w:firstLine="0"/>
        <w:jc w:val="both"/>
        <w:rPr>
          <w:szCs w:val="24"/>
        </w:rPr>
      </w:pPr>
      <w:r>
        <w:rPr>
          <w:szCs w:val="24"/>
        </w:rPr>
        <w:t>Projekt uchwały przedstawił Pan Marek Sidor</w:t>
      </w: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za-6, jednogłośnie</w:t>
      </w: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za-6, jednogło</w:t>
      </w:r>
      <w:r w:rsidR="000E7883">
        <w:rPr>
          <w:b/>
          <w:szCs w:val="24"/>
        </w:rPr>
        <w:t>ś</w:t>
      </w:r>
      <w:r>
        <w:rPr>
          <w:b/>
          <w:szCs w:val="24"/>
        </w:rPr>
        <w:t>nie</w:t>
      </w:r>
    </w:p>
    <w:p w:rsidR="000C4ADC" w:rsidRDefault="000C4ADC" w:rsidP="000C4ADC">
      <w:pPr>
        <w:pStyle w:val="Tekstpodstawowywcity"/>
        <w:tabs>
          <w:tab w:val="num" w:pos="709"/>
          <w:tab w:val="num" w:pos="928"/>
        </w:tabs>
        <w:spacing w:line="240" w:lineRule="auto"/>
        <w:ind w:firstLine="0"/>
        <w:jc w:val="both"/>
        <w:rPr>
          <w:szCs w:val="24"/>
        </w:rPr>
      </w:pPr>
    </w:p>
    <w:p w:rsidR="000C4ADC" w:rsidRDefault="000C4ADC" w:rsidP="000C4ADC">
      <w:pPr>
        <w:pStyle w:val="Tekstpodstawowywcity"/>
        <w:tabs>
          <w:tab w:val="num" w:pos="928"/>
        </w:tabs>
        <w:spacing w:line="240" w:lineRule="auto"/>
        <w:ind w:firstLine="0"/>
        <w:jc w:val="both"/>
        <w:rPr>
          <w:b/>
          <w:szCs w:val="24"/>
        </w:rPr>
      </w:pPr>
    </w:p>
    <w:p w:rsidR="000C4ADC" w:rsidRDefault="000C4ADC" w:rsidP="000C4ADC">
      <w:pPr>
        <w:pStyle w:val="Tekstpodstawowywcity"/>
        <w:tabs>
          <w:tab w:val="num" w:pos="928"/>
        </w:tabs>
        <w:spacing w:line="240" w:lineRule="auto"/>
        <w:ind w:firstLine="0"/>
        <w:jc w:val="both"/>
        <w:rPr>
          <w:szCs w:val="24"/>
        </w:rPr>
      </w:pPr>
      <w:r>
        <w:rPr>
          <w:b/>
        </w:rPr>
        <w:t xml:space="preserve">Druk nr 9 </w:t>
      </w:r>
      <w:r>
        <w:t>w sprawie</w:t>
      </w:r>
      <w:r>
        <w:rPr>
          <w:b/>
        </w:rPr>
        <w:t xml:space="preserve"> </w:t>
      </w:r>
      <w:r>
        <w:rPr>
          <w:szCs w:val="24"/>
        </w:rPr>
        <w:t xml:space="preserve">opinii dotyczącej rozłożenia na raty wierzytelności Gminy Brzeg </w:t>
      </w:r>
    </w:p>
    <w:p w:rsidR="000C4ADC" w:rsidRDefault="000C4ADC" w:rsidP="000C4ADC">
      <w:pPr>
        <w:pStyle w:val="Tekstpodstawowywcity"/>
        <w:tabs>
          <w:tab w:val="num" w:pos="928"/>
        </w:tabs>
        <w:spacing w:line="240" w:lineRule="auto"/>
        <w:ind w:firstLine="0"/>
        <w:jc w:val="both"/>
        <w:rPr>
          <w:szCs w:val="24"/>
        </w:rPr>
      </w:pPr>
      <w:r>
        <w:rPr>
          <w:szCs w:val="24"/>
        </w:rPr>
        <w:t>Projekt uchwały przedstawił Pan Marek Sidor</w:t>
      </w:r>
    </w:p>
    <w:p w:rsidR="000C4ADC" w:rsidRDefault="000C4ADC" w:rsidP="000C4ADC">
      <w:pPr>
        <w:pStyle w:val="Tekstpodstawowywcity"/>
        <w:tabs>
          <w:tab w:val="num" w:pos="928"/>
        </w:tabs>
        <w:spacing w:line="240" w:lineRule="auto"/>
        <w:ind w:firstLine="0"/>
        <w:jc w:val="both"/>
        <w:rPr>
          <w:szCs w:val="24"/>
        </w:rPr>
      </w:pP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za-6, jednogłośnie</w:t>
      </w: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za-6, jednogło</w:t>
      </w:r>
      <w:r w:rsidR="000E7883">
        <w:rPr>
          <w:b/>
          <w:szCs w:val="24"/>
        </w:rPr>
        <w:t>ś</w:t>
      </w:r>
      <w:r>
        <w:rPr>
          <w:b/>
          <w:szCs w:val="24"/>
        </w:rPr>
        <w:t>nie</w:t>
      </w:r>
    </w:p>
    <w:p w:rsidR="000C4ADC" w:rsidRDefault="000C4ADC" w:rsidP="000C4ADC">
      <w:pPr>
        <w:pStyle w:val="Tekstpodstawowywcity"/>
        <w:tabs>
          <w:tab w:val="num" w:pos="709"/>
          <w:tab w:val="num" w:pos="928"/>
        </w:tabs>
        <w:spacing w:line="240" w:lineRule="auto"/>
        <w:ind w:firstLine="0"/>
        <w:jc w:val="both"/>
        <w:rPr>
          <w:szCs w:val="24"/>
        </w:rPr>
      </w:pPr>
    </w:p>
    <w:p w:rsidR="000C4ADC" w:rsidRDefault="000C4ADC" w:rsidP="000C4ADC">
      <w:pPr>
        <w:pStyle w:val="Tekstpodstawowywcity"/>
        <w:tabs>
          <w:tab w:val="num" w:pos="928"/>
        </w:tabs>
        <w:spacing w:line="240" w:lineRule="auto"/>
        <w:ind w:firstLine="0"/>
        <w:jc w:val="both"/>
        <w:rPr>
          <w:szCs w:val="24"/>
        </w:rPr>
      </w:pPr>
      <w:r>
        <w:rPr>
          <w:b/>
        </w:rPr>
        <w:t xml:space="preserve">Druk nr 10 </w:t>
      </w:r>
      <w:r>
        <w:t>w sprawie</w:t>
      </w:r>
      <w:r>
        <w:rPr>
          <w:b/>
        </w:rPr>
        <w:t xml:space="preserve"> </w:t>
      </w:r>
      <w:r>
        <w:rPr>
          <w:szCs w:val="24"/>
        </w:rPr>
        <w:t>opinii dotyczącej rozłożenia na raty wierzytelności Gminy Brzeg</w:t>
      </w:r>
    </w:p>
    <w:p w:rsidR="000C4ADC" w:rsidRDefault="000C4ADC" w:rsidP="000C4ADC">
      <w:pPr>
        <w:pStyle w:val="Tekstpodstawowywcity"/>
        <w:tabs>
          <w:tab w:val="num" w:pos="928"/>
        </w:tabs>
        <w:spacing w:line="240" w:lineRule="auto"/>
        <w:ind w:firstLine="0"/>
        <w:jc w:val="both"/>
        <w:rPr>
          <w:szCs w:val="24"/>
        </w:rPr>
      </w:pPr>
      <w:r>
        <w:rPr>
          <w:szCs w:val="24"/>
        </w:rPr>
        <w:tab/>
        <w:t>Projekt uchwały przedstawił Pan Marek Sidor</w:t>
      </w:r>
    </w:p>
    <w:p w:rsidR="000C4ADC" w:rsidRDefault="000C4ADC" w:rsidP="000C4ADC">
      <w:pPr>
        <w:pStyle w:val="Tekstpodstawowywcity"/>
        <w:tabs>
          <w:tab w:val="num" w:pos="928"/>
        </w:tabs>
        <w:spacing w:line="240" w:lineRule="auto"/>
        <w:ind w:firstLine="0"/>
        <w:jc w:val="both"/>
        <w:rPr>
          <w:szCs w:val="24"/>
        </w:rPr>
      </w:pP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za-6, jednogłośnie</w:t>
      </w: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za-6, jednogłośnie</w:t>
      </w:r>
    </w:p>
    <w:p w:rsidR="000C4ADC" w:rsidRDefault="000C4ADC" w:rsidP="000C4ADC">
      <w:pPr>
        <w:pStyle w:val="Tekstpodstawowywcity"/>
        <w:tabs>
          <w:tab w:val="num" w:pos="709"/>
          <w:tab w:val="num" w:pos="928"/>
        </w:tabs>
        <w:spacing w:line="240" w:lineRule="auto"/>
        <w:ind w:firstLine="0"/>
        <w:jc w:val="both"/>
        <w:rPr>
          <w:szCs w:val="24"/>
        </w:rPr>
      </w:pPr>
    </w:p>
    <w:p w:rsidR="000C4ADC" w:rsidRDefault="000C4ADC" w:rsidP="000C4ADC">
      <w:pPr>
        <w:pStyle w:val="Tekstpodstawowywcity"/>
        <w:tabs>
          <w:tab w:val="num" w:pos="928"/>
        </w:tabs>
        <w:spacing w:line="240" w:lineRule="auto"/>
        <w:ind w:firstLine="0"/>
        <w:jc w:val="both"/>
        <w:rPr>
          <w:szCs w:val="24"/>
        </w:rPr>
      </w:pPr>
    </w:p>
    <w:p w:rsidR="000C4ADC" w:rsidRDefault="000C4ADC" w:rsidP="000C4ADC">
      <w:pPr>
        <w:pStyle w:val="Tekstpodstawowywcity"/>
        <w:tabs>
          <w:tab w:val="num" w:pos="928"/>
        </w:tabs>
        <w:spacing w:line="240" w:lineRule="auto"/>
        <w:ind w:firstLine="0"/>
        <w:jc w:val="both"/>
        <w:rPr>
          <w:szCs w:val="24"/>
        </w:rPr>
      </w:pPr>
      <w:r>
        <w:rPr>
          <w:b/>
        </w:rPr>
        <w:t xml:space="preserve">Druk nr 11 </w:t>
      </w:r>
      <w:r>
        <w:t>w sprawie</w:t>
      </w:r>
      <w:r>
        <w:rPr>
          <w:b/>
        </w:rPr>
        <w:t xml:space="preserve"> </w:t>
      </w:r>
      <w:r>
        <w:rPr>
          <w:szCs w:val="24"/>
        </w:rPr>
        <w:t>opinii dotyczącej rozłożenia na raty wierzytelności Gminy Brzeg</w:t>
      </w:r>
    </w:p>
    <w:p w:rsidR="000C4ADC" w:rsidRDefault="000C4ADC" w:rsidP="000C4ADC">
      <w:pPr>
        <w:pStyle w:val="Tekstpodstawowywcity"/>
        <w:tabs>
          <w:tab w:val="num" w:pos="928"/>
        </w:tabs>
        <w:spacing w:line="240" w:lineRule="auto"/>
        <w:ind w:firstLine="0"/>
        <w:jc w:val="both"/>
        <w:rPr>
          <w:szCs w:val="24"/>
        </w:rPr>
      </w:pPr>
      <w:r>
        <w:rPr>
          <w:szCs w:val="24"/>
        </w:rPr>
        <w:tab/>
        <w:t>Projekt uchwały przedstawił Pan Marek Sidor</w:t>
      </w:r>
    </w:p>
    <w:p w:rsidR="000C4ADC" w:rsidRDefault="000C4ADC" w:rsidP="000C4ADC">
      <w:pPr>
        <w:pStyle w:val="Tekstpodstawowywcity"/>
        <w:tabs>
          <w:tab w:val="num" w:pos="928"/>
        </w:tabs>
        <w:spacing w:line="240" w:lineRule="auto"/>
        <w:ind w:firstLine="0"/>
        <w:jc w:val="both"/>
        <w:rPr>
          <w:szCs w:val="24"/>
        </w:rPr>
      </w:pP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za-6, jednogłośnie</w:t>
      </w: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za-6, jednogłośnie</w:t>
      </w:r>
    </w:p>
    <w:p w:rsidR="000C4ADC" w:rsidRDefault="000C4ADC" w:rsidP="000C4ADC">
      <w:pPr>
        <w:pStyle w:val="Tekstpodstawowywcity"/>
        <w:tabs>
          <w:tab w:val="num" w:pos="709"/>
          <w:tab w:val="num" w:pos="928"/>
        </w:tabs>
        <w:spacing w:line="240" w:lineRule="auto"/>
        <w:ind w:firstLine="0"/>
        <w:jc w:val="both"/>
        <w:rPr>
          <w:szCs w:val="24"/>
        </w:rPr>
      </w:pPr>
    </w:p>
    <w:p w:rsidR="000C4ADC" w:rsidRDefault="000C4ADC" w:rsidP="000C4ADC">
      <w:pPr>
        <w:pStyle w:val="Tekstpodstawowywcity"/>
        <w:tabs>
          <w:tab w:val="num" w:pos="928"/>
        </w:tabs>
        <w:spacing w:line="240" w:lineRule="auto"/>
        <w:ind w:firstLine="0"/>
        <w:jc w:val="both"/>
        <w:rPr>
          <w:szCs w:val="24"/>
        </w:rPr>
      </w:pPr>
    </w:p>
    <w:p w:rsidR="000C4ADC" w:rsidRDefault="000C4ADC" w:rsidP="000C4ADC">
      <w:pPr>
        <w:pStyle w:val="Tekstpodstawowywcity"/>
        <w:tabs>
          <w:tab w:val="num" w:pos="928"/>
        </w:tabs>
        <w:spacing w:line="240" w:lineRule="auto"/>
        <w:ind w:firstLine="0"/>
        <w:jc w:val="both"/>
        <w:rPr>
          <w:b/>
        </w:rPr>
      </w:pPr>
    </w:p>
    <w:p w:rsidR="000C4ADC" w:rsidRDefault="000C4ADC" w:rsidP="000C4ADC">
      <w:pPr>
        <w:pStyle w:val="Tekstpodstawowywcity"/>
        <w:tabs>
          <w:tab w:val="num" w:pos="928"/>
        </w:tabs>
        <w:spacing w:line="240" w:lineRule="auto"/>
        <w:ind w:firstLine="0"/>
        <w:jc w:val="both"/>
        <w:rPr>
          <w:szCs w:val="24"/>
        </w:rPr>
      </w:pPr>
      <w:r>
        <w:rPr>
          <w:b/>
        </w:rPr>
        <w:lastRenderedPageBreak/>
        <w:t xml:space="preserve">Druk nr 12 </w:t>
      </w:r>
      <w:r>
        <w:t>w sprawie</w:t>
      </w:r>
      <w:r>
        <w:rPr>
          <w:b/>
        </w:rPr>
        <w:t xml:space="preserve"> </w:t>
      </w:r>
      <w:r>
        <w:rPr>
          <w:szCs w:val="24"/>
        </w:rPr>
        <w:t xml:space="preserve">opinii dotyczącej umorzenia wierzytelności Gminy Brzegu </w:t>
      </w:r>
    </w:p>
    <w:p w:rsidR="000C4ADC" w:rsidRDefault="000C4ADC" w:rsidP="000C4ADC">
      <w:pPr>
        <w:pStyle w:val="Tekstpodstawowywcity"/>
        <w:tabs>
          <w:tab w:val="num" w:pos="928"/>
        </w:tabs>
        <w:spacing w:line="240" w:lineRule="auto"/>
        <w:ind w:firstLine="0"/>
        <w:jc w:val="both"/>
        <w:rPr>
          <w:szCs w:val="24"/>
        </w:rPr>
      </w:pPr>
      <w:r>
        <w:rPr>
          <w:szCs w:val="24"/>
        </w:rPr>
        <w:t>Projekt uchwały przedstawił Pan Marek Sidor</w:t>
      </w: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za-4, przeciw-0, wstrzymało się- 2</w:t>
      </w:r>
    </w:p>
    <w:p w:rsidR="000C4ADC" w:rsidRDefault="000C4ADC" w:rsidP="000C4ADC">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za-6, jednogłośnie</w:t>
      </w:r>
    </w:p>
    <w:p w:rsidR="000C4ADC" w:rsidRDefault="000C4ADC" w:rsidP="000C4ADC">
      <w:pPr>
        <w:pStyle w:val="Tekstpodstawowywcity"/>
        <w:tabs>
          <w:tab w:val="num" w:pos="709"/>
          <w:tab w:val="num" w:pos="928"/>
        </w:tabs>
        <w:spacing w:line="240" w:lineRule="auto"/>
        <w:ind w:firstLine="0"/>
        <w:jc w:val="both"/>
        <w:rPr>
          <w:szCs w:val="24"/>
        </w:rPr>
      </w:pPr>
    </w:p>
    <w:p w:rsidR="000C4ADC" w:rsidRDefault="000C4ADC" w:rsidP="000C4ADC">
      <w:pPr>
        <w:pStyle w:val="Tekstpodstawowywcity"/>
        <w:spacing w:line="240" w:lineRule="auto"/>
        <w:ind w:firstLine="0"/>
        <w:jc w:val="both"/>
        <w:rPr>
          <w:b/>
          <w:szCs w:val="24"/>
          <w:u w:val="single"/>
        </w:rPr>
      </w:pPr>
      <w:r>
        <w:rPr>
          <w:b/>
          <w:szCs w:val="24"/>
          <w:u w:val="single"/>
        </w:rPr>
        <w:t xml:space="preserve">Ad.4 Sprawy różne </w:t>
      </w:r>
    </w:p>
    <w:p w:rsidR="000C4ADC" w:rsidRDefault="000C4ADC" w:rsidP="000C4ADC">
      <w:pPr>
        <w:pStyle w:val="Tekstpodstawowywcity"/>
        <w:spacing w:line="240" w:lineRule="auto"/>
        <w:ind w:firstLine="0"/>
        <w:jc w:val="both"/>
        <w:rPr>
          <w:szCs w:val="24"/>
        </w:rPr>
      </w:pPr>
      <w:r>
        <w:rPr>
          <w:szCs w:val="24"/>
        </w:rPr>
        <w:t xml:space="preserve">Przewodnicząca Komisji </w:t>
      </w:r>
      <w:proofErr w:type="spellStart"/>
      <w:r>
        <w:rPr>
          <w:szCs w:val="24"/>
        </w:rPr>
        <w:t>ZSSiR</w:t>
      </w:r>
      <w:proofErr w:type="spellEnd"/>
      <w:r>
        <w:rPr>
          <w:szCs w:val="24"/>
        </w:rPr>
        <w:t xml:space="preserve"> Julia </w:t>
      </w:r>
      <w:proofErr w:type="spellStart"/>
      <w:r>
        <w:rPr>
          <w:szCs w:val="24"/>
        </w:rPr>
        <w:t>Goj-Birecka</w:t>
      </w:r>
      <w:proofErr w:type="spellEnd"/>
      <w:r>
        <w:rPr>
          <w:szCs w:val="24"/>
        </w:rPr>
        <w:t xml:space="preserve"> poprosiła o pozostanie członków komisji w celu rozpatrzenia skarg.</w:t>
      </w:r>
    </w:p>
    <w:p w:rsidR="000C4ADC" w:rsidRDefault="000C4ADC" w:rsidP="000C4ADC">
      <w:pPr>
        <w:pStyle w:val="Tekstpodstawowywcity"/>
        <w:spacing w:line="240" w:lineRule="auto"/>
        <w:ind w:firstLine="0"/>
        <w:jc w:val="both"/>
        <w:rPr>
          <w:szCs w:val="24"/>
        </w:rPr>
      </w:pPr>
      <w:r>
        <w:rPr>
          <w:szCs w:val="24"/>
        </w:rPr>
        <w:t xml:space="preserve">Przewodniczący Komisji </w:t>
      </w:r>
      <w:proofErr w:type="spellStart"/>
      <w:r>
        <w:rPr>
          <w:szCs w:val="24"/>
        </w:rPr>
        <w:t>OKSiR</w:t>
      </w:r>
      <w:proofErr w:type="spellEnd"/>
      <w:r>
        <w:rPr>
          <w:szCs w:val="24"/>
        </w:rPr>
        <w:t xml:space="preserve"> Robert </w:t>
      </w:r>
      <w:proofErr w:type="spellStart"/>
      <w:r>
        <w:t>Karlikowski</w:t>
      </w:r>
      <w:proofErr w:type="spellEnd"/>
      <w:r>
        <w:t xml:space="preserve"> </w:t>
      </w:r>
      <w:r>
        <w:rPr>
          <w:szCs w:val="24"/>
        </w:rPr>
        <w:t>podziękował wszystkim za udział w posiedzeniu komisji.</w:t>
      </w:r>
    </w:p>
    <w:p w:rsidR="000C4ADC" w:rsidRDefault="000C4ADC" w:rsidP="000C4ADC">
      <w:pPr>
        <w:pStyle w:val="Tekstpodstawowywcity"/>
        <w:spacing w:line="240" w:lineRule="auto"/>
        <w:ind w:firstLine="0"/>
        <w:jc w:val="both"/>
        <w:rPr>
          <w:szCs w:val="24"/>
        </w:rPr>
      </w:pPr>
    </w:p>
    <w:p w:rsidR="000C4ADC" w:rsidRDefault="000C4ADC" w:rsidP="000C4ADC">
      <w:pPr>
        <w:jc w:val="both"/>
        <w:rPr>
          <w:szCs w:val="24"/>
        </w:rPr>
      </w:pPr>
    </w:p>
    <w:p w:rsidR="000C4ADC" w:rsidRDefault="000C4ADC" w:rsidP="000C4ADC">
      <w:pPr>
        <w:rPr>
          <w:szCs w:val="24"/>
        </w:rPr>
      </w:pPr>
      <w:r>
        <w:rPr>
          <w:szCs w:val="24"/>
          <w:u w:val="single"/>
        </w:rPr>
        <w:t>Na tym protokół zakończono</w:t>
      </w:r>
      <w:r>
        <w:rPr>
          <w:szCs w:val="24"/>
        </w:rPr>
        <w:t>.</w:t>
      </w:r>
    </w:p>
    <w:p w:rsidR="000C4ADC" w:rsidRDefault="000C4ADC" w:rsidP="000C4ADC">
      <w:pPr>
        <w:rPr>
          <w:szCs w:val="24"/>
        </w:rPr>
      </w:pPr>
      <w:r>
        <w:rPr>
          <w:szCs w:val="24"/>
        </w:rPr>
        <w:t>Sporządziła:</w:t>
      </w:r>
    </w:p>
    <w:p w:rsidR="000C4ADC" w:rsidRDefault="000C4ADC" w:rsidP="000C4ADC">
      <w:pPr>
        <w:rPr>
          <w:szCs w:val="24"/>
        </w:rPr>
      </w:pPr>
      <w:r>
        <w:rPr>
          <w:szCs w:val="24"/>
        </w:rPr>
        <w:t>Ewa Rutkowska-Woźniczko</w:t>
      </w:r>
    </w:p>
    <w:p w:rsidR="000C4ADC" w:rsidRDefault="000C4ADC" w:rsidP="000C4ADC">
      <w:pPr>
        <w:rPr>
          <w:szCs w:val="24"/>
        </w:rPr>
      </w:pPr>
    </w:p>
    <w:p w:rsidR="000C4ADC" w:rsidRDefault="000C4ADC" w:rsidP="000C4ADC">
      <w:pPr>
        <w:ind w:left="3540"/>
        <w:jc w:val="center"/>
        <w:rPr>
          <w:b/>
          <w:i/>
          <w:szCs w:val="24"/>
        </w:rPr>
      </w:pPr>
      <w:r>
        <w:rPr>
          <w:b/>
          <w:i/>
          <w:szCs w:val="24"/>
        </w:rPr>
        <w:t xml:space="preserve">Przewodniczący Komisji </w:t>
      </w:r>
      <w:proofErr w:type="spellStart"/>
      <w:r>
        <w:rPr>
          <w:b/>
          <w:i/>
          <w:szCs w:val="24"/>
        </w:rPr>
        <w:t>OKSiR</w:t>
      </w:r>
      <w:proofErr w:type="spellEnd"/>
    </w:p>
    <w:p w:rsidR="000C4ADC" w:rsidRDefault="000C4ADC" w:rsidP="000C4ADC">
      <w:pPr>
        <w:ind w:left="3540"/>
        <w:jc w:val="center"/>
        <w:rPr>
          <w:b/>
          <w:i/>
          <w:szCs w:val="24"/>
        </w:rPr>
      </w:pPr>
      <w:r>
        <w:rPr>
          <w:b/>
          <w:i/>
          <w:szCs w:val="24"/>
        </w:rPr>
        <w:t xml:space="preserve">Robert </w:t>
      </w:r>
      <w:proofErr w:type="spellStart"/>
      <w:r>
        <w:rPr>
          <w:b/>
          <w:i/>
          <w:szCs w:val="24"/>
        </w:rPr>
        <w:t>Karlikowski</w:t>
      </w:r>
      <w:proofErr w:type="spellEnd"/>
    </w:p>
    <w:p w:rsidR="000C4ADC" w:rsidRDefault="000C4ADC" w:rsidP="000C4ADC">
      <w:pPr>
        <w:ind w:left="3540"/>
        <w:jc w:val="center"/>
        <w:rPr>
          <w:b/>
          <w:i/>
          <w:szCs w:val="24"/>
        </w:rPr>
      </w:pPr>
    </w:p>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0C4ADC"/>
    <w:rsid w:val="00073480"/>
    <w:rsid w:val="000C4ADC"/>
    <w:rsid w:val="000E7883"/>
    <w:rsid w:val="005A6562"/>
    <w:rsid w:val="00F609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4AD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semiHidden/>
    <w:unhideWhenUsed/>
    <w:rsid w:val="000C4ADC"/>
    <w:pPr>
      <w:spacing w:line="360" w:lineRule="auto"/>
      <w:ind w:firstLine="708"/>
    </w:pPr>
  </w:style>
  <w:style w:type="character" w:customStyle="1" w:styleId="TekstpodstawowywcityZnak">
    <w:name w:val="Tekst podstawowy wcięty Znak"/>
    <w:basedOn w:val="Domylnaczcionkaakapitu"/>
    <w:link w:val="Tekstpodstawowywcity"/>
    <w:uiPriority w:val="99"/>
    <w:semiHidden/>
    <w:rsid w:val="000C4ADC"/>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semiHidden/>
    <w:locked/>
    <w:rsid w:val="000C4ADC"/>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5164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1060</Words>
  <Characters>6361</Characters>
  <Application>Microsoft Office Word</Application>
  <DocSecurity>0</DocSecurity>
  <Lines>53</Lines>
  <Paragraphs>14</Paragraphs>
  <ScaleCrop>false</ScaleCrop>
  <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3</cp:revision>
  <cp:lastPrinted>2015-09-16T12:53:00Z</cp:lastPrinted>
  <dcterms:created xsi:type="dcterms:W3CDTF">2015-09-16T12:52:00Z</dcterms:created>
  <dcterms:modified xsi:type="dcterms:W3CDTF">2015-09-16T12:54:00Z</dcterms:modified>
</cp:coreProperties>
</file>