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D7" w:rsidRDefault="00E1357C" w:rsidP="008205D7">
      <w:pPr>
        <w:pStyle w:val="Tytu"/>
      </w:pPr>
      <w:r>
        <w:t>Protokół Nr 7</w:t>
      </w:r>
      <w:r w:rsidR="008205D7">
        <w:t xml:space="preserve"> /2015 </w:t>
      </w:r>
    </w:p>
    <w:p w:rsidR="008205D7" w:rsidRDefault="008205D7" w:rsidP="008205D7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wspólnego posiedzenia </w:t>
      </w:r>
    </w:p>
    <w:p w:rsidR="008205D7" w:rsidRDefault="008205D7" w:rsidP="008205D7">
      <w:pPr>
        <w:jc w:val="center"/>
        <w:rPr>
          <w:b/>
        </w:rPr>
      </w:pPr>
      <w:r>
        <w:rPr>
          <w:b/>
        </w:rPr>
        <w:t xml:space="preserve">Komisji Budżetu, Inwestycji i Rozwoju Gospodarczego </w:t>
      </w:r>
    </w:p>
    <w:p w:rsidR="008205D7" w:rsidRDefault="008205D7" w:rsidP="008205D7">
      <w:pPr>
        <w:jc w:val="center"/>
        <w:rPr>
          <w:b/>
        </w:rPr>
      </w:pPr>
      <w:proofErr w:type="gramStart"/>
      <w:r>
        <w:rPr>
          <w:b/>
        </w:rPr>
        <w:t>i</w:t>
      </w:r>
      <w:proofErr w:type="gramEnd"/>
      <w:r>
        <w:rPr>
          <w:b/>
        </w:rPr>
        <w:t xml:space="preserve"> Komisji Gospodarki Komunalnej, Mieszkaniowej i Ochrony Środowiska </w:t>
      </w:r>
    </w:p>
    <w:p w:rsidR="008205D7" w:rsidRDefault="008205D7" w:rsidP="008205D7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26.05.2015 </w:t>
      </w:r>
      <w:proofErr w:type="gramStart"/>
      <w:r>
        <w:rPr>
          <w:b/>
        </w:rPr>
        <w:t>rok</w:t>
      </w:r>
      <w:proofErr w:type="gramEnd"/>
    </w:p>
    <w:p w:rsidR="008205D7" w:rsidRDefault="008205D7" w:rsidP="008205D7">
      <w:pPr>
        <w:jc w:val="center"/>
        <w:rPr>
          <w:b/>
        </w:rPr>
      </w:pPr>
      <w:proofErr w:type="gramStart"/>
      <w:r>
        <w:rPr>
          <w:b/>
        </w:rPr>
        <w:t>godz</w:t>
      </w:r>
      <w:proofErr w:type="gramEnd"/>
      <w:r>
        <w:rPr>
          <w:b/>
        </w:rPr>
        <w:t>. 14.00 –</w:t>
      </w:r>
      <w:r w:rsidR="00A31239">
        <w:rPr>
          <w:b/>
        </w:rPr>
        <w:t>14</w:t>
      </w:r>
      <w:r w:rsidR="0040707C">
        <w:rPr>
          <w:b/>
        </w:rPr>
        <w:t>.</w:t>
      </w:r>
      <w:bookmarkStart w:id="0" w:name="_GoBack"/>
      <w:bookmarkEnd w:id="0"/>
      <w:r w:rsidR="0040707C">
        <w:rPr>
          <w:b/>
        </w:rPr>
        <w:t>40</w:t>
      </w:r>
    </w:p>
    <w:p w:rsidR="008205D7" w:rsidRDefault="008205D7" w:rsidP="008205D7">
      <w:pPr>
        <w:jc w:val="center"/>
        <w:rPr>
          <w:b/>
        </w:rPr>
      </w:pPr>
      <w:proofErr w:type="gramStart"/>
      <w:r>
        <w:rPr>
          <w:b/>
        </w:rPr>
        <w:t>odbytej</w:t>
      </w:r>
      <w:proofErr w:type="gramEnd"/>
      <w:r>
        <w:rPr>
          <w:b/>
        </w:rPr>
        <w:t xml:space="preserve"> w Ratuszu.</w:t>
      </w:r>
    </w:p>
    <w:p w:rsidR="008205D7" w:rsidRDefault="008205D7" w:rsidP="008205D7">
      <w:pPr>
        <w:jc w:val="center"/>
        <w:rPr>
          <w:b/>
        </w:rPr>
      </w:pPr>
    </w:p>
    <w:p w:rsidR="008205D7" w:rsidRDefault="008205D7" w:rsidP="008205D7">
      <w:pPr>
        <w:jc w:val="both"/>
      </w:pPr>
      <w:r>
        <w:tab/>
        <w:t xml:space="preserve">Przewodniczący Komisji </w:t>
      </w:r>
      <w:proofErr w:type="spellStart"/>
      <w:r>
        <w:t>BIiRG</w:t>
      </w:r>
      <w:proofErr w:type="spellEnd"/>
      <w:r w:rsidR="00100F2B">
        <w:t xml:space="preserve"> Wojciech Komarzyński</w:t>
      </w:r>
      <w:r>
        <w:t xml:space="preserve"> przywitał członków obu Komisji oraz zaproszonych gości, a następnie poinformował, czego będzie dotyczyło dzisiejsze spotkanie.</w:t>
      </w:r>
      <w:r w:rsidR="00100F2B">
        <w:t xml:space="preserve"> Dodał, że zgodnie z ustaleniami informacje będą omawiane na sesji.</w:t>
      </w:r>
    </w:p>
    <w:p w:rsidR="008205D7" w:rsidRDefault="008205D7" w:rsidP="008205D7">
      <w:pPr>
        <w:jc w:val="both"/>
      </w:pPr>
    </w:p>
    <w:p w:rsidR="008205D7" w:rsidRDefault="008205D7" w:rsidP="008205D7">
      <w:pPr>
        <w:jc w:val="both"/>
        <w:rPr>
          <w:b/>
          <w:u w:val="single"/>
        </w:rPr>
      </w:pPr>
      <w:r>
        <w:rPr>
          <w:b/>
          <w:u w:val="single"/>
        </w:rPr>
        <w:t>Tematy posiedzenia:</w:t>
      </w:r>
    </w:p>
    <w:p w:rsidR="008205D7" w:rsidRDefault="008205D7" w:rsidP="008205D7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Zaopiniowanie</w:t>
      </w:r>
      <w:r w:rsidR="00932A57">
        <w:t xml:space="preserve"> materiałów na sesję</w:t>
      </w:r>
      <w:r>
        <w:t xml:space="preserve"> RM.</w:t>
      </w:r>
    </w:p>
    <w:p w:rsidR="00CE2FE1" w:rsidRDefault="00CE2FE1" w:rsidP="008205D7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Wolne wnioski i informacje</w:t>
      </w:r>
    </w:p>
    <w:p w:rsidR="00CE2FE1" w:rsidRDefault="00A66599" w:rsidP="008205D7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Rozpatrzenie skarg</w:t>
      </w:r>
    </w:p>
    <w:p w:rsidR="00CB3793" w:rsidRDefault="00CB3793" w:rsidP="00CB3793">
      <w:pPr>
        <w:jc w:val="both"/>
      </w:pPr>
    </w:p>
    <w:p w:rsidR="008205D7" w:rsidRDefault="00CB3793" w:rsidP="008205D7">
      <w:r>
        <w:t>Ad.1 Zaopiniowanie materiałów na sesję RM</w:t>
      </w:r>
    </w:p>
    <w:p w:rsidR="00CB3793" w:rsidRDefault="00CB3793" w:rsidP="008205D7"/>
    <w:p w:rsidR="00E05BDE" w:rsidRDefault="00E05BDE" w:rsidP="00E05BDE">
      <w:pPr>
        <w:jc w:val="both"/>
      </w:pPr>
      <w:r w:rsidRPr="00745EB6">
        <w:rPr>
          <w:b/>
          <w:szCs w:val="20"/>
        </w:rPr>
        <w:t>Druk nr 4</w:t>
      </w:r>
      <w:r>
        <w:rPr>
          <w:szCs w:val="20"/>
        </w:rPr>
        <w:t xml:space="preserve"> -</w:t>
      </w:r>
      <w:r w:rsidRPr="008205D7">
        <w:rPr>
          <w:szCs w:val="20"/>
        </w:rPr>
        <w:t xml:space="preserve"> w sprawie</w:t>
      </w:r>
      <w:r w:rsidR="00100F2B">
        <w:rPr>
          <w:szCs w:val="20"/>
        </w:rPr>
        <w:t xml:space="preserve"> </w:t>
      </w:r>
      <w:r w:rsidRPr="008205D7">
        <w:t>udzielenia pomocy finansowej Powiatowi Brzeskiemu na realizację zadania z zakresu ograniczenia skutków niepełnospraw</w:t>
      </w:r>
      <w:r>
        <w:t>ności mieszkańców miasta Brzegu.</w:t>
      </w:r>
    </w:p>
    <w:p w:rsidR="00E05BDE" w:rsidRDefault="00EB5537" w:rsidP="00E05BDE">
      <w:pPr>
        <w:ind w:firstLine="708"/>
        <w:jc w:val="both"/>
      </w:pPr>
      <w:r>
        <w:t>Projekt uchwały przedstawi</w:t>
      </w:r>
      <w:r w:rsidR="00E05BDE">
        <w:t xml:space="preserve">ła </w:t>
      </w:r>
      <w:r>
        <w:t xml:space="preserve">Pani </w:t>
      </w:r>
      <w:r w:rsidR="00E05BDE">
        <w:t xml:space="preserve">Elżbieta </w:t>
      </w:r>
      <w:proofErr w:type="spellStart"/>
      <w:r w:rsidR="00E05BDE">
        <w:t>Gawryjołek</w:t>
      </w:r>
      <w:proofErr w:type="spellEnd"/>
      <w:r w:rsidR="00E05BDE">
        <w:t>.</w:t>
      </w:r>
    </w:p>
    <w:p w:rsidR="00EB5537" w:rsidRPr="00E05BDE" w:rsidRDefault="00EB5537" w:rsidP="00E05BDE">
      <w:pPr>
        <w:ind w:firstLine="708"/>
        <w:jc w:val="both"/>
      </w:pPr>
    </w:p>
    <w:p w:rsidR="00E05BDE" w:rsidRPr="00B51D70" w:rsidRDefault="00E05BDE" w:rsidP="00E05BDE">
      <w:pPr>
        <w:widowControl w:val="0"/>
        <w:tabs>
          <w:tab w:val="left" w:pos="426"/>
        </w:tabs>
        <w:suppressAutoHyphens/>
        <w:jc w:val="both"/>
        <w:rPr>
          <w:rFonts w:eastAsia="Andale Sans UI"/>
          <w:b/>
          <w:kern w:val="2"/>
        </w:rPr>
      </w:pPr>
      <w:r w:rsidRPr="00B51D70">
        <w:rPr>
          <w:rFonts w:eastAsia="Andale Sans UI"/>
          <w:b/>
          <w:kern w:val="2"/>
        </w:rPr>
        <w:t>Komisja BIiRG</w:t>
      </w:r>
      <w:proofErr w:type="gramStart"/>
      <w:r w:rsidRPr="00B51D70">
        <w:rPr>
          <w:rFonts w:eastAsia="Andale Sans UI"/>
          <w:b/>
          <w:kern w:val="2"/>
        </w:rPr>
        <w:t>:za-</w:t>
      </w:r>
      <w:proofErr w:type="gramEnd"/>
      <w:r w:rsidRPr="00B51D70">
        <w:rPr>
          <w:rFonts w:eastAsia="Andale Sans UI"/>
          <w:b/>
          <w:kern w:val="2"/>
        </w:rPr>
        <w:t>5, przeciw-0, wstrzymało się-1</w:t>
      </w:r>
    </w:p>
    <w:p w:rsidR="00E05BDE" w:rsidRPr="00B51D70" w:rsidRDefault="00E05BDE" w:rsidP="00E05BDE">
      <w:pPr>
        <w:pStyle w:val="Nagwek1"/>
      </w:pPr>
      <w:r w:rsidRPr="00B51D70">
        <w:t xml:space="preserve">Komisja </w:t>
      </w:r>
      <w:proofErr w:type="spellStart"/>
      <w:r w:rsidRPr="00B51D70">
        <w:t>GKMiOŚ</w:t>
      </w:r>
      <w:proofErr w:type="spellEnd"/>
      <w:r w:rsidRPr="00B51D70">
        <w:t>:</w:t>
      </w:r>
      <w:r>
        <w:t xml:space="preserve"> </w:t>
      </w:r>
      <w:r w:rsidRPr="00B51D70">
        <w:t xml:space="preserve">za- </w:t>
      </w:r>
      <w:r>
        <w:t xml:space="preserve">6 </w:t>
      </w:r>
      <w:r w:rsidRPr="00B51D70">
        <w:t>jednogłośnie</w:t>
      </w:r>
    </w:p>
    <w:p w:rsidR="00E05BDE" w:rsidRDefault="00E05BDE" w:rsidP="008205D7"/>
    <w:p w:rsidR="00E05BDE" w:rsidRDefault="00E05BDE" w:rsidP="00E05BDE">
      <w:pPr>
        <w:jc w:val="both"/>
        <w:rPr>
          <w:szCs w:val="20"/>
        </w:rPr>
      </w:pPr>
      <w:r w:rsidRPr="00745EB6">
        <w:rPr>
          <w:b/>
          <w:szCs w:val="20"/>
        </w:rPr>
        <w:t>Druk nr 1</w:t>
      </w:r>
      <w:r>
        <w:rPr>
          <w:szCs w:val="20"/>
        </w:rPr>
        <w:t xml:space="preserve"> -</w:t>
      </w:r>
      <w:r w:rsidRPr="008205D7">
        <w:rPr>
          <w:szCs w:val="20"/>
        </w:rPr>
        <w:t xml:space="preserve"> w sprawie zatwierdzenia bilansu rocznego z rachunkiem wyników Miejskiej Biblioteki Publicznej im. Księcia Ludwika I </w:t>
      </w:r>
      <w:r>
        <w:rPr>
          <w:szCs w:val="20"/>
        </w:rPr>
        <w:t>w Brzegu za 2014 rok.</w:t>
      </w:r>
    </w:p>
    <w:p w:rsidR="00932A57" w:rsidRPr="008205D7" w:rsidRDefault="00932A57" w:rsidP="00E05BDE">
      <w:pPr>
        <w:jc w:val="both"/>
      </w:pPr>
    </w:p>
    <w:p w:rsidR="00E05BDE" w:rsidRDefault="001F1D02" w:rsidP="00E05BDE">
      <w:pPr>
        <w:ind w:left="360"/>
        <w:jc w:val="both"/>
      </w:pPr>
      <w:r>
        <w:t>Projekt uchwały przedstawi</w:t>
      </w:r>
      <w:r w:rsidR="00E05BDE">
        <w:t xml:space="preserve">ła </w:t>
      </w:r>
      <w:r w:rsidR="00A91D3B">
        <w:t>Dyrektor MPB</w:t>
      </w:r>
      <w:r w:rsidR="00A91D3B" w:rsidRPr="00A91D3B">
        <w:t xml:space="preserve"> </w:t>
      </w:r>
      <w:r w:rsidR="00A91D3B">
        <w:t xml:space="preserve">Pani Katarzyna </w:t>
      </w:r>
      <w:proofErr w:type="spellStart"/>
      <w:r w:rsidR="00A91D3B">
        <w:t>Oćwieja</w:t>
      </w:r>
      <w:proofErr w:type="spellEnd"/>
      <w:r w:rsidR="00A91D3B">
        <w:t xml:space="preserve">- </w:t>
      </w:r>
      <w:proofErr w:type="spellStart"/>
      <w:r w:rsidR="00A91D3B">
        <w:t>Grądziel</w:t>
      </w:r>
      <w:proofErr w:type="spellEnd"/>
      <w:r w:rsidR="00A91D3B">
        <w:t>.</w:t>
      </w:r>
    </w:p>
    <w:p w:rsidR="00E05BDE" w:rsidRPr="00E05BDE" w:rsidRDefault="00E05BDE" w:rsidP="00E05BDE">
      <w:pPr>
        <w:widowControl w:val="0"/>
        <w:tabs>
          <w:tab w:val="left" w:pos="426"/>
        </w:tabs>
        <w:suppressAutoHyphens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ab/>
      </w:r>
      <w:r w:rsidRPr="00E05BDE">
        <w:rPr>
          <w:rFonts w:eastAsia="Andale Sans UI"/>
          <w:kern w:val="2"/>
        </w:rPr>
        <w:t xml:space="preserve">Radny Henryk Jaros </w:t>
      </w:r>
      <w:r>
        <w:rPr>
          <w:rFonts w:eastAsia="Andale Sans UI"/>
          <w:kern w:val="2"/>
        </w:rPr>
        <w:t>poprosił</w:t>
      </w:r>
      <w:r w:rsidR="00A91D3B">
        <w:rPr>
          <w:rFonts w:eastAsia="Andale Sans UI"/>
          <w:kern w:val="2"/>
        </w:rPr>
        <w:t xml:space="preserve">, </w:t>
      </w:r>
      <w:r>
        <w:rPr>
          <w:rFonts w:eastAsia="Andale Sans UI"/>
          <w:kern w:val="2"/>
        </w:rPr>
        <w:t>aby w bibliotece znajdowały się czasopisma patriotyczne</w:t>
      </w:r>
      <w:r w:rsidR="00A91D3B">
        <w:rPr>
          <w:rFonts w:eastAsia="Andale Sans UI"/>
          <w:kern w:val="2"/>
        </w:rPr>
        <w:t>, jak również</w:t>
      </w:r>
      <w:r w:rsidR="00290311">
        <w:rPr>
          <w:rFonts w:eastAsia="Andale Sans UI"/>
          <w:kern w:val="2"/>
        </w:rPr>
        <w:t>,</w:t>
      </w:r>
      <w:r w:rsidR="00A91D3B">
        <w:rPr>
          <w:rFonts w:eastAsia="Andale Sans UI"/>
          <w:kern w:val="2"/>
        </w:rPr>
        <w:t xml:space="preserve"> aby odbywały się w bibliotece spotkania o podobnej tematyce</w:t>
      </w:r>
      <w:r w:rsidR="00811F3A">
        <w:rPr>
          <w:rFonts w:eastAsia="Andale Sans UI"/>
          <w:kern w:val="2"/>
        </w:rPr>
        <w:t xml:space="preserve"> z zaproszonymi gośćmi.</w:t>
      </w:r>
    </w:p>
    <w:p w:rsidR="00E05BDE" w:rsidRDefault="00E05BDE" w:rsidP="00E05BDE">
      <w:pPr>
        <w:widowControl w:val="0"/>
        <w:tabs>
          <w:tab w:val="left" w:pos="426"/>
        </w:tabs>
        <w:suppressAutoHyphens/>
        <w:jc w:val="both"/>
        <w:rPr>
          <w:rFonts w:eastAsia="Andale Sans UI"/>
          <w:kern w:val="2"/>
        </w:rPr>
      </w:pPr>
      <w:r w:rsidRPr="00E05BDE">
        <w:rPr>
          <w:rFonts w:eastAsia="Andale Sans UI"/>
          <w:kern w:val="2"/>
        </w:rPr>
        <w:tab/>
        <w:t xml:space="preserve">Pani Dyrektor </w:t>
      </w:r>
      <w:r w:rsidR="00A91D3B">
        <w:rPr>
          <w:rFonts w:eastAsia="Andale Sans UI"/>
          <w:kern w:val="2"/>
        </w:rPr>
        <w:t xml:space="preserve">Katarzyna </w:t>
      </w:r>
      <w:proofErr w:type="spellStart"/>
      <w:r w:rsidR="00A91D3B">
        <w:rPr>
          <w:rFonts w:eastAsia="Andale Sans UI"/>
          <w:kern w:val="2"/>
        </w:rPr>
        <w:t>Oćwieja</w:t>
      </w:r>
      <w:proofErr w:type="spellEnd"/>
      <w:r w:rsidR="00A91D3B">
        <w:rPr>
          <w:rFonts w:eastAsia="Andale Sans UI"/>
          <w:kern w:val="2"/>
        </w:rPr>
        <w:t xml:space="preserve">- </w:t>
      </w:r>
      <w:proofErr w:type="spellStart"/>
      <w:r w:rsidR="00A91D3B">
        <w:rPr>
          <w:rFonts w:eastAsia="Andale Sans UI"/>
          <w:kern w:val="2"/>
        </w:rPr>
        <w:t>Grądziel</w:t>
      </w:r>
      <w:proofErr w:type="spellEnd"/>
      <w:r w:rsidR="00A91D3B">
        <w:rPr>
          <w:rFonts w:eastAsia="Andale Sans UI"/>
          <w:kern w:val="2"/>
        </w:rPr>
        <w:t xml:space="preserve"> </w:t>
      </w:r>
      <w:r w:rsidRPr="00E05BDE">
        <w:rPr>
          <w:rFonts w:eastAsia="Andale Sans UI"/>
          <w:kern w:val="2"/>
        </w:rPr>
        <w:t>odpowiedziała</w:t>
      </w:r>
      <w:r w:rsidR="00A91D3B">
        <w:rPr>
          <w:rFonts w:eastAsia="Andale Sans UI"/>
          <w:kern w:val="2"/>
        </w:rPr>
        <w:t>, że</w:t>
      </w:r>
      <w:r w:rsidRPr="00E05BDE">
        <w:rPr>
          <w:rFonts w:eastAsia="Andale Sans UI"/>
          <w:kern w:val="2"/>
        </w:rPr>
        <w:t xml:space="preserve"> dobó</w:t>
      </w:r>
      <w:r w:rsidR="00A91D3B">
        <w:rPr>
          <w:rFonts w:eastAsia="Andale Sans UI"/>
          <w:kern w:val="2"/>
        </w:rPr>
        <w:t>r czasopism jest tworzony w oparciu o gusta</w:t>
      </w:r>
      <w:r w:rsidRPr="00E05BDE">
        <w:rPr>
          <w:rFonts w:eastAsia="Andale Sans UI"/>
          <w:kern w:val="2"/>
        </w:rPr>
        <w:t xml:space="preserve"> czytelników, któr</w:t>
      </w:r>
      <w:r w:rsidR="00A91D3B">
        <w:rPr>
          <w:rFonts w:eastAsia="Andale Sans UI"/>
          <w:kern w:val="2"/>
        </w:rPr>
        <w:t xml:space="preserve">zy w formie ankiet wyrażają swoje upodobania w tej kwestii. </w:t>
      </w:r>
      <w:r w:rsidRPr="00E05BDE">
        <w:rPr>
          <w:rFonts w:eastAsia="Andale Sans UI"/>
          <w:kern w:val="2"/>
        </w:rPr>
        <w:t>Do</w:t>
      </w:r>
      <w:r w:rsidR="00A91D3B">
        <w:rPr>
          <w:rFonts w:eastAsia="Andale Sans UI"/>
          <w:kern w:val="2"/>
        </w:rPr>
        <w:t>dał</w:t>
      </w:r>
      <w:r w:rsidR="00811F3A">
        <w:rPr>
          <w:rFonts w:eastAsia="Andale Sans UI"/>
          <w:kern w:val="2"/>
        </w:rPr>
        <w:t>a</w:t>
      </w:r>
      <w:r w:rsidR="00A91D3B">
        <w:rPr>
          <w:rFonts w:eastAsia="Andale Sans UI"/>
          <w:kern w:val="2"/>
        </w:rPr>
        <w:t xml:space="preserve">, że mają na to wpływ również </w:t>
      </w:r>
      <w:r w:rsidR="00953F35">
        <w:rPr>
          <w:rFonts w:eastAsia="Andale Sans UI"/>
          <w:kern w:val="2"/>
        </w:rPr>
        <w:t>ograniczone środki finansowe, jakie posiada biblioteka, dlatego starają się w taki sposób dobierać tytuły czasopism, aby odpowiadało to każdemu użytkownikowi biblioteki.</w:t>
      </w:r>
    </w:p>
    <w:p w:rsidR="00A91D3B" w:rsidRDefault="00C96851" w:rsidP="00E05BDE">
      <w:pPr>
        <w:widowControl w:val="0"/>
        <w:tabs>
          <w:tab w:val="left" w:pos="426"/>
        </w:tabs>
        <w:suppressAutoHyphens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ab/>
      </w:r>
      <w:r w:rsidRPr="00E05BDE">
        <w:rPr>
          <w:rFonts w:eastAsia="Andale Sans UI"/>
          <w:kern w:val="2"/>
        </w:rPr>
        <w:t>Radny Henryk Jaros</w:t>
      </w:r>
      <w:r>
        <w:rPr>
          <w:rFonts w:eastAsia="Andale Sans UI"/>
          <w:kern w:val="2"/>
        </w:rPr>
        <w:t xml:space="preserve"> powiedział, że postara się spotkać z Panią </w:t>
      </w:r>
      <w:r w:rsidR="00BE7502">
        <w:rPr>
          <w:rFonts w:eastAsia="Andale Sans UI"/>
          <w:kern w:val="2"/>
        </w:rPr>
        <w:t>dyrektor i porozmawiać jeszcze na ten temat. Następnie zapytał, czy czasopismo „Nasz Dziennik” jest nadal dostępne w bibliotece?</w:t>
      </w:r>
    </w:p>
    <w:p w:rsidR="00BE7502" w:rsidRDefault="00290311" w:rsidP="00E05BDE">
      <w:pPr>
        <w:widowControl w:val="0"/>
        <w:tabs>
          <w:tab w:val="left" w:pos="426"/>
        </w:tabs>
        <w:suppressAutoHyphens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ab/>
      </w:r>
      <w:r w:rsidR="00BE7502" w:rsidRPr="00E05BDE">
        <w:rPr>
          <w:rFonts w:eastAsia="Andale Sans UI"/>
          <w:kern w:val="2"/>
        </w:rPr>
        <w:t xml:space="preserve">Pani Dyrektor </w:t>
      </w:r>
      <w:r w:rsidR="00BE7502">
        <w:rPr>
          <w:rFonts w:eastAsia="Andale Sans UI"/>
          <w:kern w:val="2"/>
        </w:rPr>
        <w:t xml:space="preserve">Katarzyna </w:t>
      </w:r>
      <w:proofErr w:type="spellStart"/>
      <w:r w:rsidR="00BE7502">
        <w:rPr>
          <w:rFonts w:eastAsia="Andale Sans UI"/>
          <w:kern w:val="2"/>
        </w:rPr>
        <w:t>Oćwieja</w:t>
      </w:r>
      <w:proofErr w:type="spellEnd"/>
      <w:r w:rsidR="00BE7502">
        <w:rPr>
          <w:rFonts w:eastAsia="Andale Sans UI"/>
          <w:kern w:val="2"/>
        </w:rPr>
        <w:t xml:space="preserve">- </w:t>
      </w:r>
      <w:proofErr w:type="spellStart"/>
      <w:r w:rsidR="00BE7502">
        <w:rPr>
          <w:rFonts w:eastAsia="Andale Sans UI"/>
          <w:kern w:val="2"/>
        </w:rPr>
        <w:t>Grądziel</w:t>
      </w:r>
      <w:proofErr w:type="spellEnd"/>
      <w:r w:rsidR="00BE7502">
        <w:rPr>
          <w:rFonts w:eastAsia="Andale Sans UI"/>
          <w:kern w:val="2"/>
        </w:rPr>
        <w:t xml:space="preserve"> odpowiedziała, że od stycznia 2015 roku prowadzona jest prenumerata tego czasopisma. </w:t>
      </w:r>
    </w:p>
    <w:p w:rsidR="00A33660" w:rsidRPr="00E05BDE" w:rsidRDefault="00A33660" w:rsidP="00E05BDE">
      <w:pPr>
        <w:widowControl w:val="0"/>
        <w:tabs>
          <w:tab w:val="left" w:pos="426"/>
        </w:tabs>
        <w:suppressAutoHyphens/>
        <w:jc w:val="both"/>
        <w:rPr>
          <w:rFonts w:eastAsia="Andale Sans UI"/>
          <w:kern w:val="2"/>
        </w:rPr>
      </w:pPr>
    </w:p>
    <w:p w:rsidR="00E05BDE" w:rsidRPr="00B51D70" w:rsidRDefault="00E05BDE" w:rsidP="00E05BDE">
      <w:pPr>
        <w:widowControl w:val="0"/>
        <w:tabs>
          <w:tab w:val="left" w:pos="426"/>
        </w:tabs>
        <w:suppressAutoHyphens/>
        <w:jc w:val="both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 xml:space="preserve">Komisja </w:t>
      </w:r>
      <w:proofErr w:type="spellStart"/>
      <w:r>
        <w:rPr>
          <w:rFonts w:eastAsia="Andale Sans UI"/>
          <w:b/>
          <w:kern w:val="2"/>
        </w:rPr>
        <w:t>BIiRG</w:t>
      </w:r>
      <w:proofErr w:type="spellEnd"/>
      <w:r>
        <w:rPr>
          <w:rFonts w:eastAsia="Andale Sans UI"/>
          <w:b/>
          <w:kern w:val="2"/>
        </w:rPr>
        <w:t>:</w:t>
      </w:r>
      <w:r w:rsidR="00CB3793">
        <w:rPr>
          <w:rFonts w:eastAsia="Andale Sans UI"/>
          <w:b/>
          <w:kern w:val="2"/>
        </w:rPr>
        <w:t xml:space="preserve"> </w:t>
      </w:r>
      <w:r>
        <w:rPr>
          <w:rFonts w:eastAsia="Andale Sans UI"/>
          <w:b/>
          <w:kern w:val="2"/>
        </w:rPr>
        <w:t>za-5</w:t>
      </w:r>
      <w:r w:rsidR="00C4153E">
        <w:rPr>
          <w:rFonts w:eastAsia="Andale Sans UI"/>
          <w:b/>
          <w:kern w:val="2"/>
        </w:rPr>
        <w:t>;</w:t>
      </w:r>
      <w:r>
        <w:rPr>
          <w:rFonts w:eastAsia="Andale Sans UI"/>
          <w:b/>
          <w:kern w:val="2"/>
        </w:rPr>
        <w:t xml:space="preserve"> jednogłośnie</w:t>
      </w:r>
    </w:p>
    <w:p w:rsidR="00E05BDE" w:rsidRPr="00B51D70" w:rsidRDefault="00CB3793" w:rsidP="00E05BDE">
      <w:pPr>
        <w:pStyle w:val="Nagwek1"/>
      </w:pPr>
      <w:r>
        <w:t xml:space="preserve">Komisja </w:t>
      </w:r>
      <w:proofErr w:type="spellStart"/>
      <w:r>
        <w:t>GKMiOŚ</w:t>
      </w:r>
      <w:proofErr w:type="spellEnd"/>
      <w:r>
        <w:t xml:space="preserve">: za 6; </w:t>
      </w:r>
      <w:r w:rsidR="00E05BDE" w:rsidRPr="00B51D70">
        <w:t>jednogłośnie</w:t>
      </w:r>
    </w:p>
    <w:p w:rsidR="00E05BDE" w:rsidRDefault="00E05BDE" w:rsidP="00E05BDE">
      <w:pPr>
        <w:ind w:left="360"/>
        <w:jc w:val="both"/>
      </w:pPr>
    </w:p>
    <w:p w:rsidR="00E05BDE" w:rsidRDefault="00E05BDE" w:rsidP="00E05BDE">
      <w:pPr>
        <w:jc w:val="both"/>
        <w:rPr>
          <w:szCs w:val="20"/>
        </w:rPr>
      </w:pPr>
      <w:r w:rsidRPr="00745EB6">
        <w:rPr>
          <w:b/>
          <w:szCs w:val="20"/>
        </w:rPr>
        <w:t>Druk nr 2</w:t>
      </w:r>
      <w:r>
        <w:rPr>
          <w:szCs w:val="20"/>
        </w:rPr>
        <w:t xml:space="preserve"> -</w:t>
      </w:r>
      <w:r w:rsidRPr="008205D7">
        <w:rPr>
          <w:szCs w:val="20"/>
        </w:rPr>
        <w:t xml:space="preserve"> w sprawie zatwierdzenia bilansu rocznego z rachunkiem wyników Brzeskiego Cen</w:t>
      </w:r>
      <w:r>
        <w:rPr>
          <w:szCs w:val="20"/>
        </w:rPr>
        <w:t>trum Kultury w Brzegu.</w:t>
      </w:r>
    </w:p>
    <w:p w:rsidR="00E05BDE" w:rsidRDefault="00E05BDE" w:rsidP="00E05BDE">
      <w:pPr>
        <w:ind w:firstLine="708"/>
        <w:jc w:val="both"/>
      </w:pPr>
      <w:r>
        <w:t xml:space="preserve">Projekt </w:t>
      </w:r>
      <w:r w:rsidR="008E79EF">
        <w:t>uchwały przedstawi</w:t>
      </w:r>
      <w:r>
        <w:t>ł</w:t>
      </w:r>
      <w:r w:rsidR="00C4153E">
        <w:t xml:space="preserve"> Dyrektor BCK Pan Jacek Ochmański</w:t>
      </w:r>
    </w:p>
    <w:p w:rsidR="00C4153E" w:rsidRDefault="00E05BDE" w:rsidP="00E05BDE">
      <w:pPr>
        <w:ind w:firstLine="708"/>
        <w:jc w:val="both"/>
        <w:rPr>
          <w:rFonts w:eastAsia="Andale Sans UI"/>
          <w:kern w:val="2"/>
        </w:rPr>
      </w:pPr>
      <w:r w:rsidRPr="00E05BDE">
        <w:rPr>
          <w:rFonts w:eastAsia="Andale Sans UI"/>
          <w:kern w:val="2"/>
        </w:rPr>
        <w:lastRenderedPageBreak/>
        <w:t>Radny Henryk Jaros</w:t>
      </w:r>
      <w:r w:rsidR="00A00A16">
        <w:rPr>
          <w:rFonts w:eastAsia="Andale Sans UI"/>
          <w:kern w:val="2"/>
        </w:rPr>
        <w:t xml:space="preserve"> zapytał, </w:t>
      </w:r>
      <w:r w:rsidR="00C4153E">
        <w:rPr>
          <w:rFonts w:eastAsia="Andale Sans UI"/>
          <w:kern w:val="2"/>
        </w:rPr>
        <w:t xml:space="preserve">czy </w:t>
      </w:r>
      <w:r w:rsidR="00784864">
        <w:rPr>
          <w:rFonts w:eastAsia="Andale Sans UI"/>
          <w:kern w:val="2"/>
        </w:rPr>
        <w:t xml:space="preserve">wszelka </w:t>
      </w:r>
      <w:r w:rsidR="00C4153E">
        <w:rPr>
          <w:rFonts w:eastAsia="Andale Sans UI"/>
          <w:kern w:val="2"/>
        </w:rPr>
        <w:t>działalność BCK nie powinna być prowadzona bez zysku?</w:t>
      </w:r>
      <w:r w:rsidR="00784864">
        <w:rPr>
          <w:rFonts w:eastAsia="Andale Sans UI"/>
          <w:kern w:val="2"/>
        </w:rPr>
        <w:t xml:space="preserve"> Następnie powiedział, że docierają do niego niepokojące informacje dotyczące brzeskiego kina. Zdaniem radnego jest ono w nieodpowiedni sposób dofinansowywane, zastrzeżenia budzi również wizerunek kina, jak również brak </w:t>
      </w:r>
      <w:r w:rsidR="00811F3A">
        <w:rPr>
          <w:rFonts w:eastAsia="Andale Sans UI"/>
          <w:kern w:val="2"/>
        </w:rPr>
        <w:t xml:space="preserve">jest </w:t>
      </w:r>
      <w:r w:rsidR="00784864">
        <w:rPr>
          <w:rFonts w:eastAsia="Andale Sans UI"/>
          <w:kern w:val="2"/>
        </w:rPr>
        <w:t>odpowiedniej informacji, gdzie ono się znajduje.</w:t>
      </w:r>
      <w:r w:rsidR="007E6D83">
        <w:rPr>
          <w:rFonts w:eastAsia="Andale Sans UI"/>
          <w:kern w:val="2"/>
        </w:rPr>
        <w:t xml:space="preserve"> Następnie odniósł się do </w:t>
      </w:r>
      <w:r w:rsidR="00464166">
        <w:rPr>
          <w:rFonts w:eastAsia="Andale Sans UI"/>
          <w:kern w:val="2"/>
        </w:rPr>
        <w:t xml:space="preserve">wydatków finansowych poniesionych na zakup bramy wjazdowej w amfiteatrze. </w:t>
      </w:r>
      <w:r w:rsidR="007E6D83">
        <w:rPr>
          <w:rFonts w:eastAsia="Andale Sans UI"/>
          <w:kern w:val="2"/>
        </w:rPr>
        <w:t>Zapytał, czy koszt tej bramy nie mógł być mniejszy, gdyż z tego</w:t>
      </w:r>
      <w:r w:rsidR="00464166">
        <w:rPr>
          <w:rFonts w:eastAsia="Andale Sans UI"/>
          <w:kern w:val="2"/>
        </w:rPr>
        <w:t>,</w:t>
      </w:r>
      <w:r w:rsidR="00811F3A">
        <w:rPr>
          <w:rFonts w:eastAsia="Andale Sans UI"/>
          <w:kern w:val="2"/>
        </w:rPr>
        <w:t xml:space="preserve"> co mu wiadomo wydatkowana</w:t>
      </w:r>
      <w:r w:rsidR="007E6D83">
        <w:rPr>
          <w:rFonts w:eastAsia="Andale Sans UI"/>
          <w:kern w:val="2"/>
        </w:rPr>
        <w:t xml:space="preserve"> na ten cel </w:t>
      </w:r>
      <w:r w:rsidR="00464166">
        <w:rPr>
          <w:rFonts w:eastAsia="Andale Sans UI"/>
          <w:kern w:val="2"/>
        </w:rPr>
        <w:t>kwota była dosyć spora(</w:t>
      </w:r>
      <w:r w:rsidR="007E6D83">
        <w:rPr>
          <w:rFonts w:eastAsia="Andale Sans UI"/>
          <w:kern w:val="2"/>
        </w:rPr>
        <w:t>ponad 20 tysięcy złotych</w:t>
      </w:r>
      <w:r w:rsidR="00464166">
        <w:rPr>
          <w:rFonts w:eastAsia="Andale Sans UI"/>
          <w:kern w:val="2"/>
        </w:rPr>
        <w:t>)?</w:t>
      </w:r>
    </w:p>
    <w:p w:rsidR="00C4153E" w:rsidRPr="00B36954" w:rsidRDefault="00784864" w:rsidP="00B36954">
      <w:pPr>
        <w:ind w:firstLine="708"/>
        <w:jc w:val="both"/>
      </w:pPr>
      <w:r>
        <w:t xml:space="preserve">Dyrektor BCK Pan Jacek Ochmański odpowiedział, że </w:t>
      </w:r>
      <w:r w:rsidR="00464166">
        <w:t xml:space="preserve">wymiana bramy odbyła się zgodnie z wymogami przedłożonymi BCK przez straż pożarną. Dodał, że taka brama musi posiadać odpowiednią przepustowość, jeśli </w:t>
      </w:r>
      <w:r w:rsidR="00811F3A">
        <w:t xml:space="preserve">chodzi </w:t>
      </w:r>
      <w:r w:rsidR="00464166">
        <w:t>o ewakuację.</w:t>
      </w:r>
      <w:r w:rsidR="00B36954">
        <w:t xml:space="preserve"> Poinformował następnie, że brama nie kosztowała 22 tysiące złotych, tylko około 7-8 tysięcy złotych, gdzie wymianie uległy również przęsła, ponieważ część z nich była skorodowana. Przypomniał, że przed każdą imprezą masową, dokonywany jest odbiór sali, a wszelkie uwagi zapisywane są w protokole wstępnym. </w:t>
      </w:r>
      <w:r w:rsidR="00811F3A">
        <w:t>Dodał, że p</w:t>
      </w:r>
      <w:r w:rsidR="00B36954">
        <w:t xml:space="preserve">o wypełnieniu tych zapisów BCK może otrzymać końcową opinię, jeśli chodzi o straż pożarną, policję i Sanepid. Następnie cała dokumentacja składana jest do burmistrza Brzegu z prośba o udzielenie pozwolenia na realizację tej imprezy. Kolejno odniósł się do zapytania dotyczącego zysków osiąganych przez BCK i powiedział, że każda instytucja kultury, powołana do życia ma prawo zarabiać. Przyznał, że nigdy nie będzie się to wiązało z zyskiem, ponieważ oprócz prowadzenia działalności gospodarczej BCK prowadzi przede wszystkim działalność statutową, a z tego tytułu nie ma żadnych opłat. Dodał, że osiągany </w:t>
      </w:r>
      <w:r w:rsidR="00811F3A">
        <w:t xml:space="preserve">przez BCK </w:t>
      </w:r>
      <w:r w:rsidR="00B36954">
        <w:t>zysk jest znikomy.</w:t>
      </w:r>
    </w:p>
    <w:p w:rsidR="00B36954" w:rsidRDefault="00E4192F" w:rsidP="00E05BDE">
      <w:pPr>
        <w:ind w:firstLine="708"/>
        <w:jc w:val="both"/>
        <w:rPr>
          <w:rFonts w:eastAsia="Andale Sans UI"/>
          <w:kern w:val="2"/>
        </w:rPr>
      </w:pPr>
      <w:r w:rsidRPr="00E05BDE">
        <w:rPr>
          <w:rFonts w:eastAsia="Andale Sans UI"/>
          <w:kern w:val="2"/>
        </w:rPr>
        <w:t>Radny Henryk Jaros</w:t>
      </w:r>
      <w:r w:rsidR="00B36954">
        <w:rPr>
          <w:rFonts w:eastAsia="Andale Sans UI"/>
          <w:kern w:val="2"/>
        </w:rPr>
        <w:t xml:space="preserve"> zapytał, czy ½ etatu dla kinooperatora to nie jest zbyt mało?</w:t>
      </w:r>
      <w:r w:rsidR="00FA2E9F">
        <w:rPr>
          <w:rFonts w:eastAsia="Andale Sans UI"/>
          <w:kern w:val="2"/>
        </w:rPr>
        <w:t xml:space="preserve"> Zapytał czy</w:t>
      </w:r>
      <w:r w:rsidR="00C732C8">
        <w:rPr>
          <w:rFonts w:eastAsia="Andale Sans UI"/>
          <w:kern w:val="2"/>
        </w:rPr>
        <w:t xml:space="preserve"> nie</w:t>
      </w:r>
      <w:r w:rsidR="00FA2E9F">
        <w:rPr>
          <w:rFonts w:eastAsia="Andale Sans UI"/>
          <w:kern w:val="2"/>
        </w:rPr>
        <w:t xml:space="preserve"> powinno się b</w:t>
      </w:r>
      <w:r w:rsidR="00C732C8">
        <w:rPr>
          <w:rFonts w:eastAsia="Andale Sans UI"/>
          <w:kern w:val="2"/>
        </w:rPr>
        <w:t>ardziej rozpropagować informację</w:t>
      </w:r>
      <w:r w:rsidR="00FA2E9F">
        <w:rPr>
          <w:rFonts w:eastAsia="Andale Sans UI"/>
          <w:kern w:val="2"/>
        </w:rPr>
        <w:t xml:space="preserve"> na temat kina.</w:t>
      </w:r>
    </w:p>
    <w:p w:rsidR="00B36954" w:rsidRDefault="00B36954" w:rsidP="00E05BDE">
      <w:pPr>
        <w:ind w:firstLine="708"/>
        <w:jc w:val="both"/>
      </w:pPr>
      <w:r>
        <w:t xml:space="preserve">Dyrektor BCK Pan Jacek Ochmański </w:t>
      </w:r>
      <w:r w:rsidR="00FA2E9F">
        <w:t>odpowiedział, że szyld</w:t>
      </w:r>
      <w:r w:rsidR="00811F3A">
        <w:t>, który kiedyś wisiał w Domie kultury</w:t>
      </w:r>
      <w:r w:rsidR="00FA2E9F">
        <w:t xml:space="preserve"> był jego własnością, a ze względu na </w:t>
      </w:r>
      <w:r w:rsidR="00811F3A">
        <w:t xml:space="preserve">to, że </w:t>
      </w:r>
      <w:r w:rsidR="00FA2E9F">
        <w:t xml:space="preserve">stwarzał </w:t>
      </w:r>
      <w:r w:rsidR="00811F3A">
        <w:t xml:space="preserve">on </w:t>
      </w:r>
      <w:r w:rsidR="00FA2E9F">
        <w:t>zagrożenie dla bezpieczeństwa</w:t>
      </w:r>
      <w:r w:rsidR="00811F3A">
        <w:t>,</w:t>
      </w:r>
      <w:r w:rsidR="00FA2E9F">
        <w:t xml:space="preserve"> został </w:t>
      </w:r>
      <w:r w:rsidR="00811F3A">
        <w:t xml:space="preserve">jakiś czas temu </w:t>
      </w:r>
      <w:r w:rsidR="00FA2E9F">
        <w:t xml:space="preserve">zdemontowany. Obecnie BCK posiada </w:t>
      </w:r>
      <w:r w:rsidR="000917EE">
        <w:t xml:space="preserve">ogólną reklamę, gdzie można znaleźć wszelkie informacje dotyczące m.in. projekcji spektakli, </w:t>
      </w:r>
      <w:r w:rsidR="00811F3A">
        <w:t xml:space="preserve">a </w:t>
      </w:r>
      <w:r w:rsidR="000917EE">
        <w:t xml:space="preserve">tego typu informacje można również odnaleźć na stronie internetowej BCK, jak również na portalach społecznościowych. Stwierdził następnie, że ½ etatu dla operatora jest wystarczająca, </w:t>
      </w:r>
      <w:r w:rsidR="00811F3A">
        <w:t xml:space="preserve">m.in. </w:t>
      </w:r>
      <w:r w:rsidR="000917EE">
        <w:t>ze względu na wysokość przepływu osób w kinie w ciągu roku.</w:t>
      </w:r>
      <w:r w:rsidR="00C732C8">
        <w:t xml:space="preserve"> Przyznał, że BCK posiada kiepski sprzęt, jeśli chodzi o kino i nie ma możliwości </w:t>
      </w:r>
      <w:r w:rsidR="00811F3A">
        <w:t xml:space="preserve">emitowania </w:t>
      </w:r>
      <w:r w:rsidR="00C732C8">
        <w:t>tych najnowszych produkcji, dlatego kino przynosi więcej strat niż zysków.</w:t>
      </w:r>
      <w:r w:rsidR="003C417B">
        <w:t xml:space="preserve"> Poinformował, że niedługo</w:t>
      </w:r>
      <w:r w:rsidR="00811F3A">
        <w:t xml:space="preserve">, </w:t>
      </w:r>
      <w:proofErr w:type="spellStart"/>
      <w:r w:rsidR="00811F3A">
        <w:t>tj</w:t>
      </w:r>
      <w:proofErr w:type="spellEnd"/>
      <w:r w:rsidR="00811F3A">
        <w:t xml:space="preserve"> 20 czerwca, jak również</w:t>
      </w:r>
      <w:r w:rsidR="003C417B">
        <w:t xml:space="preserve"> pod koniec czerwca odbędą się dwie projekcje kina objazdowego, w 3D. Przyznał, że będzie to projekcja 3 nowości, które właśnie wchodzą do kin. Dodał następnie, że jeśli mają możliwość to podpisują umowę z kinem objazdowym na projekcje filmu w naszym kinie</w:t>
      </w:r>
      <w:r w:rsidR="00811F3A">
        <w:t>, BCK nie płaci za tę usługę, tylko</w:t>
      </w:r>
      <w:r w:rsidR="003C417B">
        <w:t xml:space="preserve"> kino objazdowe płaci za wynajem sali.</w:t>
      </w:r>
    </w:p>
    <w:p w:rsidR="00B36954" w:rsidRDefault="00057DE4" w:rsidP="00E05BDE">
      <w:pPr>
        <w:ind w:firstLine="708"/>
        <w:jc w:val="both"/>
        <w:rPr>
          <w:rFonts w:eastAsia="Andale Sans UI"/>
          <w:kern w:val="2"/>
        </w:rPr>
      </w:pPr>
      <w:r w:rsidRPr="00E05BDE">
        <w:rPr>
          <w:rFonts w:eastAsia="Andale Sans UI"/>
          <w:kern w:val="2"/>
        </w:rPr>
        <w:t>Radny Henryk Jaros</w:t>
      </w:r>
      <w:r>
        <w:rPr>
          <w:rFonts w:eastAsia="Andale Sans UI"/>
          <w:kern w:val="2"/>
        </w:rPr>
        <w:t xml:space="preserve"> stwierdził, że się nie pomylił i Pan dyrektor dąży do likwidacji kina w BCK?</w:t>
      </w:r>
    </w:p>
    <w:p w:rsidR="00057DE4" w:rsidRPr="00837A6A" w:rsidRDefault="00057DE4" w:rsidP="00837A6A">
      <w:pPr>
        <w:ind w:firstLine="708"/>
        <w:jc w:val="both"/>
      </w:pPr>
      <w:r>
        <w:t xml:space="preserve">Dyrektor BCK Pan Jacek Ochmański powiedział, że on nie dąży do żadnej likwidacji. Przyznał, że brzeskie kino nie ma odpowiedniego sprzętu, więc jeśli chcemy </w:t>
      </w:r>
      <w:r w:rsidR="00C16F36">
        <w:t xml:space="preserve">uruchomić kino z prawdziwego zdarzenia to trzeba byłoby zainwestować prawie 300 tysięcy złotych </w:t>
      </w:r>
      <w:r w:rsidR="00811F3A">
        <w:t>w jego wymianę</w:t>
      </w:r>
      <w:r w:rsidR="00C16F36">
        <w:t xml:space="preserve">. Dodał, że wiązałyby się </w:t>
      </w:r>
      <w:r w:rsidR="00811F3A">
        <w:t xml:space="preserve">to </w:t>
      </w:r>
      <w:r w:rsidR="00C16F36">
        <w:t>z tym</w:t>
      </w:r>
      <w:r w:rsidR="00811F3A">
        <w:t xml:space="preserve"> kolejnymi kosztami,</w:t>
      </w:r>
      <w:r w:rsidR="00C16F36">
        <w:t xml:space="preserve"> </w:t>
      </w:r>
      <w:r w:rsidR="00811F3A">
        <w:t>dotyczącymi kapitalnego remontu</w:t>
      </w:r>
      <w:r w:rsidR="00C16F36">
        <w:t xml:space="preserve"> sali widowiskowej, wymianą foteli, ogrzewania, itp. Następnie powiedział, że w obecnym momencie nie ma takiej potrzeby, kino w BCK funkcjonuje, raz na dwa miesiące można zobaczyć nowości kinowe. Powtórzył, że nie ma zamiaru likwidować kina, a zwiększenie etatu dla kinooperatora jest niepotrzebne.</w:t>
      </w:r>
      <w:r w:rsidR="00D52E65">
        <w:t xml:space="preserve"> Podał przykład kina w Oławie, które jest kinem 3D, a </w:t>
      </w:r>
      <w:r w:rsidR="00837A6A">
        <w:t xml:space="preserve">również </w:t>
      </w:r>
      <w:r w:rsidR="00D52E65">
        <w:t xml:space="preserve">nie posiada pełnego wymiaru godzin, jeśli chodzi </w:t>
      </w:r>
      <w:r w:rsidR="00837A6A">
        <w:t xml:space="preserve">o </w:t>
      </w:r>
      <w:r w:rsidR="00D52E65">
        <w:t xml:space="preserve">etat kina, podobnie sytuacja wygląda w Kędzierzynie-Koźlu. Stwierdził, że nie widzi w tym </w:t>
      </w:r>
      <w:r w:rsidR="00837A6A">
        <w:lastRenderedPageBreak/>
        <w:t xml:space="preserve">najmniejszego </w:t>
      </w:r>
      <w:r w:rsidR="00D52E65">
        <w:t>sensu, aby uruchamiać tego rodzaju formę kina</w:t>
      </w:r>
      <w:r w:rsidR="00837A6A">
        <w:t xml:space="preserve"> w BCK</w:t>
      </w:r>
      <w:r w:rsidR="00D52E65">
        <w:t>, mając w pobliżu Wrocław i Opole</w:t>
      </w:r>
      <w:r w:rsidR="00117C73">
        <w:t>.</w:t>
      </w:r>
    </w:p>
    <w:p w:rsidR="00E4192F" w:rsidRDefault="00226214" w:rsidP="00E05BDE">
      <w:pPr>
        <w:ind w:firstLine="708"/>
        <w:jc w:val="both"/>
        <w:rPr>
          <w:rFonts w:eastAsia="Andale Sans UI"/>
          <w:kern w:val="2"/>
        </w:rPr>
      </w:pPr>
      <w:r w:rsidRPr="00E05BDE">
        <w:rPr>
          <w:rFonts w:eastAsia="Andale Sans UI"/>
          <w:kern w:val="2"/>
        </w:rPr>
        <w:t>Radny Henryk Jaros</w:t>
      </w:r>
      <w:r>
        <w:rPr>
          <w:rFonts w:eastAsia="Andale Sans UI"/>
          <w:kern w:val="2"/>
        </w:rPr>
        <w:t xml:space="preserve"> poprosił burmistrza, aby przeprowadził</w:t>
      </w:r>
      <w:r w:rsidR="00E4192F">
        <w:rPr>
          <w:rFonts w:eastAsia="Andale Sans UI"/>
          <w:kern w:val="2"/>
        </w:rPr>
        <w:t xml:space="preserve"> audyt w BCK.</w:t>
      </w:r>
    </w:p>
    <w:p w:rsidR="00E05BDE" w:rsidRDefault="00E4192F" w:rsidP="00E4192F">
      <w:pPr>
        <w:ind w:firstLine="708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Burmistrz Jerzy </w:t>
      </w:r>
      <w:proofErr w:type="spellStart"/>
      <w:r>
        <w:rPr>
          <w:rFonts w:eastAsia="Andale Sans UI"/>
          <w:kern w:val="2"/>
        </w:rPr>
        <w:t>Wrebia</w:t>
      </w:r>
      <w:r w:rsidR="00226214">
        <w:rPr>
          <w:rFonts w:eastAsia="Andale Sans UI"/>
          <w:kern w:val="2"/>
        </w:rPr>
        <w:t>k</w:t>
      </w:r>
      <w:proofErr w:type="spellEnd"/>
      <w:r w:rsidR="00226214">
        <w:rPr>
          <w:rFonts w:eastAsia="Andale Sans UI"/>
          <w:kern w:val="2"/>
        </w:rPr>
        <w:t xml:space="preserve"> odpowiedział, że kontrola została przeprowadzona, </w:t>
      </w:r>
      <w:r>
        <w:rPr>
          <w:rFonts w:eastAsia="Andale Sans UI"/>
          <w:kern w:val="2"/>
        </w:rPr>
        <w:t xml:space="preserve">ale nie ma </w:t>
      </w:r>
      <w:r w:rsidR="00226214">
        <w:rPr>
          <w:rFonts w:eastAsia="Andale Sans UI"/>
          <w:kern w:val="2"/>
        </w:rPr>
        <w:t xml:space="preserve">jeszcze </w:t>
      </w:r>
      <w:r>
        <w:rPr>
          <w:rFonts w:eastAsia="Andale Sans UI"/>
          <w:kern w:val="2"/>
        </w:rPr>
        <w:t>wyników</w:t>
      </w:r>
      <w:r w:rsidR="00226214">
        <w:rPr>
          <w:rFonts w:eastAsia="Andale Sans UI"/>
          <w:kern w:val="2"/>
        </w:rPr>
        <w:t xml:space="preserve"> i zaleceń</w:t>
      </w:r>
      <w:r>
        <w:rPr>
          <w:rFonts w:eastAsia="Andale Sans UI"/>
          <w:kern w:val="2"/>
        </w:rPr>
        <w:t xml:space="preserve"> pokontrolnych.</w:t>
      </w:r>
    </w:p>
    <w:p w:rsidR="00226214" w:rsidRDefault="00226214" w:rsidP="00E4192F">
      <w:pPr>
        <w:ind w:firstLine="708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Radna Karolina Sobolewska zapytała czy jest już protokół z RIO?</w:t>
      </w:r>
    </w:p>
    <w:p w:rsidR="00226214" w:rsidRDefault="00226214" w:rsidP="00E4192F">
      <w:pPr>
        <w:ind w:firstLine="708"/>
        <w:jc w:val="both"/>
      </w:pPr>
      <w:r>
        <w:t>Dyrektor BCK Pan Jacek Ochmański odpowiedział, że protokół już jest, znajduje się w tej chwili u Pana burmistrza Witkowskiego. Na ten moment nie posiada jeszcze wniosków i zaleceń pokontrolnych.</w:t>
      </w:r>
    </w:p>
    <w:p w:rsidR="00226214" w:rsidRPr="00E4192F" w:rsidRDefault="00226214" w:rsidP="00E4192F">
      <w:pPr>
        <w:ind w:firstLine="708"/>
        <w:jc w:val="both"/>
      </w:pPr>
    </w:p>
    <w:p w:rsidR="00E05BDE" w:rsidRPr="00B51D70" w:rsidRDefault="00E4192F" w:rsidP="00E05BDE">
      <w:pPr>
        <w:widowControl w:val="0"/>
        <w:tabs>
          <w:tab w:val="left" w:pos="426"/>
        </w:tabs>
        <w:suppressAutoHyphens/>
        <w:jc w:val="both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 xml:space="preserve">Komisja </w:t>
      </w:r>
      <w:proofErr w:type="spellStart"/>
      <w:r>
        <w:rPr>
          <w:rFonts w:eastAsia="Andale Sans UI"/>
          <w:b/>
          <w:kern w:val="2"/>
        </w:rPr>
        <w:t>BIiRG</w:t>
      </w:r>
      <w:proofErr w:type="spellEnd"/>
      <w:r>
        <w:rPr>
          <w:rFonts w:eastAsia="Andale Sans UI"/>
          <w:b/>
          <w:kern w:val="2"/>
        </w:rPr>
        <w:t>:</w:t>
      </w:r>
      <w:r w:rsidR="00A91D3B">
        <w:rPr>
          <w:rFonts w:eastAsia="Andale Sans UI"/>
          <w:b/>
          <w:kern w:val="2"/>
        </w:rPr>
        <w:t xml:space="preserve"> </w:t>
      </w:r>
      <w:r>
        <w:rPr>
          <w:rFonts w:eastAsia="Andale Sans UI"/>
          <w:b/>
          <w:kern w:val="2"/>
        </w:rPr>
        <w:t>za-3, przeciw-0, wstrzymało się-3</w:t>
      </w:r>
    </w:p>
    <w:p w:rsidR="00E05BDE" w:rsidRPr="00B51D70" w:rsidRDefault="00E05BDE" w:rsidP="00E05BDE">
      <w:pPr>
        <w:pStyle w:val="Nagwek1"/>
      </w:pPr>
      <w:r w:rsidRPr="00B51D70">
        <w:t xml:space="preserve">Komisja </w:t>
      </w:r>
      <w:proofErr w:type="spellStart"/>
      <w:r w:rsidRPr="00B51D70">
        <w:t>GKMiOŚ</w:t>
      </w:r>
      <w:proofErr w:type="spellEnd"/>
      <w:r w:rsidRPr="00B51D70">
        <w:t>:</w:t>
      </w:r>
      <w:r w:rsidR="00286CA1">
        <w:t xml:space="preserve"> </w:t>
      </w:r>
      <w:r w:rsidRPr="00B51D70">
        <w:t>za</w:t>
      </w:r>
      <w:r w:rsidR="00E4192F">
        <w:t>-1, przeciw – 0, wstrzymało się - 5</w:t>
      </w:r>
    </w:p>
    <w:p w:rsidR="00E05BDE" w:rsidRDefault="00E05BDE" w:rsidP="008205D7"/>
    <w:p w:rsidR="00561E23" w:rsidRDefault="00561E23" w:rsidP="00561E23">
      <w:pPr>
        <w:jc w:val="both"/>
      </w:pPr>
      <w:r w:rsidRPr="00745EB6">
        <w:rPr>
          <w:b/>
          <w:szCs w:val="20"/>
        </w:rPr>
        <w:t>Druk nr 3</w:t>
      </w:r>
      <w:r>
        <w:rPr>
          <w:szCs w:val="20"/>
        </w:rPr>
        <w:t xml:space="preserve"> -</w:t>
      </w:r>
      <w:r w:rsidRPr="008205D7">
        <w:rPr>
          <w:szCs w:val="20"/>
        </w:rPr>
        <w:t xml:space="preserve"> w sprawie</w:t>
      </w:r>
      <w:r>
        <w:rPr>
          <w:szCs w:val="20"/>
        </w:rPr>
        <w:t xml:space="preserve"> </w:t>
      </w:r>
      <w:r w:rsidRPr="008205D7">
        <w:t xml:space="preserve">zmian w budżecie Gminy Brzeg na 2015r oraz zmiany uchwały w sprawie uchwalenia </w:t>
      </w:r>
      <w:r>
        <w:t>budżetu Gminy Brzeg na 2015 rok.</w:t>
      </w:r>
    </w:p>
    <w:p w:rsidR="00561E23" w:rsidRDefault="008E79EF" w:rsidP="00561E23">
      <w:pPr>
        <w:ind w:firstLine="708"/>
        <w:jc w:val="both"/>
      </w:pPr>
      <w:r>
        <w:t>Projekt uchwały przedstawi</w:t>
      </w:r>
      <w:r w:rsidR="00561E23">
        <w:t xml:space="preserve">ła </w:t>
      </w:r>
      <w:r>
        <w:t xml:space="preserve">Pani </w:t>
      </w:r>
      <w:r w:rsidR="00561E23">
        <w:t>Katarzyna Szczepanik</w:t>
      </w:r>
      <w:r w:rsidR="001D4061">
        <w:t>.</w:t>
      </w:r>
    </w:p>
    <w:p w:rsidR="001D4061" w:rsidRDefault="001D4061" w:rsidP="00561E23">
      <w:pPr>
        <w:ind w:firstLine="708"/>
        <w:jc w:val="both"/>
        <w:rPr>
          <w:szCs w:val="20"/>
        </w:rPr>
      </w:pPr>
    </w:p>
    <w:p w:rsidR="00561E23" w:rsidRPr="00B51D70" w:rsidRDefault="00561E23" w:rsidP="00561E23">
      <w:pPr>
        <w:widowControl w:val="0"/>
        <w:tabs>
          <w:tab w:val="left" w:pos="426"/>
        </w:tabs>
        <w:suppressAutoHyphens/>
        <w:jc w:val="both"/>
        <w:rPr>
          <w:rFonts w:eastAsia="Andale Sans UI"/>
          <w:b/>
          <w:kern w:val="2"/>
        </w:rPr>
      </w:pPr>
      <w:r w:rsidRPr="00B51D70">
        <w:rPr>
          <w:rFonts w:eastAsia="Andale Sans UI"/>
          <w:b/>
          <w:kern w:val="2"/>
        </w:rPr>
        <w:t xml:space="preserve">Komisja </w:t>
      </w:r>
      <w:proofErr w:type="spellStart"/>
      <w:r w:rsidRPr="00B51D70">
        <w:rPr>
          <w:rFonts w:eastAsia="Andale Sans UI"/>
          <w:b/>
          <w:kern w:val="2"/>
        </w:rPr>
        <w:t>BIiRG</w:t>
      </w:r>
      <w:proofErr w:type="spellEnd"/>
      <w:r w:rsidRPr="00B51D70">
        <w:rPr>
          <w:rFonts w:eastAsia="Andale Sans UI"/>
          <w:b/>
          <w:kern w:val="2"/>
        </w:rPr>
        <w:t>:</w:t>
      </w:r>
      <w:r w:rsidR="00015323">
        <w:rPr>
          <w:rFonts w:eastAsia="Andale Sans UI"/>
          <w:b/>
          <w:kern w:val="2"/>
        </w:rPr>
        <w:t xml:space="preserve"> </w:t>
      </w:r>
      <w:r w:rsidRPr="00B51D70">
        <w:rPr>
          <w:rFonts w:eastAsia="Andale Sans UI"/>
          <w:b/>
          <w:kern w:val="2"/>
        </w:rPr>
        <w:t>za-5, przeciw-0, wstrzymało się-1</w:t>
      </w:r>
    </w:p>
    <w:p w:rsidR="001D4061" w:rsidRPr="00B51D70" w:rsidRDefault="00561E23" w:rsidP="001D4061">
      <w:pPr>
        <w:widowControl w:val="0"/>
        <w:tabs>
          <w:tab w:val="left" w:pos="426"/>
        </w:tabs>
        <w:suppressAutoHyphens/>
        <w:jc w:val="both"/>
        <w:rPr>
          <w:rFonts w:eastAsia="Andale Sans UI"/>
          <w:b/>
          <w:kern w:val="2"/>
        </w:rPr>
      </w:pPr>
      <w:r w:rsidRPr="001D4061">
        <w:rPr>
          <w:b/>
        </w:rPr>
        <w:t xml:space="preserve">Komisja </w:t>
      </w:r>
      <w:proofErr w:type="spellStart"/>
      <w:r w:rsidRPr="001D4061">
        <w:rPr>
          <w:b/>
        </w:rPr>
        <w:t>GKMiOŚ</w:t>
      </w:r>
      <w:proofErr w:type="spellEnd"/>
      <w:r w:rsidRPr="001D4061">
        <w:rPr>
          <w:b/>
        </w:rPr>
        <w:t>:</w:t>
      </w:r>
      <w:r w:rsidR="00015323">
        <w:rPr>
          <w:b/>
        </w:rPr>
        <w:t xml:space="preserve"> </w:t>
      </w:r>
      <w:r w:rsidRPr="001D4061">
        <w:rPr>
          <w:b/>
        </w:rPr>
        <w:t>za</w:t>
      </w:r>
      <w:r w:rsidRPr="00B51D70">
        <w:t>-</w:t>
      </w:r>
      <w:r w:rsidR="001D4061" w:rsidRPr="00B51D70">
        <w:rPr>
          <w:rFonts w:eastAsia="Andale Sans UI"/>
          <w:b/>
          <w:kern w:val="2"/>
        </w:rPr>
        <w:t>5, przeciw-0, wstrzymało się-1</w:t>
      </w:r>
    </w:p>
    <w:p w:rsidR="00561E23" w:rsidRPr="00B51D70" w:rsidRDefault="00561E23" w:rsidP="00561E23">
      <w:pPr>
        <w:pStyle w:val="Nagwek1"/>
      </w:pPr>
    </w:p>
    <w:p w:rsidR="001D4061" w:rsidRPr="00C732C8" w:rsidRDefault="001D4061" w:rsidP="001D4061">
      <w:pPr>
        <w:jc w:val="both"/>
      </w:pPr>
      <w:r w:rsidRPr="00C732C8">
        <w:rPr>
          <w:b/>
          <w:szCs w:val="20"/>
        </w:rPr>
        <w:t>Druk nr 5</w:t>
      </w:r>
      <w:r w:rsidRPr="00C732C8">
        <w:rPr>
          <w:szCs w:val="20"/>
        </w:rPr>
        <w:t xml:space="preserve"> - w sprawie </w:t>
      </w:r>
      <w:r w:rsidRPr="00C732C8">
        <w:t>uchwalenia Regulaminu Społecznej Komisji Mieszkaniowej.</w:t>
      </w:r>
    </w:p>
    <w:p w:rsidR="001D4061" w:rsidRDefault="0059682F" w:rsidP="001D4061">
      <w:pPr>
        <w:ind w:firstLine="708"/>
        <w:jc w:val="both"/>
      </w:pPr>
      <w:r>
        <w:t xml:space="preserve">Projekt uchwały przedstawił Dyrektor ZNM Pan Marek </w:t>
      </w:r>
      <w:proofErr w:type="spellStart"/>
      <w:r>
        <w:t>Sidor</w:t>
      </w:r>
      <w:proofErr w:type="spellEnd"/>
      <w:r>
        <w:t xml:space="preserve"> </w:t>
      </w:r>
    </w:p>
    <w:p w:rsidR="001D4061" w:rsidRDefault="00290311" w:rsidP="001D4061">
      <w:pPr>
        <w:ind w:firstLine="708"/>
        <w:jc w:val="both"/>
      </w:pPr>
      <w:r>
        <w:t xml:space="preserve">Przewodniczący Komisji </w:t>
      </w:r>
      <w:proofErr w:type="spellStart"/>
      <w:r>
        <w:t>BIiRG</w:t>
      </w:r>
      <w:proofErr w:type="spellEnd"/>
      <w:r w:rsidR="0059682F">
        <w:t xml:space="preserve"> Wojciech </w:t>
      </w:r>
      <w:r w:rsidR="001D4061">
        <w:t>Komar</w:t>
      </w:r>
      <w:r w:rsidR="0059682F">
        <w:t>zyński zapytał czy SKM zapoznała</w:t>
      </w:r>
      <w:r w:rsidR="001D4061">
        <w:t xml:space="preserve"> się z nowym projektem uchwały?</w:t>
      </w:r>
    </w:p>
    <w:p w:rsidR="001D4061" w:rsidRDefault="001D4061" w:rsidP="001D4061">
      <w:pPr>
        <w:ind w:firstLine="708"/>
        <w:jc w:val="both"/>
      </w:pPr>
      <w:r>
        <w:t xml:space="preserve">Dyrektor ZNM </w:t>
      </w:r>
      <w:r w:rsidR="00C238E8">
        <w:t xml:space="preserve">Pan </w:t>
      </w:r>
      <w:r w:rsidR="0059682F">
        <w:t xml:space="preserve">Marek </w:t>
      </w:r>
      <w:proofErr w:type="spellStart"/>
      <w:r w:rsidR="0059682F">
        <w:t>Sidor</w:t>
      </w:r>
      <w:proofErr w:type="spellEnd"/>
      <w:r w:rsidR="0059682F">
        <w:t xml:space="preserve"> </w:t>
      </w:r>
      <w:r>
        <w:t>odpowiedzi</w:t>
      </w:r>
      <w:r w:rsidR="0059682F">
        <w:t>ał, ż</w:t>
      </w:r>
      <w:r>
        <w:t xml:space="preserve">e </w:t>
      </w:r>
      <w:r w:rsidR="0059682F">
        <w:t xml:space="preserve">przekazał </w:t>
      </w:r>
      <w:r w:rsidR="009C727F">
        <w:t>członkom komisji informację, że</w:t>
      </w:r>
      <w:r w:rsidR="0059682F">
        <w:t xml:space="preserve"> regulamin</w:t>
      </w:r>
      <w:r w:rsidR="009C727F">
        <w:t xml:space="preserve"> zostanie poprawiony</w:t>
      </w:r>
      <w:r w:rsidR="00DD3524">
        <w:t>, a</w:t>
      </w:r>
      <w:r w:rsidR="0059682F">
        <w:t xml:space="preserve"> przewodnicząc</w:t>
      </w:r>
      <w:r w:rsidR="00DD3524">
        <w:t>emu</w:t>
      </w:r>
      <w:r w:rsidR="0059682F">
        <w:t xml:space="preserve"> Komisji </w:t>
      </w:r>
      <w:r w:rsidR="00DD3524">
        <w:t>z</w:t>
      </w:r>
      <w:r w:rsidR="0059682F">
        <w:t>o</w:t>
      </w:r>
      <w:r w:rsidR="00DD3524">
        <w:t>stał przekazany</w:t>
      </w:r>
      <w:r>
        <w:t xml:space="preserve"> w/w projekt.</w:t>
      </w:r>
    </w:p>
    <w:p w:rsidR="009C727F" w:rsidRDefault="00290311" w:rsidP="001D4061">
      <w:pPr>
        <w:ind w:firstLine="708"/>
        <w:jc w:val="both"/>
      </w:pPr>
      <w:r>
        <w:t xml:space="preserve">Przewodniczący Komisji </w:t>
      </w:r>
      <w:proofErr w:type="spellStart"/>
      <w:r>
        <w:t>BIiRG</w:t>
      </w:r>
      <w:proofErr w:type="spellEnd"/>
      <w:r>
        <w:t xml:space="preserve"> </w:t>
      </w:r>
      <w:r w:rsidR="009C727F">
        <w:t>Wojciech Komarzyński zapy</w:t>
      </w:r>
      <w:r w:rsidR="00586161">
        <w:t xml:space="preserve">tał czy członkom </w:t>
      </w:r>
      <w:r w:rsidR="009C727F">
        <w:t>SKM pasował nowy tryb pracy, czy zgłaszali jakieś uwagi?</w:t>
      </w:r>
    </w:p>
    <w:p w:rsidR="009C727F" w:rsidRDefault="009C727F" w:rsidP="001D4061">
      <w:pPr>
        <w:ind w:firstLine="708"/>
        <w:jc w:val="both"/>
      </w:pPr>
      <w:r>
        <w:t xml:space="preserve">Dyrektor ZNM </w:t>
      </w:r>
      <w:r w:rsidR="00C238E8">
        <w:t xml:space="preserve">Pan </w:t>
      </w:r>
      <w:r>
        <w:t xml:space="preserve">Marek </w:t>
      </w:r>
      <w:proofErr w:type="spellStart"/>
      <w:r>
        <w:t>Sidor</w:t>
      </w:r>
      <w:proofErr w:type="spellEnd"/>
      <w:r>
        <w:t xml:space="preserve"> </w:t>
      </w:r>
      <w:r w:rsidR="00586161">
        <w:t xml:space="preserve">odpowiedział, że zwrócono się z jedną uwagą, a dotyczyła ona propozycji dotyczącej wytypowania z grona SKM </w:t>
      </w:r>
      <w:r w:rsidR="00837A6A">
        <w:t>dwu- czy też trzy osobowej komisji</w:t>
      </w:r>
      <w:r w:rsidR="001D7CA4">
        <w:t>, która miałaby brać udział w wizji lokalnej. Przyznał, że do tej pory nie było to sprecyzowane, obecnie jest to dokładnie zapisane tak, aby odbywało się to w obecności wnioskodawcy, aby miał on możliwość podpisania się pod protokołem</w:t>
      </w:r>
      <w:r w:rsidR="00837A6A">
        <w:t>,</w:t>
      </w:r>
      <w:r w:rsidR="001D7CA4">
        <w:t xml:space="preserve"> czy też miał możliwość wniesienia uwag do jego treści. </w:t>
      </w:r>
    </w:p>
    <w:p w:rsidR="004B6800" w:rsidRDefault="00290311" w:rsidP="001D4061">
      <w:pPr>
        <w:ind w:firstLine="708"/>
        <w:jc w:val="both"/>
      </w:pPr>
      <w:r>
        <w:t xml:space="preserve">Przewodniczący Komisji </w:t>
      </w:r>
      <w:proofErr w:type="spellStart"/>
      <w:r>
        <w:t>BIiRG</w:t>
      </w:r>
      <w:proofErr w:type="spellEnd"/>
      <w:r w:rsidR="004B6800">
        <w:t xml:space="preserve"> Wojciech Komarzyński zapytał czy w skład tej komisji będą wchodzić stale te same 3 osoby, czy za każdym razem inne?</w:t>
      </w:r>
    </w:p>
    <w:p w:rsidR="009C727F" w:rsidRDefault="00D96809" w:rsidP="003C1671">
      <w:pPr>
        <w:ind w:firstLine="708"/>
        <w:jc w:val="both"/>
      </w:pPr>
      <w:r>
        <w:t xml:space="preserve">Dyrektor ZNM Pan Marek </w:t>
      </w:r>
      <w:proofErr w:type="spellStart"/>
      <w:r>
        <w:t>Sidor</w:t>
      </w:r>
      <w:proofErr w:type="spellEnd"/>
      <w:r w:rsidR="0093347C">
        <w:t xml:space="preserve"> poinformował, że zgodnie z regulaminem SKM wyb</w:t>
      </w:r>
      <w:r w:rsidR="00837A6A">
        <w:t xml:space="preserve">iera ze swojego grona przynajmniej 2-osobowy </w:t>
      </w:r>
      <w:r w:rsidR="0093347C">
        <w:t xml:space="preserve">skład, który </w:t>
      </w:r>
      <w:r w:rsidR="003C1671">
        <w:t xml:space="preserve">bierze udział w wizji lokalnej. </w:t>
      </w:r>
    </w:p>
    <w:p w:rsidR="001D4061" w:rsidRDefault="00290311" w:rsidP="001D4061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 w:rsidR="001D4061">
        <w:t xml:space="preserve"> Piotr </w:t>
      </w:r>
      <w:proofErr w:type="spellStart"/>
      <w:r w:rsidR="001D4061">
        <w:t>Szpulak</w:t>
      </w:r>
      <w:proofErr w:type="spellEnd"/>
      <w:r w:rsidR="001D4061">
        <w:t xml:space="preserve"> poruszył sprawę głosowania w SKM. </w:t>
      </w:r>
      <w:r w:rsidR="003C1671">
        <w:t>Stwierdził, że</w:t>
      </w:r>
      <w:r w:rsidR="007F3C48">
        <w:t xml:space="preserve">, jeśli opinia </w:t>
      </w:r>
      <w:r w:rsidR="003C1671">
        <w:t>ma zostać</w:t>
      </w:r>
      <w:r w:rsidR="007F3C48">
        <w:t xml:space="preserve"> wydana</w:t>
      </w:r>
      <w:r w:rsidR="003C1671">
        <w:t xml:space="preserve"> zwykłą większością głosów, to zamiast zapisu dotyczącego</w:t>
      </w:r>
      <w:r w:rsidR="001D4061">
        <w:t xml:space="preserve"> 3 członków </w:t>
      </w:r>
      <w:r w:rsidR="003C1671">
        <w:t>uprawnionych do głosowania</w:t>
      </w:r>
      <w:r w:rsidR="007F3C48">
        <w:t>,</w:t>
      </w:r>
      <w:r w:rsidR="003C1671">
        <w:t xml:space="preserve"> </w:t>
      </w:r>
      <w:r w:rsidR="001D4061">
        <w:t xml:space="preserve">powinien </w:t>
      </w:r>
      <w:r w:rsidR="003C1671">
        <w:t>tam znaleźć się</w:t>
      </w:r>
      <w:r w:rsidR="007F3C48">
        <w:t xml:space="preserve"> zapis, mówiący o</w:t>
      </w:r>
      <w:r w:rsidR="003C1671">
        <w:t xml:space="preserve"> </w:t>
      </w:r>
      <w:r w:rsidR="007F3C48">
        <w:t>6 członkach</w:t>
      </w:r>
      <w:r w:rsidR="001D4061">
        <w:t>.</w:t>
      </w:r>
    </w:p>
    <w:p w:rsidR="003C1671" w:rsidRDefault="00502841" w:rsidP="001D4061">
      <w:pPr>
        <w:ind w:firstLine="708"/>
        <w:jc w:val="both"/>
      </w:pPr>
      <w:r>
        <w:t xml:space="preserve">Dyrektor ZNM Pan Marek </w:t>
      </w:r>
      <w:proofErr w:type="spellStart"/>
      <w:r>
        <w:t>Sidor</w:t>
      </w:r>
      <w:proofErr w:type="spellEnd"/>
      <w:r>
        <w:t xml:space="preserve"> powiedział, że taka propozycja wpłynęła do SKM, a teraz wszystko jest zależne od RM i od tego</w:t>
      </w:r>
      <w:r w:rsidR="003D02CE">
        <w:t>,</w:t>
      </w:r>
      <w:r>
        <w:t xml:space="preserve"> jaką podejmie w tej sprawie decyzję.</w:t>
      </w:r>
    </w:p>
    <w:p w:rsidR="003C1671" w:rsidRDefault="00290311" w:rsidP="00843D11">
      <w:pPr>
        <w:ind w:firstLine="708"/>
      </w:pPr>
      <w:r>
        <w:t xml:space="preserve">Przewodniczący Komisji </w:t>
      </w:r>
      <w:proofErr w:type="spellStart"/>
      <w:r>
        <w:t>GKMiOŚ</w:t>
      </w:r>
      <w:proofErr w:type="spellEnd"/>
      <w:r w:rsidR="0085199A">
        <w:t xml:space="preserve"> Piotr </w:t>
      </w:r>
      <w:proofErr w:type="spellStart"/>
      <w:r w:rsidR="0085199A">
        <w:t>Szpulak</w:t>
      </w:r>
      <w:proofErr w:type="spellEnd"/>
      <w:r w:rsidR="0085199A">
        <w:t xml:space="preserve"> zasug</w:t>
      </w:r>
      <w:r w:rsidR="00843D11">
        <w:t xml:space="preserve">erował wprowadzenie zmiany, aby </w:t>
      </w:r>
      <w:r w:rsidR="0085199A">
        <w:t>było to 50% składu komisji.</w:t>
      </w:r>
      <w:r w:rsidR="0085199A">
        <w:br/>
      </w:r>
      <w:r w:rsidR="00843D11">
        <w:tab/>
        <w:t xml:space="preserve">Przewodniczący Komisji </w:t>
      </w:r>
      <w:proofErr w:type="spellStart"/>
      <w:r w:rsidR="00843D11">
        <w:t>BIiRG</w:t>
      </w:r>
      <w:proofErr w:type="spellEnd"/>
      <w:r w:rsidR="00843D11">
        <w:t xml:space="preserve"> </w:t>
      </w:r>
      <w:r w:rsidR="00A13981">
        <w:t xml:space="preserve">Wojciech Komarzyński zapytał czy dyrektor </w:t>
      </w:r>
      <w:r w:rsidR="00A13981">
        <w:lastRenderedPageBreak/>
        <w:t>przyjmuje tę propozycję, jako autopoprawkę? Zapytał czy komisja ma zgłosić odpowiedni wniosek w tej sprawie na sesji?</w:t>
      </w:r>
    </w:p>
    <w:p w:rsidR="00A13981" w:rsidRDefault="00A13981" w:rsidP="00843D11">
      <w:pPr>
        <w:ind w:firstLine="708"/>
      </w:pPr>
      <w:r>
        <w:t xml:space="preserve">Dyrektor ZNM Pan Marek </w:t>
      </w:r>
      <w:proofErr w:type="spellStart"/>
      <w:r>
        <w:t>Sidor</w:t>
      </w:r>
      <w:proofErr w:type="spellEnd"/>
      <w:r>
        <w:t xml:space="preserve"> powiedział, że to już zależy od burmistrza.</w:t>
      </w:r>
    </w:p>
    <w:p w:rsidR="003E00DD" w:rsidRDefault="001D4061" w:rsidP="00843D11">
      <w:pPr>
        <w:ind w:firstLine="708"/>
      </w:pPr>
      <w:r>
        <w:t>Burmistrz</w:t>
      </w:r>
      <w:r w:rsidR="003E00DD">
        <w:t xml:space="preserve"> Jerzy </w:t>
      </w:r>
      <w:proofErr w:type="spellStart"/>
      <w:r w:rsidR="003E00DD">
        <w:t>Wrębiak</w:t>
      </w:r>
      <w:proofErr w:type="spellEnd"/>
      <w:r w:rsidR="003E00DD">
        <w:t xml:space="preserve"> powiedział, że nie widzi żadnych przeszkód w tym, aby przyjąć tego typu sugestię radnego. Zasugerował, aby to było 5 członków.</w:t>
      </w:r>
    </w:p>
    <w:p w:rsidR="001D4061" w:rsidRDefault="003E00DD" w:rsidP="003E00DD">
      <w:pPr>
        <w:ind w:firstLine="708"/>
        <w:jc w:val="both"/>
      </w:pPr>
      <w:r>
        <w:t xml:space="preserve">Radna Renata </w:t>
      </w:r>
      <w:proofErr w:type="spellStart"/>
      <w:r>
        <w:t>Biss</w:t>
      </w:r>
      <w:proofErr w:type="spellEnd"/>
      <w:r>
        <w:t xml:space="preserve"> odniosła się do §3 pkt 12. Stwierdziła, że nie wie czy </w:t>
      </w:r>
      <w:r w:rsidR="00644C4B">
        <w:t xml:space="preserve">ten </w:t>
      </w:r>
      <w:r>
        <w:t>zapis tego ma jakiś sens. Zdaniem radnej nie ma potrzeba uma</w:t>
      </w:r>
      <w:r w:rsidR="00644C4B">
        <w:t>wiać się na wizje</w:t>
      </w:r>
      <w:r>
        <w:t xml:space="preserve"> lokalne, ponieważ ludzie wiedząc o nich, czynią pewne przygotowania. Dodała, że jej zdaniem należałoby jeszcze to przemy</w:t>
      </w:r>
      <w:r w:rsidR="00644C4B">
        <w:t>śleć, aby te wizje mogły przynosić odpowiednie efekty.</w:t>
      </w:r>
    </w:p>
    <w:p w:rsidR="00644C4B" w:rsidRDefault="00644C4B" w:rsidP="001D4061">
      <w:pPr>
        <w:ind w:firstLine="708"/>
        <w:jc w:val="both"/>
      </w:pPr>
      <w:r>
        <w:t xml:space="preserve">Dyrektor ZNM Pan Marek </w:t>
      </w:r>
      <w:proofErr w:type="spellStart"/>
      <w:r>
        <w:t>Sidor</w:t>
      </w:r>
      <w:proofErr w:type="spellEnd"/>
      <w:r>
        <w:t xml:space="preserve"> </w:t>
      </w:r>
      <w:r w:rsidR="001D4061">
        <w:t>odpowiedzi</w:t>
      </w:r>
      <w:r>
        <w:t xml:space="preserve">ał, że to była między innymi jego sugestia, aby zapisać to w ten sposób. Powodem takiego zapisu, była reakcja </w:t>
      </w:r>
      <w:r w:rsidR="00A02E05">
        <w:t xml:space="preserve">wielu osób, które przychodziły do niego z pretensjami po spotkaniach </w:t>
      </w:r>
      <w:r w:rsidR="003D02CE">
        <w:t xml:space="preserve">ze </w:t>
      </w:r>
      <w:r w:rsidR="00A02E05">
        <w:t xml:space="preserve">SKM. Otrzymywał również informację, że SKM wielokrotnie kogoś nie zastawała w domu, ponieważ np. wizja lokalna odbywała się w godzinach pracy danego lokatora. Zdaniem dyrektora zawiadomienie o wizji lokalnej spowoduje uniknięcie tego typu sytuacji. Dodał, że z taką sugestią </w:t>
      </w:r>
      <w:r w:rsidR="003D02CE">
        <w:t>zgłosiło się do niego wielu mieszkańców Brzegu</w:t>
      </w:r>
      <w:r w:rsidR="00A02E05">
        <w:t>. Stwierdził, że tego typu zapis spowoduje sprawniej</w:t>
      </w:r>
      <w:r w:rsidR="00494443">
        <w:t>sze wykonywanie zadań przez SKM, zgodził się z tym, że zapis ten jest bardziej korzystny dla osób</w:t>
      </w:r>
      <w:r w:rsidR="001C344A">
        <w:t>,</w:t>
      </w:r>
      <w:r w:rsidR="00494443">
        <w:t xml:space="preserve"> u których taka wizja miałaby się odbyć, niż dla samej SKM.</w:t>
      </w:r>
    </w:p>
    <w:p w:rsidR="001C344A" w:rsidRDefault="001C344A" w:rsidP="001D4061">
      <w:pPr>
        <w:ind w:firstLine="708"/>
        <w:jc w:val="both"/>
      </w:pPr>
      <w:r>
        <w:t xml:space="preserve">Radna Renata </w:t>
      </w:r>
      <w:proofErr w:type="spellStart"/>
      <w:r>
        <w:t>Biss</w:t>
      </w:r>
      <w:proofErr w:type="spellEnd"/>
      <w:r>
        <w:t xml:space="preserve"> nalegała, aby ten zapis jakoś zmienić, albo w ogóle wykreślić z tego regulaminu. Zdaniem radnej ten zapis może pociągać za sobą pewne nadużycia i będzie to utrudnieniem dla SKM. Stwierdziła, że tego typu wizje lokalne nie będą wiarygodne.</w:t>
      </w:r>
    </w:p>
    <w:p w:rsidR="001C344A" w:rsidRDefault="00F85866" w:rsidP="001D4061">
      <w:pPr>
        <w:ind w:firstLine="708"/>
        <w:jc w:val="both"/>
      </w:pPr>
      <w:r>
        <w:t xml:space="preserve">Burmistrz Jerzy </w:t>
      </w:r>
      <w:proofErr w:type="spellStart"/>
      <w:r>
        <w:t>Wrębiak</w:t>
      </w:r>
      <w:proofErr w:type="spellEnd"/>
      <w:r>
        <w:t xml:space="preserve"> wrócił do sprawy liczby członków i powiedział, że byłby jak najbardziej za tym, aby było ich 5. Przyznał, że jeśli będzie to liczba nieparzysta, łatwiej będzie podjąć decyzję w danej sprawie. Zaproponował zmianę zapisu z 3 na 5 uprawnionych członków SKM.</w:t>
      </w:r>
    </w:p>
    <w:p w:rsidR="001D4061" w:rsidRPr="00B51D70" w:rsidRDefault="00100F2B" w:rsidP="001D4061">
      <w:pPr>
        <w:widowControl w:val="0"/>
        <w:tabs>
          <w:tab w:val="left" w:pos="426"/>
        </w:tabs>
        <w:suppressAutoHyphens/>
        <w:jc w:val="both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 xml:space="preserve">Komisja </w:t>
      </w:r>
      <w:proofErr w:type="spellStart"/>
      <w:r>
        <w:rPr>
          <w:rFonts w:eastAsia="Andale Sans UI"/>
          <w:b/>
          <w:kern w:val="2"/>
        </w:rPr>
        <w:t>BIiRG</w:t>
      </w:r>
      <w:proofErr w:type="spellEnd"/>
      <w:r>
        <w:rPr>
          <w:rFonts w:eastAsia="Andale Sans UI"/>
          <w:b/>
          <w:kern w:val="2"/>
        </w:rPr>
        <w:t>:</w:t>
      </w:r>
      <w:r w:rsidR="00411ED6">
        <w:rPr>
          <w:rFonts w:eastAsia="Andale Sans UI"/>
          <w:b/>
          <w:kern w:val="2"/>
        </w:rPr>
        <w:t xml:space="preserve"> </w:t>
      </w:r>
      <w:r>
        <w:rPr>
          <w:rFonts w:eastAsia="Andale Sans UI"/>
          <w:b/>
          <w:kern w:val="2"/>
        </w:rPr>
        <w:t>za-4, przeciw-0, wstrzymało się-2</w:t>
      </w:r>
    </w:p>
    <w:p w:rsidR="001D4061" w:rsidRPr="00B51D70" w:rsidRDefault="00100F2B" w:rsidP="001D4061">
      <w:pPr>
        <w:pStyle w:val="Nagwek1"/>
      </w:pPr>
      <w:r>
        <w:t xml:space="preserve">Komisja </w:t>
      </w:r>
      <w:proofErr w:type="spellStart"/>
      <w:r>
        <w:t>GKMiOŚ</w:t>
      </w:r>
      <w:proofErr w:type="spellEnd"/>
      <w:r>
        <w:t>: za</w:t>
      </w:r>
      <w:r w:rsidR="003D696D">
        <w:t>- 4</w:t>
      </w:r>
      <w:r w:rsidR="00411ED6">
        <w:t xml:space="preserve">, </w:t>
      </w:r>
      <w:r>
        <w:t>przeciw – 0, wstrzymało się – 2.</w:t>
      </w:r>
    </w:p>
    <w:p w:rsidR="00100F2B" w:rsidRDefault="00100F2B" w:rsidP="00100F2B">
      <w:pPr>
        <w:jc w:val="both"/>
        <w:rPr>
          <w:b/>
          <w:szCs w:val="20"/>
        </w:rPr>
      </w:pPr>
    </w:p>
    <w:p w:rsidR="00100F2B" w:rsidRDefault="00100F2B" w:rsidP="00100F2B">
      <w:pPr>
        <w:jc w:val="both"/>
      </w:pPr>
      <w:r w:rsidRPr="00745EB6">
        <w:rPr>
          <w:b/>
          <w:szCs w:val="20"/>
        </w:rPr>
        <w:t>Druk nr 6</w:t>
      </w:r>
      <w:r>
        <w:rPr>
          <w:szCs w:val="20"/>
        </w:rPr>
        <w:t xml:space="preserve"> -</w:t>
      </w:r>
      <w:r w:rsidRPr="008205D7">
        <w:rPr>
          <w:szCs w:val="20"/>
        </w:rPr>
        <w:t xml:space="preserve"> w sprawie</w:t>
      </w:r>
      <w:r>
        <w:rPr>
          <w:szCs w:val="20"/>
        </w:rPr>
        <w:t xml:space="preserve"> </w:t>
      </w:r>
      <w:r w:rsidRPr="008205D7">
        <w:t>zbycia nieruchomości położonej w Brzegu przy ul. Kruszyńskiej stanowią</w:t>
      </w:r>
      <w:r>
        <w:t>cej własność Gminy Brzeg.</w:t>
      </w:r>
    </w:p>
    <w:p w:rsidR="00100F2B" w:rsidRDefault="00100F2B" w:rsidP="00100F2B">
      <w:pPr>
        <w:ind w:firstLine="708"/>
        <w:jc w:val="both"/>
        <w:rPr>
          <w:szCs w:val="20"/>
        </w:rPr>
      </w:pPr>
      <w:r>
        <w:t>Projekt uchwały przedstawiła</w:t>
      </w:r>
      <w:r w:rsidR="00803241">
        <w:t xml:space="preserve"> Pani Barbara </w:t>
      </w:r>
      <w:proofErr w:type="spellStart"/>
      <w:r w:rsidR="00803241">
        <w:t>Iwanowiec</w:t>
      </w:r>
      <w:proofErr w:type="spellEnd"/>
      <w:r w:rsidR="00803241">
        <w:t>.</w:t>
      </w:r>
    </w:p>
    <w:p w:rsidR="00100F2B" w:rsidRPr="00B51D70" w:rsidRDefault="00100F2B" w:rsidP="00100F2B">
      <w:pPr>
        <w:widowControl w:val="0"/>
        <w:tabs>
          <w:tab w:val="left" w:pos="426"/>
        </w:tabs>
        <w:suppressAutoHyphens/>
        <w:jc w:val="both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 xml:space="preserve">Komisja </w:t>
      </w:r>
      <w:proofErr w:type="spellStart"/>
      <w:r>
        <w:rPr>
          <w:rFonts w:eastAsia="Andale Sans UI"/>
          <w:b/>
          <w:kern w:val="2"/>
        </w:rPr>
        <w:t>BIiRG</w:t>
      </w:r>
      <w:proofErr w:type="spellEnd"/>
      <w:r>
        <w:rPr>
          <w:rFonts w:eastAsia="Andale Sans UI"/>
          <w:b/>
          <w:kern w:val="2"/>
        </w:rPr>
        <w:t>:</w:t>
      </w:r>
      <w:r w:rsidR="00803241">
        <w:rPr>
          <w:rFonts w:eastAsia="Andale Sans UI"/>
          <w:b/>
          <w:kern w:val="2"/>
        </w:rPr>
        <w:t xml:space="preserve"> </w:t>
      </w:r>
      <w:r>
        <w:rPr>
          <w:rFonts w:eastAsia="Andale Sans UI"/>
          <w:b/>
          <w:kern w:val="2"/>
        </w:rPr>
        <w:t>za-4, przeciw-0, wstrzymało się-2</w:t>
      </w:r>
    </w:p>
    <w:p w:rsidR="00100F2B" w:rsidRPr="00B51D70" w:rsidRDefault="00100F2B" w:rsidP="00100F2B">
      <w:pPr>
        <w:pStyle w:val="Nagwek1"/>
      </w:pPr>
      <w:r>
        <w:t xml:space="preserve">Komisja </w:t>
      </w:r>
      <w:proofErr w:type="spellStart"/>
      <w:r>
        <w:t>GKMiOŚ</w:t>
      </w:r>
      <w:proofErr w:type="spellEnd"/>
      <w:r>
        <w:t>:</w:t>
      </w:r>
      <w:r w:rsidR="00803241">
        <w:t xml:space="preserve"> </w:t>
      </w:r>
      <w:r>
        <w:t>za-6</w:t>
      </w:r>
      <w:r w:rsidR="003D696D">
        <w:t>;</w:t>
      </w:r>
      <w:r>
        <w:t xml:space="preserve"> jednogłośnie</w:t>
      </w:r>
    </w:p>
    <w:p w:rsidR="00E05BDE" w:rsidRDefault="00E05BDE" w:rsidP="008205D7"/>
    <w:p w:rsidR="00100F2B" w:rsidRDefault="00100F2B" w:rsidP="00100F2B">
      <w:pPr>
        <w:jc w:val="both"/>
      </w:pPr>
      <w:r w:rsidRPr="00745EB6">
        <w:rPr>
          <w:b/>
          <w:szCs w:val="20"/>
        </w:rPr>
        <w:t>Druk nr 7</w:t>
      </w:r>
      <w:r>
        <w:rPr>
          <w:szCs w:val="20"/>
        </w:rPr>
        <w:t xml:space="preserve"> -</w:t>
      </w:r>
      <w:r w:rsidRPr="008205D7">
        <w:rPr>
          <w:szCs w:val="20"/>
        </w:rPr>
        <w:t xml:space="preserve"> w sprawie</w:t>
      </w:r>
      <w:r w:rsidR="003D696D">
        <w:rPr>
          <w:szCs w:val="20"/>
        </w:rPr>
        <w:t xml:space="preserve"> </w:t>
      </w:r>
      <w:r w:rsidRPr="008205D7">
        <w:t>powołania Zespołu ds. zaopiniowania kandydatów na</w:t>
      </w:r>
      <w:r>
        <w:t xml:space="preserve"> ławników do sądów powszechnych.</w:t>
      </w:r>
    </w:p>
    <w:p w:rsidR="00E05BDE" w:rsidRPr="003D696D" w:rsidRDefault="00100F2B" w:rsidP="008205D7">
      <w:pPr>
        <w:rPr>
          <w:b/>
          <w:u w:val="single"/>
        </w:rPr>
      </w:pPr>
      <w:r w:rsidRPr="003D696D">
        <w:rPr>
          <w:b/>
          <w:u w:val="single"/>
        </w:rPr>
        <w:t>Komisje nie opiniowały w/w uchwały.</w:t>
      </w:r>
    </w:p>
    <w:p w:rsidR="00100F2B" w:rsidRDefault="00100F2B" w:rsidP="008205D7"/>
    <w:p w:rsidR="00100F2B" w:rsidRPr="008205D7" w:rsidRDefault="00100F2B" w:rsidP="00100F2B">
      <w:pPr>
        <w:jc w:val="both"/>
      </w:pPr>
      <w:r w:rsidRPr="00745EB6">
        <w:rPr>
          <w:b/>
          <w:szCs w:val="20"/>
        </w:rPr>
        <w:t>Druk nr 8</w:t>
      </w:r>
      <w:r>
        <w:rPr>
          <w:szCs w:val="20"/>
        </w:rPr>
        <w:t xml:space="preserve"> -</w:t>
      </w:r>
      <w:r w:rsidRPr="008205D7">
        <w:rPr>
          <w:szCs w:val="20"/>
        </w:rPr>
        <w:t xml:space="preserve"> w sprawie</w:t>
      </w:r>
      <w:r w:rsidR="0097554E">
        <w:rPr>
          <w:szCs w:val="20"/>
        </w:rPr>
        <w:t xml:space="preserve"> </w:t>
      </w:r>
      <w:r w:rsidRPr="008205D7">
        <w:t>poparcia „Apelu Sejmiku Województwa Opolskiego w sprawie utworzenia na terenie województwa opolskiego bazy Lotniczego Pogotowania Ratunkowego”</w:t>
      </w:r>
      <w:r>
        <w:rPr>
          <w:b/>
        </w:rPr>
        <w:t>.</w:t>
      </w:r>
    </w:p>
    <w:p w:rsidR="00100F2B" w:rsidRDefault="00CF0647" w:rsidP="00100F2B">
      <w:pPr>
        <w:ind w:firstLine="708"/>
        <w:jc w:val="both"/>
        <w:rPr>
          <w:szCs w:val="20"/>
        </w:rPr>
      </w:pPr>
      <w:r>
        <w:t xml:space="preserve">Projekt uchwały przedstawił Pan burmistrz Jerzy </w:t>
      </w:r>
      <w:proofErr w:type="spellStart"/>
      <w:r>
        <w:t>Wrębiak</w:t>
      </w:r>
      <w:proofErr w:type="spellEnd"/>
      <w:r>
        <w:t>.</w:t>
      </w:r>
    </w:p>
    <w:p w:rsidR="00100F2B" w:rsidRPr="00B51D70" w:rsidRDefault="00100F2B" w:rsidP="00100F2B">
      <w:pPr>
        <w:widowControl w:val="0"/>
        <w:tabs>
          <w:tab w:val="left" w:pos="426"/>
        </w:tabs>
        <w:suppressAutoHyphens/>
        <w:jc w:val="both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 xml:space="preserve">Komisja </w:t>
      </w:r>
      <w:proofErr w:type="spellStart"/>
      <w:r>
        <w:rPr>
          <w:rFonts w:eastAsia="Andale Sans UI"/>
          <w:b/>
          <w:kern w:val="2"/>
        </w:rPr>
        <w:t>BIiRG</w:t>
      </w:r>
      <w:proofErr w:type="spellEnd"/>
      <w:r>
        <w:rPr>
          <w:rFonts w:eastAsia="Andale Sans UI"/>
          <w:b/>
          <w:kern w:val="2"/>
        </w:rPr>
        <w:t>:</w:t>
      </w:r>
      <w:r w:rsidR="00CF0647">
        <w:rPr>
          <w:rFonts w:eastAsia="Andale Sans UI"/>
          <w:b/>
          <w:kern w:val="2"/>
        </w:rPr>
        <w:t xml:space="preserve"> </w:t>
      </w:r>
      <w:r>
        <w:rPr>
          <w:rFonts w:eastAsia="Andale Sans UI"/>
          <w:b/>
          <w:kern w:val="2"/>
        </w:rPr>
        <w:t>za-6</w:t>
      </w:r>
      <w:r w:rsidR="00CF0647">
        <w:rPr>
          <w:rFonts w:eastAsia="Andale Sans UI"/>
          <w:b/>
          <w:kern w:val="2"/>
        </w:rPr>
        <w:t>;</w:t>
      </w:r>
      <w:r>
        <w:rPr>
          <w:rFonts w:eastAsia="Andale Sans UI"/>
          <w:b/>
          <w:kern w:val="2"/>
        </w:rPr>
        <w:t xml:space="preserve"> jednogłośnie</w:t>
      </w:r>
    </w:p>
    <w:p w:rsidR="00100F2B" w:rsidRDefault="00100F2B" w:rsidP="00100F2B">
      <w:pPr>
        <w:pStyle w:val="Nagwek1"/>
      </w:pPr>
      <w:r>
        <w:t xml:space="preserve">Komisja </w:t>
      </w:r>
      <w:proofErr w:type="spellStart"/>
      <w:r>
        <w:t>GKMiOŚ</w:t>
      </w:r>
      <w:proofErr w:type="spellEnd"/>
      <w:r>
        <w:t>:</w:t>
      </w:r>
      <w:r w:rsidR="00CF0647">
        <w:t xml:space="preserve"> </w:t>
      </w:r>
      <w:r>
        <w:t>za</w:t>
      </w:r>
      <w:r w:rsidR="00CF0647">
        <w:t>-6;</w:t>
      </w:r>
      <w:r>
        <w:t xml:space="preserve"> jednogłośnie </w:t>
      </w:r>
    </w:p>
    <w:p w:rsidR="00A66599" w:rsidRPr="00A66599" w:rsidRDefault="00A66599" w:rsidP="00A66599"/>
    <w:p w:rsidR="00100F2B" w:rsidRDefault="00A66599" w:rsidP="00100F2B">
      <w:r>
        <w:t>Ad.2 Wolne wnioski i informacje</w:t>
      </w:r>
    </w:p>
    <w:p w:rsidR="00100F2B" w:rsidRDefault="00A66599" w:rsidP="00A66599">
      <w:pPr>
        <w:ind w:firstLine="708"/>
      </w:pPr>
      <w:r>
        <w:t>Radny Henryk Jaros zapytał dyrektora ZNM o jednego</w:t>
      </w:r>
      <w:r w:rsidR="00100F2B">
        <w:t xml:space="preserve"> mieszkańca </w:t>
      </w:r>
      <w:r>
        <w:t xml:space="preserve">Brzegu, </w:t>
      </w:r>
      <w:r w:rsidR="00100F2B">
        <w:t>w sprawie zamiany mieszkania</w:t>
      </w:r>
      <w:r>
        <w:t xml:space="preserve">. </w:t>
      </w:r>
    </w:p>
    <w:p w:rsidR="00100F2B" w:rsidRDefault="00100F2B" w:rsidP="00A15C9A">
      <w:pPr>
        <w:ind w:firstLine="708"/>
      </w:pPr>
      <w:r>
        <w:t xml:space="preserve">Dyrektor ZNM </w:t>
      </w:r>
      <w:r w:rsidR="00A66599">
        <w:t xml:space="preserve">Pan Marek </w:t>
      </w:r>
      <w:proofErr w:type="spellStart"/>
      <w:r w:rsidR="00A66599">
        <w:t>Sidor</w:t>
      </w:r>
      <w:proofErr w:type="spellEnd"/>
      <w:r w:rsidR="00A66599">
        <w:t xml:space="preserve"> powiedział, że nie zna tej sprawy. Powiedział, że jeśli ten Pan zgłosi się do ZNM z wnioskiem o zamianę lokalu socjalnego, to zostanie to </w:t>
      </w:r>
      <w:r w:rsidR="00A66599">
        <w:lastRenderedPageBreak/>
        <w:t xml:space="preserve">rozpatrzone i wzięte pod uwagę. Dodał, że ZNM nie posiada w rynku </w:t>
      </w:r>
      <w:r w:rsidR="002A0014">
        <w:t xml:space="preserve">lokali socjalnych, tego typu lokale znajdują się na ul. Oławskiej, na </w:t>
      </w:r>
      <w:r w:rsidR="00A15C9A">
        <w:t>Grobli i na ul. Konopnickiej, na ul.6 lutego.</w:t>
      </w:r>
    </w:p>
    <w:p w:rsidR="00100F2B" w:rsidRDefault="00A15C9A" w:rsidP="00A15C9A">
      <w:pPr>
        <w:ind w:firstLine="708"/>
      </w:pPr>
      <w:r>
        <w:t>Radny Henryk Jaros powiedział, że ta osoba złożyła stosowny wniosek już w marcu.</w:t>
      </w:r>
    </w:p>
    <w:p w:rsidR="00A15C9A" w:rsidRDefault="00A15C9A" w:rsidP="00A15C9A">
      <w:pPr>
        <w:ind w:firstLine="708"/>
      </w:pPr>
      <w:r>
        <w:t xml:space="preserve">Dyrektor ZNM Pan Marek </w:t>
      </w:r>
      <w:proofErr w:type="spellStart"/>
      <w:r>
        <w:t>Sidor</w:t>
      </w:r>
      <w:proofErr w:type="spellEnd"/>
      <w:r w:rsidR="00F035A3">
        <w:t xml:space="preserve"> dodał, że taki lokal można otrzymać</w:t>
      </w:r>
      <w:r>
        <w:t xml:space="preserve"> na </w:t>
      </w:r>
      <w:r w:rsidR="00F035A3">
        <w:t>czas określony</w:t>
      </w:r>
      <w:r w:rsidR="00133B93">
        <w:t>, przyznał, że może dojść do jego zamiany</w:t>
      </w:r>
      <w:r w:rsidR="000B3D4E">
        <w:t>. W momencie zakończenia umowy taka osobę będzie musiała opuścić ten lokal, albo wystąpić z wnios</w:t>
      </w:r>
      <w:r w:rsidR="00BC7769">
        <w:t>kiem o ponowne wejście na listę, aby otrzymać lokal na czas nieoznaczony.</w:t>
      </w:r>
      <w:r w:rsidR="003043CD">
        <w:t xml:space="preserve"> Przyznał, że wszystko zależy od wysokości dochodów, jakie osiągnie dana osoba.</w:t>
      </w:r>
    </w:p>
    <w:p w:rsidR="00C417A9" w:rsidRDefault="00CB3793" w:rsidP="00A15C9A">
      <w:pPr>
        <w:ind w:firstLine="708"/>
      </w:pPr>
      <w:r>
        <w:t xml:space="preserve">Przewodniczący Komisji </w:t>
      </w:r>
      <w:proofErr w:type="spellStart"/>
      <w:r>
        <w:t>BIiRG</w:t>
      </w:r>
      <w:proofErr w:type="spellEnd"/>
      <w:r>
        <w:t xml:space="preserve"> Wojciech Komarzyński zamknął obrady komisji budżetu i podziękował członkom swojej komisji za udział w obradach.</w:t>
      </w:r>
    </w:p>
    <w:p w:rsidR="00286CA1" w:rsidRDefault="00286CA1" w:rsidP="00A15C9A">
      <w:pPr>
        <w:ind w:firstLine="708"/>
      </w:pPr>
    </w:p>
    <w:p w:rsidR="00745EB6" w:rsidRDefault="00C417A9" w:rsidP="00745EB6">
      <w:pPr>
        <w:jc w:val="both"/>
      </w:pPr>
      <w:r>
        <w:t>Ad.3 Rozpatrzenie skarg</w:t>
      </w:r>
    </w:p>
    <w:p w:rsidR="0040707C" w:rsidRPr="006450C3" w:rsidRDefault="00DC38D8" w:rsidP="00745EB6">
      <w:pPr>
        <w:jc w:val="both"/>
        <w:rPr>
          <w:u w:val="single"/>
        </w:rPr>
      </w:pPr>
      <w:r>
        <w:rPr>
          <w:u w:val="single"/>
        </w:rPr>
        <w:t>I</w:t>
      </w:r>
      <w:r w:rsidR="006450C3" w:rsidRPr="006450C3">
        <w:rPr>
          <w:u w:val="single"/>
        </w:rPr>
        <w:t>. Skarga mieszkanki Brzegu na działalność dyrektora ZNM</w:t>
      </w:r>
      <w:r w:rsidR="00286CA1">
        <w:rPr>
          <w:u w:val="single"/>
        </w:rPr>
        <w:t xml:space="preserve"> w Brzegu</w:t>
      </w:r>
      <w:r w:rsidR="006450C3" w:rsidRPr="006450C3">
        <w:rPr>
          <w:u w:val="single"/>
        </w:rPr>
        <w:t>.</w:t>
      </w:r>
    </w:p>
    <w:p w:rsidR="006450C3" w:rsidRDefault="006450C3" w:rsidP="006450C3">
      <w:pPr>
        <w:ind w:firstLine="708"/>
        <w:jc w:val="both"/>
      </w:pPr>
      <w:r>
        <w:t xml:space="preserve">Przewodniczący Komisji </w:t>
      </w:r>
      <w:proofErr w:type="spellStart"/>
      <w:r>
        <w:t>GKMiOŚ</w:t>
      </w:r>
      <w:proofErr w:type="spellEnd"/>
      <w:r>
        <w:t xml:space="preserve"> Piotr </w:t>
      </w:r>
      <w:proofErr w:type="spellStart"/>
      <w:r>
        <w:t>Szpulak</w:t>
      </w:r>
      <w:proofErr w:type="spellEnd"/>
      <w:r>
        <w:t xml:space="preserve"> odczytał treść nadesłanej skargi.</w:t>
      </w:r>
      <w:r w:rsidR="00DC38D8">
        <w:t xml:space="preserve"> </w:t>
      </w:r>
    </w:p>
    <w:p w:rsidR="006871D4" w:rsidRDefault="006871D4" w:rsidP="006450C3">
      <w:pPr>
        <w:ind w:firstLine="708"/>
        <w:jc w:val="both"/>
      </w:pPr>
      <w:r>
        <w:t>Następnie poinformował, że w marcu ZNM wystosował pismo do skarżącej, zawierające informację, że zwrócono się do burmistrza o podjęcie decyzji w tej sprawie. Następnie powiedział, że w kwietniu skarżąca otrzymała pismo od ZNM będące odpowiedzią na złożony wniosek i zawierające informację otrzymaną w tej sprawie od burmistrza Brzegu.</w:t>
      </w:r>
    </w:p>
    <w:p w:rsidR="003F079F" w:rsidRDefault="00CB3793" w:rsidP="006871D4">
      <w:pPr>
        <w:ind w:firstLine="708"/>
        <w:jc w:val="both"/>
      </w:pPr>
      <w:r>
        <w:t xml:space="preserve">Komisja wstrzymała się </w:t>
      </w:r>
      <w:r w:rsidR="003F079F">
        <w:t>o</w:t>
      </w:r>
      <w:r>
        <w:t>d</w:t>
      </w:r>
      <w:r w:rsidR="003F079F">
        <w:t xml:space="preserve"> podjęcia stanowiska w/w spraw</w:t>
      </w:r>
      <w:r>
        <w:t>ie do czasu otrzymania stosownych wyjaśnień</w:t>
      </w:r>
      <w:r w:rsidR="003F079F">
        <w:t>.</w:t>
      </w:r>
    </w:p>
    <w:p w:rsidR="00286CA1" w:rsidRDefault="00286CA1" w:rsidP="006871D4">
      <w:pPr>
        <w:ind w:firstLine="708"/>
        <w:jc w:val="both"/>
      </w:pPr>
    </w:p>
    <w:p w:rsidR="00DC38D8" w:rsidRDefault="00286CA1" w:rsidP="00745EB6">
      <w:pPr>
        <w:jc w:val="both"/>
        <w:rPr>
          <w:u w:val="single"/>
        </w:rPr>
      </w:pPr>
      <w:r w:rsidRPr="00286CA1">
        <w:rPr>
          <w:u w:val="single"/>
        </w:rPr>
        <w:t>II. Skarga złożona przez Zarząd Wspólnoty Mieszkaniowej działającej przy ul. Piłsudskiego na działalność dyrektora ZNM w Brzegu</w:t>
      </w:r>
    </w:p>
    <w:p w:rsidR="00286CA1" w:rsidRDefault="00286CA1" w:rsidP="00745EB6">
      <w:pPr>
        <w:jc w:val="both"/>
      </w:pPr>
      <w:r>
        <w:tab/>
        <w:t>Radny Marcin Samul odczytał treść złożonej skargi.</w:t>
      </w:r>
      <w:r w:rsidR="00AA1785">
        <w:t xml:space="preserve"> Poinformował, że do przesłanego pisma załączona jest umowa. Przypomniał, że poruszany temat pojawił się już na obradach komisji komunalnej.</w:t>
      </w:r>
    </w:p>
    <w:p w:rsidR="00C1371C" w:rsidRDefault="00A00A16" w:rsidP="00745EB6">
      <w:pPr>
        <w:jc w:val="both"/>
        <w:rPr>
          <w:color w:val="000000" w:themeColor="text1"/>
        </w:rPr>
      </w:pPr>
      <w:r>
        <w:t xml:space="preserve">Komisja w/w skargę uznała za </w:t>
      </w:r>
      <w:r w:rsidRPr="00A00A16">
        <w:rPr>
          <w:color w:val="000000" w:themeColor="text1"/>
        </w:rPr>
        <w:t xml:space="preserve">bezzasadną </w:t>
      </w:r>
      <w:r w:rsidR="00C1371C" w:rsidRPr="00A00A16">
        <w:rPr>
          <w:color w:val="000000" w:themeColor="text1"/>
        </w:rPr>
        <w:t>za</w:t>
      </w:r>
      <w:r w:rsidR="00286CA1" w:rsidRPr="00A00A16">
        <w:rPr>
          <w:color w:val="000000" w:themeColor="text1"/>
        </w:rPr>
        <w:t>-</w:t>
      </w:r>
      <w:r w:rsidR="00C1371C" w:rsidRPr="00A00A16">
        <w:rPr>
          <w:color w:val="000000" w:themeColor="text1"/>
        </w:rPr>
        <w:t xml:space="preserve">4, przeciw – 0, wstrzymało się </w:t>
      </w:r>
      <w:r>
        <w:rPr>
          <w:color w:val="000000" w:themeColor="text1"/>
        </w:rPr>
        <w:t>–</w:t>
      </w:r>
      <w:r w:rsidR="00C1371C" w:rsidRPr="00A00A16">
        <w:rPr>
          <w:color w:val="000000" w:themeColor="text1"/>
        </w:rPr>
        <w:t xml:space="preserve"> 1</w:t>
      </w:r>
      <w:r>
        <w:rPr>
          <w:color w:val="000000" w:themeColor="text1"/>
        </w:rPr>
        <w:t>.</w:t>
      </w:r>
    </w:p>
    <w:p w:rsidR="00A00A16" w:rsidRDefault="00A00A16" w:rsidP="00745EB6">
      <w:pPr>
        <w:jc w:val="both"/>
        <w:rPr>
          <w:color w:val="000000" w:themeColor="text1"/>
        </w:rPr>
      </w:pPr>
    </w:p>
    <w:p w:rsidR="00A00A16" w:rsidRDefault="00A00A16" w:rsidP="00745EB6">
      <w:pPr>
        <w:jc w:val="both"/>
        <w:rPr>
          <w:color w:val="000000" w:themeColor="text1"/>
        </w:rPr>
      </w:pPr>
      <w:r>
        <w:rPr>
          <w:color w:val="000000" w:themeColor="text1"/>
        </w:rPr>
        <w:t>Na tym protokół zakończono</w:t>
      </w:r>
    </w:p>
    <w:p w:rsidR="00A00A16" w:rsidRDefault="00A00A16" w:rsidP="00745EB6">
      <w:pPr>
        <w:jc w:val="both"/>
        <w:rPr>
          <w:color w:val="000000" w:themeColor="text1"/>
        </w:rPr>
      </w:pPr>
      <w:r>
        <w:rPr>
          <w:color w:val="000000" w:themeColor="text1"/>
        </w:rPr>
        <w:t>Protokołowała</w:t>
      </w:r>
    </w:p>
    <w:p w:rsidR="00A00A16" w:rsidRDefault="00A00A16" w:rsidP="00745EB6">
      <w:pPr>
        <w:jc w:val="both"/>
        <w:rPr>
          <w:color w:val="000000" w:themeColor="text1"/>
        </w:rPr>
      </w:pPr>
      <w:r>
        <w:rPr>
          <w:color w:val="000000" w:themeColor="text1"/>
        </w:rPr>
        <w:t>Anna Polańska</w:t>
      </w:r>
    </w:p>
    <w:p w:rsidR="00A00A16" w:rsidRDefault="00A00A16" w:rsidP="00A00A16">
      <w:pPr>
        <w:ind w:left="5664"/>
        <w:jc w:val="both"/>
        <w:rPr>
          <w:color w:val="000000" w:themeColor="text1"/>
        </w:rPr>
      </w:pPr>
      <w:r>
        <w:rPr>
          <w:color w:val="000000" w:themeColor="text1"/>
        </w:rPr>
        <w:t>Przewodniczący Komisji</w:t>
      </w:r>
    </w:p>
    <w:p w:rsidR="00A00A16" w:rsidRPr="00A00A16" w:rsidRDefault="00285FF6" w:rsidP="00A00A16">
      <w:pPr>
        <w:ind w:left="5664"/>
        <w:jc w:val="both"/>
      </w:pPr>
      <w:r>
        <w:rPr>
          <w:color w:val="000000" w:themeColor="text1"/>
        </w:rPr>
        <w:t xml:space="preserve">  Wojciech Komarzyński</w:t>
      </w:r>
    </w:p>
    <w:sectPr w:rsidR="00A00A16" w:rsidRPr="00A00A16" w:rsidSect="00DC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44" w:rsidRDefault="00730344" w:rsidP="003C1671">
      <w:r>
        <w:separator/>
      </w:r>
    </w:p>
  </w:endnote>
  <w:endnote w:type="continuationSeparator" w:id="0">
    <w:p w:rsidR="00730344" w:rsidRDefault="00730344" w:rsidP="003C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44" w:rsidRDefault="00730344" w:rsidP="003C1671">
      <w:r>
        <w:separator/>
      </w:r>
    </w:p>
  </w:footnote>
  <w:footnote w:type="continuationSeparator" w:id="0">
    <w:p w:rsidR="00730344" w:rsidRDefault="00730344" w:rsidP="003C1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29645CE8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D0CB9"/>
    <w:multiLevelType w:val="hybridMultilevel"/>
    <w:tmpl w:val="F7088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F07ED"/>
    <w:multiLevelType w:val="hybridMultilevel"/>
    <w:tmpl w:val="37F05A9C"/>
    <w:lvl w:ilvl="0" w:tplc="9DFC5D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A4A"/>
    <w:rsid w:val="00015323"/>
    <w:rsid w:val="00057DE4"/>
    <w:rsid w:val="000917EE"/>
    <w:rsid w:val="00094401"/>
    <w:rsid w:val="000B3D4E"/>
    <w:rsid w:val="00100F2B"/>
    <w:rsid w:val="00117C73"/>
    <w:rsid w:val="00133B93"/>
    <w:rsid w:val="001C344A"/>
    <w:rsid w:val="001D4061"/>
    <w:rsid w:val="001D7CA4"/>
    <w:rsid w:val="001F1D02"/>
    <w:rsid w:val="00200B93"/>
    <w:rsid w:val="00226214"/>
    <w:rsid w:val="00285FF6"/>
    <w:rsid w:val="00286CA1"/>
    <w:rsid w:val="00290311"/>
    <w:rsid w:val="002A0014"/>
    <w:rsid w:val="003043CD"/>
    <w:rsid w:val="00324970"/>
    <w:rsid w:val="003C1671"/>
    <w:rsid w:val="003C417B"/>
    <w:rsid w:val="003D02CE"/>
    <w:rsid w:val="003D696D"/>
    <w:rsid w:val="003E00DD"/>
    <w:rsid w:val="003F079F"/>
    <w:rsid w:val="0040707C"/>
    <w:rsid w:val="00411ED6"/>
    <w:rsid w:val="00464166"/>
    <w:rsid w:val="00494443"/>
    <w:rsid w:val="004B6800"/>
    <w:rsid w:val="00502841"/>
    <w:rsid w:val="00561E23"/>
    <w:rsid w:val="00586161"/>
    <w:rsid w:val="0059682F"/>
    <w:rsid w:val="005B735E"/>
    <w:rsid w:val="005F67EA"/>
    <w:rsid w:val="00644C4B"/>
    <w:rsid w:val="006450C3"/>
    <w:rsid w:val="006871D4"/>
    <w:rsid w:val="00730344"/>
    <w:rsid w:val="00745EB6"/>
    <w:rsid w:val="00784864"/>
    <w:rsid w:val="007B1A4A"/>
    <w:rsid w:val="007E6D83"/>
    <w:rsid w:val="007F3C48"/>
    <w:rsid w:val="00803241"/>
    <w:rsid w:val="00811F3A"/>
    <w:rsid w:val="008205D7"/>
    <w:rsid w:val="00837A6A"/>
    <w:rsid w:val="00843D11"/>
    <w:rsid w:val="0085199A"/>
    <w:rsid w:val="00876110"/>
    <w:rsid w:val="008831A9"/>
    <w:rsid w:val="008E79EF"/>
    <w:rsid w:val="00932A57"/>
    <w:rsid w:val="0093347C"/>
    <w:rsid w:val="00953F35"/>
    <w:rsid w:val="0097554E"/>
    <w:rsid w:val="009C727F"/>
    <w:rsid w:val="00A00A16"/>
    <w:rsid w:val="00A02E05"/>
    <w:rsid w:val="00A13981"/>
    <w:rsid w:val="00A15C9A"/>
    <w:rsid w:val="00A31239"/>
    <w:rsid w:val="00A33660"/>
    <w:rsid w:val="00A66599"/>
    <w:rsid w:val="00A91D3B"/>
    <w:rsid w:val="00AA1785"/>
    <w:rsid w:val="00B36954"/>
    <w:rsid w:val="00B51D70"/>
    <w:rsid w:val="00BC7769"/>
    <w:rsid w:val="00BE7502"/>
    <w:rsid w:val="00C1371C"/>
    <w:rsid w:val="00C16F36"/>
    <w:rsid w:val="00C238E8"/>
    <w:rsid w:val="00C4153E"/>
    <w:rsid w:val="00C417A9"/>
    <w:rsid w:val="00C732C8"/>
    <w:rsid w:val="00C96851"/>
    <w:rsid w:val="00C97B28"/>
    <w:rsid w:val="00CB3793"/>
    <w:rsid w:val="00CE2FE1"/>
    <w:rsid w:val="00CF0647"/>
    <w:rsid w:val="00D52E65"/>
    <w:rsid w:val="00D72C66"/>
    <w:rsid w:val="00D9044E"/>
    <w:rsid w:val="00D96809"/>
    <w:rsid w:val="00DA4EEA"/>
    <w:rsid w:val="00DC18F2"/>
    <w:rsid w:val="00DC38D8"/>
    <w:rsid w:val="00DC693D"/>
    <w:rsid w:val="00DD3524"/>
    <w:rsid w:val="00E03274"/>
    <w:rsid w:val="00E05BDE"/>
    <w:rsid w:val="00E1357C"/>
    <w:rsid w:val="00E4192F"/>
    <w:rsid w:val="00E61468"/>
    <w:rsid w:val="00EB5537"/>
    <w:rsid w:val="00F035A3"/>
    <w:rsid w:val="00F85866"/>
    <w:rsid w:val="00FA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1D70"/>
    <w:pPr>
      <w:keepNext/>
      <w:widowControl w:val="0"/>
      <w:tabs>
        <w:tab w:val="left" w:pos="1440"/>
      </w:tabs>
      <w:suppressAutoHyphens/>
      <w:jc w:val="both"/>
      <w:outlineLvl w:val="0"/>
    </w:pPr>
    <w:rPr>
      <w:rFonts w:eastAsia="Andale Sans UI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205D7"/>
    <w:pPr>
      <w:jc w:val="center"/>
    </w:pPr>
    <w:rPr>
      <w:b/>
      <w:color w:val="000000" w:themeColor="text1"/>
    </w:rPr>
  </w:style>
  <w:style w:type="character" w:customStyle="1" w:styleId="TytuZnak">
    <w:name w:val="Tytuł Znak"/>
    <w:basedOn w:val="Domylnaczcionkaakapitu"/>
    <w:link w:val="Tytu"/>
    <w:uiPriority w:val="10"/>
    <w:rsid w:val="008205D7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1D70"/>
    <w:rPr>
      <w:rFonts w:ascii="Times New Roman" w:eastAsia="Andale Sans UI" w:hAnsi="Times New Roman" w:cs="Times New Roman"/>
      <w:b/>
      <w:kern w:val="2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16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16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1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1D70"/>
    <w:pPr>
      <w:keepNext/>
      <w:widowControl w:val="0"/>
      <w:tabs>
        <w:tab w:val="left" w:pos="1440"/>
      </w:tabs>
      <w:suppressAutoHyphens/>
      <w:jc w:val="both"/>
      <w:outlineLvl w:val="0"/>
    </w:pPr>
    <w:rPr>
      <w:rFonts w:eastAsia="Andale Sans UI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205D7"/>
    <w:pPr>
      <w:jc w:val="center"/>
    </w:pPr>
    <w:rPr>
      <w:b/>
      <w:color w:val="000000" w:themeColor="text1"/>
    </w:rPr>
  </w:style>
  <w:style w:type="character" w:customStyle="1" w:styleId="TytuZnak">
    <w:name w:val="Tytuł Znak"/>
    <w:basedOn w:val="Domylnaczcionkaakapitu"/>
    <w:link w:val="Tytu"/>
    <w:uiPriority w:val="10"/>
    <w:rsid w:val="008205D7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1D70"/>
    <w:rPr>
      <w:rFonts w:ascii="Times New Roman" w:eastAsia="Andale Sans UI" w:hAnsi="Times New Roman" w:cs="Times New Roman"/>
      <w:b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2023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apolanska</dc:creator>
  <cp:lastModifiedBy>apolanska</cp:lastModifiedBy>
  <cp:revision>65</cp:revision>
  <dcterms:created xsi:type="dcterms:W3CDTF">2015-06-17T07:00:00Z</dcterms:created>
  <dcterms:modified xsi:type="dcterms:W3CDTF">2015-09-03T06:53:00Z</dcterms:modified>
</cp:coreProperties>
</file>