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FD6" w:rsidRPr="00DC55A7" w:rsidRDefault="00342FD6" w:rsidP="00342FD6">
      <w:pPr>
        <w:pStyle w:val="Nagwek1"/>
        <w:spacing w:before="0" w:after="0"/>
        <w:jc w:val="center"/>
        <w:rPr>
          <w:b w:val="0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Protokół Nr X</w:t>
      </w:r>
      <w:r w:rsidRPr="00DC55A7">
        <w:rPr>
          <w:color w:val="000000"/>
          <w:sz w:val="24"/>
          <w:szCs w:val="24"/>
        </w:rPr>
        <w:t>X</w:t>
      </w:r>
      <w:r w:rsidR="004D133E">
        <w:rPr>
          <w:color w:val="000000"/>
          <w:sz w:val="24"/>
          <w:szCs w:val="24"/>
        </w:rPr>
        <w:t>II</w:t>
      </w:r>
      <w:r w:rsidRPr="00DC55A7">
        <w:rPr>
          <w:color w:val="000000"/>
          <w:sz w:val="24"/>
          <w:szCs w:val="24"/>
        </w:rPr>
        <w:t>/16</w:t>
      </w:r>
    </w:p>
    <w:p w:rsidR="00342FD6" w:rsidRPr="00DC55A7" w:rsidRDefault="00342FD6" w:rsidP="00342FD6">
      <w:pPr>
        <w:pStyle w:val="Nagwek1"/>
        <w:spacing w:before="0" w:after="0"/>
        <w:jc w:val="center"/>
        <w:rPr>
          <w:b w:val="0"/>
          <w:color w:val="000000"/>
          <w:sz w:val="24"/>
          <w:szCs w:val="24"/>
        </w:rPr>
      </w:pPr>
      <w:r w:rsidRPr="00DC55A7">
        <w:rPr>
          <w:color w:val="000000"/>
          <w:sz w:val="24"/>
          <w:szCs w:val="24"/>
        </w:rPr>
        <w:t xml:space="preserve">z </w:t>
      </w:r>
      <w:r w:rsidR="004D133E">
        <w:rPr>
          <w:color w:val="000000"/>
          <w:sz w:val="24"/>
          <w:szCs w:val="24"/>
        </w:rPr>
        <w:t xml:space="preserve">nieplanowanej </w:t>
      </w:r>
      <w:r w:rsidRPr="00DC55A7">
        <w:rPr>
          <w:color w:val="000000"/>
          <w:sz w:val="24"/>
          <w:szCs w:val="24"/>
        </w:rPr>
        <w:t>sesji Rady Miejskiej Brzegu</w:t>
      </w:r>
    </w:p>
    <w:p w:rsidR="00342FD6" w:rsidRPr="00DC55A7" w:rsidRDefault="00342FD6" w:rsidP="00342FD6">
      <w:pPr>
        <w:jc w:val="center"/>
        <w:rPr>
          <w:b/>
          <w:color w:val="000000"/>
          <w:szCs w:val="24"/>
        </w:rPr>
      </w:pPr>
      <w:r w:rsidRPr="00DC55A7">
        <w:rPr>
          <w:b/>
          <w:color w:val="000000"/>
          <w:szCs w:val="24"/>
        </w:rPr>
        <w:t>z dnia 2</w:t>
      </w:r>
      <w:r w:rsidR="004D133E">
        <w:rPr>
          <w:b/>
          <w:color w:val="000000"/>
          <w:szCs w:val="24"/>
        </w:rPr>
        <w:t>8</w:t>
      </w:r>
      <w:r w:rsidRPr="00DC55A7">
        <w:rPr>
          <w:b/>
          <w:color w:val="000000"/>
          <w:szCs w:val="24"/>
        </w:rPr>
        <w:t xml:space="preserve"> </w:t>
      </w:r>
      <w:r w:rsidR="004D133E">
        <w:rPr>
          <w:b/>
          <w:color w:val="000000"/>
          <w:szCs w:val="24"/>
        </w:rPr>
        <w:t xml:space="preserve">lipca </w:t>
      </w:r>
      <w:r w:rsidRPr="00DC55A7">
        <w:rPr>
          <w:b/>
          <w:color w:val="000000"/>
          <w:szCs w:val="24"/>
        </w:rPr>
        <w:t xml:space="preserve">2016 r. </w:t>
      </w:r>
    </w:p>
    <w:p w:rsidR="00342FD6" w:rsidRPr="00DC55A7" w:rsidRDefault="00342FD6" w:rsidP="00342FD6">
      <w:pPr>
        <w:jc w:val="center"/>
        <w:rPr>
          <w:b/>
          <w:color w:val="000000"/>
          <w:szCs w:val="24"/>
        </w:rPr>
      </w:pPr>
      <w:r w:rsidRPr="00DC55A7">
        <w:rPr>
          <w:b/>
          <w:color w:val="000000"/>
          <w:szCs w:val="24"/>
        </w:rPr>
        <w:t xml:space="preserve">godz. </w:t>
      </w:r>
      <w:r w:rsidR="004D133E">
        <w:rPr>
          <w:b/>
          <w:color w:val="000000"/>
          <w:szCs w:val="24"/>
        </w:rPr>
        <w:t>9</w:t>
      </w:r>
      <w:r w:rsidRPr="00DC55A7">
        <w:rPr>
          <w:b/>
          <w:color w:val="000000"/>
          <w:szCs w:val="24"/>
        </w:rPr>
        <w:t>.00-</w:t>
      </w:r>
      <w:r w:rsidR="0031292D">
        <w:rPr>
          <w:b/>
          <w:color w:val="000000"/>
          <w:szCs w:val="24"/>
        </w:rPr>
        <w:t>9.20</w:t>
      </w:r>
    </w:p>
    <w:p w:rsidR="00342FD6" w:rsidRPr="00DC55A7" w:rsidRDefault="00342FD6" w:rsidP="00342FD6">
      <w:pPr>
        <w:jc w:val="center"/>
        <w:rPr>
          <w:b/>
          <w:color w:val="000000"/>
          <w:szCs w:val="24"/>
        </w:rPr>
      </w:pPr>
      <w:r w:rsidRPr="00DC55A7">
        <w:rPr>
          <w:b/>
          <w:color w:val="000000"/>
          <w:szCs w:val="24"/>
        </w:rPr>
        <w:t>odbytej w Ratuszu</w:t>
      </w:r>
    </w:p>
    <w:p w:rsidR="00342FD6" w:rsidRPr="00DC55A7" w:rsidRDefault="00342FD6" w:rsidP="00342FD6">
      <w:pPr>
        <w:rPr>
          <w:color w:val="000000"/>
          <w:szCs w:val="24"/>
        </w:rPr>
      </w:pPr>
    </w:p>
    <w:p w:rsidR="00342FD6" w:rsidRPr="00DC55A7" w:rsidRDefault="00342FD6" w:rsidP="00342FD6">
      <w:pPr>
        <w:jc w:val="both"/>
        <w:rPr>
          <w:b/>
          <w:color w:val="000000"/>
          <w:szCs w:val="24"/>
        </w:rPr>
      </w:pPr>
      <w:r w:rsidRPr="00DC55A7">
        <w:rPr>
          <w:b/>
          <w:color w:val="000000"/>
          <w:szCs w:val="24"/>
        </w:rPr>
        <w:t>Ustawowy stan radnych</w:t>
      </w:r>
      <w:r w:rsidRPr="00DC55A7">
        <w:rPr>
          <w:b/>
          <w:color w:val="000000"/>
          <w:szCs w:val="24"/>
        </w:rPr>
        <w:tab/>
        <w:t>-</w:t>
      </w:r>
      <w:r w:rsidRPr="00DC55A7">
        <w:rPr>
          <w:b/>
          <w:color w:val="000000"/>
          <w:szCs w:val="24"/>
        </w:rPr>
        <w:tab/>
        <w:t>2</w:t>
      </w:r>
      <w:r w:rsidR="004D133E">
        <w:rPr>
          <w:b/>
          <w:color w:val="000000"/>
          <w:szCs w:val="24"/>
        </w:rPr>
        <w:t>1</w:t>
      </w:r>
    </w:p>
    <w:p w:rsidR="00342FD6" w:rsidRPr="00DC55A7" w:rsidRDefault="00342FD6" w:rsidP="00342FD6">
      <w:pPr>
        <w:jc w:val="both"/>
        <w:rPr>
          <w:b/>
          <w:szCs w:val="24"/>
        </w:rPr>
      </w:pPr>
      <w:r w:rsidRPr="00DC55A7">
        <w:rPr>
          <w:b/>
          <w:szCs w:val="24"/>
        </w:rPr>
        <w:t>Obecnych</w:t>
      </w:r>
      <w:r w:rsidRPr="00DC55A7">
        <w:rPr>
          <w:b/>
          <w:szCs w:val="24"/>
        </w:rPr>
        <w:tab/>
      </w:r>
      <w:r w:rsidRPr="00DC55A7">
        <w:rPr>
          <w:b/>
          <w:szCs w:val="24"/>
        </w:rPr>
        <w:tab/>
      </w:r>
      <w:r w:rsidRPr="00DC55A7">
        <w:rPr>
          <w:b/>
          <w:szCs w:val="24"/>
        </w:rPr>
        <w:tab/>
        <w:t>-</w:t>
      </w:r>
      <w:r w:rsidRPr="00DC55A7">
        <w:rPr>
          <w:b/>
          <w:szCs w:val="24"/>
        </w:rPr>
        <w:tab/>
      </w:r>
      <w:r w:rsidR="0031292D">
        <w:rPr>
          <w:b/>
          <w:szCs w:val="24"/>
        </w:rPr>
        <w:t>15</w:t>
      </w:r>
    </w:p>
    <w:p w:rsidR="00342FD6" w:rsidRPr="00DC55A7" w:rsidRDefault="00342FD6" w:rsidP="00342FD6">
      <w:pPr>
        <w:pStyle w:val="western"/>
        <w:spacing w:before="0" w:beforeAutospacing="0" w:after="0"/>
        <w:rPr>
          <w:b/>
          <w:bCs/>
        </w:rPr>
      </w:pPr>
      <w:r>
        <w:rPr>
          <w:b/>
        </w:rPr>
        <w:t>Nieobecni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D133E">
        <w:rPr>
          <w:b/>
        </w:rPr>
        <w:t xml:space="preserve">radna Julia Goj-Birecka, radny Andrzej Jędrzejko, </w:t>
      </w:r>
      <w:r>
        <w:rPr>
          <w:b/>
        </w:rPr>
        <w:t xml:space="preserve">radny Marcin Samul, </w:t>
      </w:r>
      <w:r w:rsidR="004D133E">
        <w:rPr>
          <w:b/>
        </w:rPr>
        <w:t>radny Wojciech Komarzyński, radny Z</w:t>
      </w:r>
      <w:r w:rsidR="00191227">
        <w:rPr>
          <w:b/>
        </w:rPr>
        <w:t>dzisław</w:t>
      </w:r>
      <w:r w:rsidR="004D133E">
        <w:rPr>
          <w:b/>
        </w:rPr>
        <w:t xml:space="preserve"> Bagiński</w:t>
      </w:r>
      <w:r w:rsidR="0031292D">
        <w:rPr>
          <w:b/>
        </w:rPr>
        <w:t>,</w:t>
      </w:r>
      <w:r w:rsidR="004D133E">
        <w:rPr>
          <w:b/>
        </w:rPr>
        <w:t xml:space="preserve"> </w:t>
      </w:r>
      <w:r>
        <w:rPr>
          <w:b/>
        </w:rPr>
        <w:t>radna Bożena Szczęsna</w:t>
      </w:r>
    </w:p>
    <w:p w:rsidR="00342FD6" w:rsidRDefault="00342FD6" w:rsidP="00342FD6">
      <w:pPr>
        <w:pStyle w:val="Nagwek1"/>
        <w:jc w:val="both"/>
        <w:rPr>
          <w:rFonts w:ascii="Times New Roman" w:hAnsi="Times New Roman"/>
          <w:b w:val="0"/>
          <w:sz w:val="24"/>
          <w:szCs w:val="24"/>
        </w:rPr>
      </w:pPr>
    </w:p>
    <w:p w:rsidR="00342FD6" w:rsidRDefault="00342FD6" w:rsidP="00342FD6">
      <w:pPr>
        <w:pStyle w:val="Tekstpodstawowywcity"/>
        <w:spacing w:line="240" w:lineRule="auto"/>
        <w:ind w:firstLine="0"/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t>Porządek obrad:</w:t>
      </w:r>
    </w:p>
    <w:p w:rsidR="00342FD6" w:rsidRDefault="00342FD6" w:rsidP="00342FD6">
      <w:pPr>
        <w:pStyle w:val="Tekstpodstawowywcity"/>
        <w:numPr>
          <w:ilvl w:val="0"/>
          <w:numId w:val="1"/>
        </w:numPr>
        <w:spacing w:line="240" w:lineRule="auto"/>
        <w:jc w:val="both"/>
        <w:rPr>
          <w:szCs w:val="24"/>
        </w:rPr>
      </w:pPr>
      <w:r>
        <w:rPr>
          <w:szCs w:val="24"/>
        </w:rPr>
        <w:t>Otwarcie obrad sesji.</w:t>
      </w:r>
    </w:p>
    <w:p w:rsidR="00342FD6" w:rsidRDefault="00342FD6" w:rsidP="00342FD6">
      <w:pPr>
        <w:pStyle w:val="Tekstpodstawowywcity"/>
        <w:numPr>
          <w:ilvl w:val="0"/>
          <w:numId w:val="1"/>
        </w:numPr>
        <w:spacing w:line="240" w:lineRule="auto"/>
        <w:jc w:val="both"/>
        <w:rPr>
          <w:szCs w:val="24"/>
        </w:rPr>
      </w:pPr>
      <w:r>
        <w:rPr>
          <w:szCs w:val="24"/>
        </w:rPr>
        <w:t>Wnioski do porządku obrad.</w:t>
      </w:r>
    </w:p>
    <w:p w:rsidR="00342FD6" w:rsidRDefault="00342FD6" w:rsidP="00342FD6">
      <w:pPr>
        <w:pStyle w:val="Tekstpodstawowywcity"/>
        <w:numPr>
          <w:ilvl w:val="0"/>
          <w:numId w:val="1"/>
        </w:numPr>
        <w:spacing w:line="240" w:lineRule="auto"/>
        <w:jc w:val="both"/>
        <w:rPr>
          <w:szCs w:val="24"/>
        </w:rPr>
      </w:pPr>
      <w:r>
        <w:rPr>
          <w:szCs w:val="24"/>
        </w:rPr>
        <w:t>Interpelacje i wnioski radnych.</w:t>
      </w:r>
    </w:p>
    <w:p w:rsidR="004D133E" w:rsidRDefault="004D133E" w:rsidP="00342FD6">
      <w:pPr>
        <w:pStyle w:val="Tekstpodstawowywcity"/>
        <w:numPr>
          <w:ilvl w:val="0"/>
          <w:numId w:val="1"/>
        </w:numPr>
        <w:spacing w:line="240" w:lineRule="auto"/>
        <w:jc w:val="both"/>
        <w:rPr>
          <w:szCs w:val="24"/>
        </w:rPr>
      </w:pPr>
      <w:r>
        <w:rPr>
          <w:szCs w:val="24"/>
        </w:rPr>
        <w:t>Przyjęcie uchwały</w:t>
      </w:r>
      <w:r w:rsidR="00D24071">
        <w:rPr>
          <w:szCs w:val="24"/>
        </w:rPr>
        <w:t xml:space="preserve"> zmieniającej uchwałę Rady Miejskiej Brzegu nr XXI/218/16 z dnia 28 czerwca 2016 r. w sprawie zmian w budżecie Gminy Brzeg na 2016 r. oraz zmiany uchwały w sprawie uchwalenia budżetu Gminy Brzeg na 2016 r.</w:t>
      </w:r>
    </w:p>
    <w:p w:rsidR="00342FD6" w:rsidRDefault="00342FD6" w:rsidP="00342FD6">
      <w:pPr>
        <w:pStyle w:val="Tekstpodstawowywcity"/>
        <w:numPr>
          <w:ilvl w:val="0"/>
          <w:numId w:val="1"/>
        </w:numPr>
        <w:spacing w:line="240" w:lineRule="auto"/>
        <w:jc w:val="both"/>
        <w:rPr>
          <w:szCs w:val="24"/>
        </w:rPr>
      </w:pPr>
      <w:r>
        <w:rPr>
          <w:szCs w:val="24"/>
        </w:rPr>
        <w:t>Odpowiedzi na interpelacje i rozpatrzenie wniosków radnych.</w:t>
      </w:r>
    </w:p>
    <w:p w:rsidR="00342FD6" w:rsidRDefault="00342FD6" w:rsidP="00342FD6">
      <w:pPr>
        <w:pStyle w:val="Tekstpodstawowywcity"/>
        <w:numPr>
          <w:ilvl w:val="0"/>
          <w:numId w:val="1"/>
        </w:numPr>
        <w:spacing w:line="240" w:lineRule="auto"/>
        <w:jc w:val="both"/>
        <w:rPr>
          <w:szCs w:val="24"/>
        </w:rPr>
      </w:pPr>
      <w:r>
        <w:rPr>
          <w:szCs w:val="24"/>
        </w:rPr>
        <w:t>Wolne wnioski i informacje.</w:t>
      </w:r>
    </w:p>
    <w:p w:rsidR="00342FD6" w:rsidRDefault="00342FD6" w:rsidP="00342FD6">
      <w:pPr>
        <w:pStyle w:val="Tekstpodstawowywcity"/>
        <w:numPr>
          <w:ilvl w:val="0"/>
          <w:numId w:val="1"/>
        </w:numPr>
        <w:tabs>
          <w:tab w:val="num" w:pos="1032"/>
        </w:tabs>
        <w:spacing w:line="240" w:lineRule="auto"/>
        <w:jc w:val="both"/>
        <w:rPr>
          <w:szCs w:val="24"/>
        </w:rPr>
      </w:pPr>
      <w:r>
        <w:rPr>
          <w:szCs w:val="24"/>
        </w:rPr>
        <w:t>Zamknięcie obrad XX</w:t>
      </w:r>
      <w:r w:rsidR="004D133E">
        <w:rPr>
          <w:szCs w:val="24"/>
        </w:rPr>
        <w:t>II</w:t>
      </w:r>
      <w:r>
        <w:rPr>
          <w:szCs w:val="24"/>
        </w:rPr>
        <w:t xml:space="preserve"> sesji Rady Miejskiej Brzegu.</w:t>
      </w:r>
    </w:p>
    <w:p w:rsidR="00342FD6" w:rsidRDefault="00342FD6" w:rsidP="00342FD6">
      <w:pPr>
        <w:pStyle w:val="Tekstpodstawowywcity"/>
        <w:spacing w:line="240" w:lineRule="auto"/>
        <w:jc w:val="both"/>
        <w:rPr>
          <w:szCs w:val="24"/>
        </w:rPr>
      </w:pPr>
    </w:p>
    <w:p w:rsidR="00342FD6" w:rsidRDefault="00342FD6" w:rsidP="00342FD6">
      <w:pPr>
        <w:pStyle w:val="Tekstpodstawowywcity"/>
        <w:spacing w:line="240" w:lineRule="auto"/>
        <w:jc w:val="both"/>
        <w:rPr>
          <w:szCs w:val="24"/>
        </w:rPr>
      </w:pPr>
    </w:p>
    <w:p w:rsidR="00342FD6" w:rsidRPr="00F727B8" w:rsidRDefault="00342FD6" w:rsidP="00342FD6">
      <w:pPr>
        <w:pStyle w:val="NormalnyWeb"/>
        <w:spacing w:before="0" w:beforeAutospacing="0" w:after="0"/>
      </w:pPr>
      <w:r w:rsidRPr="00F727B8">
        <w:rPr>
          <w:b/>
          <w:bCs/>
          <w:u w:val="single"/>
        </w:rPr>
        <w:t>Ad. 1. Otwarcie obrad sesji.</w:t>
      </w:r>
    </w:p>
    <w:p w:rsidR="00342FD6" w:rsidRDefault="00342FD6" w:rsidP="00342FD6">
      <w:pPr>
        <w:pStyle w:val="NormalnyWeb"/>
        <w:spacing w:before="0" w:beforeAutospacing="0" w:after="0"/>
        <w:jc w:val="both"/>
      </w:pPr>
      <w:r w:rsidRPr="00F727B8">
        <w:t>Na podstawie art. 20 ust. 1 ustawy z dnia 8 marca 1990 r. o samorządzie gminnym (tekst jednolity z 2013 r. poz. 594, zm. poz. 645)</w:t>
      </w:r>
      <w:r w:rsidRPr="00F727B8">
        <w:rPr>
          <w:b/>
          <w:bCs/>
        </w:rPr>
        <w:t xml:space="preserve"> </w:t>
      </w:r>
      <w:r w:rsidRPr="00F727B8">
        <w:t>Przewodnicząca</w:t>
      </w:r>
      <w:r>
        <w:t xml:space="preserve"> RM Barbara Mrowiec otworzyła X</w:t>
      </w:r>
      <w:r w:rsidRPr="00F727B8">
        <w:t>X</w:t>
      </w:r>
      <w:r w:rsidR="004D133E">
        <w:t>II</w:t>
      </w:r>
      <w:r w:rsidRPr="00F727B8">
        <w:t xml:space="preserve"> sesję Rady Miejskiej Brzegu kadencji 2014-2018 stwierdzając, że w sesji uczestniczy </w:t>
      </w:r>
      <w:r w:rsidR="00801300">
        <w:t>13</w:t>
      </w:r>
      <w:r w:rsidRPr="00F727B8">
        <w:t xml:space="preserve"> radnych, co stanowi quorum, przy którym można obradować i podejmować uchwały. Następnie przywitała radnych, Burmistrza Brzegu i Ławę Burmistrza, zaproszonych gości, przedstawicieli mediów oraz mieszkańców miasta. </w:t>
      </w:r>
    </w:p>
    <w:p w:rsidR="00342FD6" w:rsidRPr="00F727B8" w:rsidRDefault="00342FD6" w:rsidP="00342FD6">
      <w:pPr>
        <w:pStyle w:val="NormalnyWeb"/>
        <w:spacing w:before="0" w:beforeAutospacing="0" w:after="0"/>
        <w:jc w:val="both"/>
      </w:pPr>
    </w:p>
    <w:p w:rsidR="00342FD6" w:rsidRDefault="00342FD6" w:rsidP="00342FD6">
      <w:pPr>
        <w:pStyle w:val="NormalnyWeb"/>
        <w:spacing w:before="0" w:beforeAutospacing="0" w:after="0"/>
        <w:jc w:val="both"/>
        <w:rPr>
          <w:b/>
          <w:bCs/>
          <w:u w:val="single"/>
        </w:rPr>
      </w:pPr>
      <w:r w:rsidRPr="00F727B8">
        <w:rPr>
          <w:b/>
          <w:bCs/>
          <w:u w:val="single"/>
        </w:rPr>
        <w:t>Ad.2 Wnioski do porządku obrad:</w:t>
      </w:r>
    </w:p>
    <w:p w:rsidR="00342FD6" w:rsidRDefault="00801300" w:rsidP="00342FD6">
      <w:pPr>
        <w:pStyle w:val="NormalnyWeb"/>
        <w:spacing w:before="0" w:beforeAutospacing="0" w:after="0"/>
        <w:ind w:left="180"/>
        <w:jc w:val="both"/>
        <w:rPr>
          <w:b/>
          <w:bCs/>
          <w:i/>
        </w:rPr>
      </w:pPr>
      <w:r w:rsidRPr="00801300">
        <w:rPr>
          <w:b/>
          <w:bCs/>
          <w:i/>
        </w:rPr>
        <w:t>Nie było wniosków do porządku obrad.</w:t>
      </w:r>
    </w:p>
    <w:p w:rsidR="00801300" w:rsidRPr="003F4D42" w:rsidRDefault="00801300" w:rsidP="00342FD6">
      <w:pPr>
        <w:pStyle w:val="NormalnyWeb"/>
        <w:spacing w:before="0" w:beforeAutospacing="0" w:after="0"/>
        <w:ind w:left="180"/>
        <w:jc w:val="both"/>
        <w:rPr>
          <w:b/>
          <w:bCs/>
        </w:rPr>
      </w:pPr>
      <w:r w:rsidRPr="003F4D42">
        <w:rPr>
          <w:b/>
          <w:bCs/>
        </w:rPr>
        <w:t>Rada przyjęła w/w porządek obrad.</w:t>
      </w:r>
    </w:p>
    <w:p w:rsidR="00342FD6" w:rsidRDefault="00342FD6" w:rsidP="00342FD6">
      <w:pPr>
        <w:rPr>
          <w:b/>
          <w:szCs w:val="24"/>
          <w:u w:val="single"/>
        </w:rPr>
      </w:pPr>
      <w:r w:rsidRPr="00702203">
        <w:rPr>
          <w:b/>
          <w:szCs w:val="24"/>
          <w:u w:val="single"/>
        </w:rPr>
        <w:t>Ad.</w:t>
      </w:r>
      <w:r>
        <w:rPr>
          <w:b/>
          <w:szCs w:val="24"/>
          <w:u w:val="single"/>
        </w:rPr>
        <w:t>3</w:t>
      </w:r>
      <w:r w:rsidRPr="00702203">
        <w:rPr>
          <w:b/>
          <w:szCs w:val="24"/>
          <w:u w:val="single"/>
        </w:rPr>
        <w:t xml:space="preserve"> Interpelacje i wnioski radnych</w:t>
      </w:r>
    </w:p>
    <w:p w:rsidR="003B3142" w:rsidRDefault="003B3142" w:rsidP="003B3142">
      <w:pPr>
        <w:rPr>
          <w:color w:val="000000"/>
          <w:u w:val="single"/>
        </w:rPr>
      </w:pPr>
      <w:r>
        <w:rPr>
          <w:b/>
          <w:bCs/>
          <w:color w:val="000000"/>
          <w:u w:val="single"/>
        </w:rPr>
        <w:t>1. Radna Elżbieta Kużdżał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złożyła wniosek na piśmie-</w:t>
      </w:r>
      <w:r>
        <w:rPr>
          <w:color w:val="000000"/>
          <w:u w:val="single"/>
        </w:rPr>
        <w:t>załącznik</w:t>
      </w:r>
    </w:p>
    <w:p w:rsidR="003B3142" w:rsidRDefault="003B3142" w:rsidP="003B3142">
      <w:pPr>
        <w:rPr>
          <w:color w:val="000000"/>
          <w:u w:val="single"/>
        </w:rPr>
      </w:pPr>
      <w:r>
        <w:rPr>
          <w:b/>
          <w:bCs/>
          <w:color w:val="000000"/>
          <w:u w:val="single"/>
        </w:rPr>
        <w:t xml:space="preserve">2. Radny Robert </w:t>
      </w:r>
      <w:proofErr w:type="spellStart"/>
      <w:r>
        <w:rPr>
          <w:b/>
          <w:bCs/>
          <w:color w:val="000000"/>
          <w:u w:val="single"/>
        </w:rPr>
        <w:t>Kalikowski</w:t>
      </w:r>
      <w:proofErr w:type="spellEnd"/>
      <w:r>
        <w:rPr>
          <w:color w:val="000000"/>
        </w:rPr>
        <w:t xml:space="preserve"> złożył interpelację na piśmie-</w:t>
      </w:r>
      <w:r>
        <w:rPr>
          <w:color w:val="000000"/>
          <w:u w:val="single"/>
        </w:rPr>
        <w:t>załącznik</w:t>
      </w:r>
    </w:p>
    <w:p w:rsidR="003B3142" w:rsidRDefault="003B3142" w:rsidP="00342FD6">
      <w:pPr>
        <w:rPr>
          <w:b/>
          <w:szCs w:val="24"/>
          <w:u w:val="single"/>
        </w:rPr>
      </w:pPr>
    </w:p>
    <w:p w:rsidR="004D133E" w:rsidRPr="00801300" w:rsidRDefault="004D133E" w:rsidP="00801300">
      <w:pPr>
        <w:rPr>
          <w:szCs w:val="24"/>
          <w:u w:val="single"/>
        </w:rPr>
      </w:pPr>
      <w:r w:rsidRPr="00801300">
        <w:rPr>
          <w:b/>
          <w:szCs w:val="24"/>
        </w:rPr>
        <w:t xml:space="preserve">Ad.4 </w:t>
      </w:r>
      <w:r w:rsidRPr="00801300">
        <w:rPr>
          <w:szCs w:val="24"/>
        </w:rPr>
        <w:t xml:space="preserve">Przyjęcie uchwały </w:t>
      </w:r>
      <w:r w:rsidR="00801300" w:rsidRPr="00801300">
        <w:rPr>
          <w:rFonts w:ascii="TimesNewRomanPS-BoldMT" w:eastAsiaTheme="minorHAnsi" w:hAnsi="TimesNewRomanPS-BoldMT" w:cs="TimesNewRomanPS-BoldMT"/>
          <w:bCs/>
          <w:sz w:val="22"/>
          <w:szCs w:val="22"/>
          <w:lang w:eastAsia="en-US"/>
        </w:rPr>
        <w:t>zmieniającej uchwałę nr XXI/218/16 Rady Miejskiej Brzegu z dnia 28 czerwca 2016 roku w sprawie zmian</w:t>
      </w:r>
      <w:r w:rsidR="00801300" w:rsidRPr="00801300">
        <w:rPr>
          <w:szCs w:val="24"/>
          <w:u w:val="single"/>
        </w:rPr>
        <w:t xml:space="preserve"> </w:t>
      </w:r>
      <w:r w:rsidR="00801300" w:rsidRPr="00801300">
        <w:rPr>
          <w:rFonts w:ascii="TimesNewRomanPS-BoldMT" w:eastAsiaTheme="minorHAnsi" w:hAnsi="TimesNewRomanPS-BoldMT" w:cs="TimesNewRomanPS-BoldMT"/>
          <w:bCs/>
          <w:sz w:val="22"/>
          <w:szCs w:val="22"/>
          <w:lang w:eastAsia="en-US"/>
        </w:rPr>
        <w:t>w budżecie Gminy Brzeg na 2016r. oraz zmiany uchwały w sprawie uchwalenia budżetu</w:t>
      </w:r>
      <w:r w:rsidR="00801300">
        <w:rPr>
          <w:szCs w:val="24"/>
          <w:u w:val="single"/>
        </w:rPr>
        <w:t xml:space="preserve"> </w:t>
      </w:r>
      <w:r w:rsidR="00801300" w:rsidRPr="00801300">
        <w:rPr>
          <w:rFonts w:ascii="TimesNewRomanPS-BoldMT" w:eastAsiaTheme="minorHAnsi" w:hAnsi="TimesNewRomanPS-BoldMT" w:cs="TimesNewRomanPS-BoldMT"/>
          <w:bCs/>
          <w:sz w:val="22"/>
          <w:szCs w:val="22"/>
          <w:lang w:eastAsia="en-US"/>
        </w:rPr>
        <w:t>Gminy Brzeg na 2016 rok</w:t>
      </w:r>
      <w:r w:rsidR="009F3A08">
        <w:rPr>
          <w:rFonts w:ascii="TimesNewRomanPS-BoldMT" w:eastAsiaTheme="minorHAnsi" w:hAnsi="TimesNewRomanPS-BoldMT" w:cs="TimesNewRomanPS-BoldMT"/>
          <w:bCs/>
          <w:sz w:val="22"/>
          <w:szCs w:val="22"/>
          <w:lang w:eastAsia="en-US"/>
        </w:rPr>
        <w:t>.</w:t>
      </w:r>
    </w:p>
    <w:p w:rsidR="004D133E" w:rsidRDefault="004D133E" w:rsidP="004D133E">
      <w:pPr>
        <w:tabs>
          <w:tab w:val="num" w:pos="709"/>
          <w:tab w:val="num" w:pos="928"/>
        </w:tabs>
        <w:jc w:val="both"/>
        <w:rPr>
          <w:szCs w:val="24"/>
        </w:rPr>
      </w:pPr>
      <w:r>
        <w:rPr>
          <w:szCs w:val="24"/>
        </w:rPr>
        <w:tab/>
        <w:t>Projekt uchwały przedstawiła Pani Katarzyna Szczepanik</w:t>
      </w:r>
      <w:r w:rsidR="00801300">
        <w:rPr>
          <w:szCs w:val="24"/>
        </w:rPr>
        <w:t>, która przeprosiła za konieczność zwołania sesji spowodowaną popełnieniem przez nią błędu. Powiedziała, że na ostatniej sesji było bardzo dużo poprawek i popełniła błąd w postaci zabezpieczenia zbyt dużo środków na termomodernizację Szkoły Podstawowej nr 3. W związku z tym powstał deficyt, dlatego chciałaby usunąć tę nieprawidłowość zgodnie z zaleceniami Regionalnej Izby Obrachunkowej.</w:t>
      </w:r>
    </w:p>
    <w:p w:rsidR="004D133E" w:rsidRPr="007F21A5" w:rsidRDefault="004D133E" w:rsidP="004D133E">
      <w:pPr>
        <w:pStyle w:val="Tekstpodstawowywcity"/>
        <w:spacing w:line="240" w:lineRule="auto"/>
        <w:ind w:left="360" w:firstLine="0"/>
        <w:jc w:val="both"/>
        <w:rPr>
          <w:b/>
          <w:i/>
          <w:szCs w:val="24"/>
        </w:rPr>
      </w:pPr>
      <w:r w:rsidRPr="007F21A5">
        <w:rPr>
          <w:b/>
          <w:i/>
          <w:szCs w:val="24"/>
        </w:rPr>
        <w:t>Nie było opinii komisji</w:t>
      </w:r>
    </w:p>
    <w:p w:rsidR="004D133E" w:rsidRDefault="004D133E" w:rsidP="004D133E">
      <w:pPr>
        <w:pStyle w:val="Tekstpodstawowywcity"/>
        <w:spacing w:line="240" w:lineRule="auto"/>
        <w:ind w:left="360" w:firstLine="0"/>
        <w:jc w:val="both"/>
        <w:rPr>
          <w:szCs w:val="24"/>
        </w:rPr>
      </w:pPr>
      <w:r w:rsidRPr="00F727B8">
        <w:rPr>
          <w:szCs w:val="24"/>
        </w:rPr>
        <w:lastRenderedPageBreak/>
        <w:tab/>
        <w:t xml:space="preserve">Przewodnicząca RM Barbara Mrowiec poddała pod głosowanie projekt uchwały według druku nr </w:t>
      </w:r>
      <w:r>
        <w:rPr>
          <w:szCs w:val="24"/>
        </w:rPr>
        <w:t>1</w:t>
      </w:r>
    </w:p>
    <w:p w:rsidR="004D133E" w:rsidRDefault="004D133E" w:rsidP="004D133E">
      <w:pPr>
        <w:pStyle w:val="Tekstpodstawowywcity"/>
        <w:spacing w:line="240" w:lineRule="auto"/>
        <w:ind w:firstLine="0"/>
        <w:jc w:val="both"/>
        <w:rPr>
          <w:b/>
          <w:szCs w:val="24"/>
        </w:rPr>
      </w:pPr>
      <w:r w:rsidRPr="00F727B8">
        <w:rPr>
          <w:b/>
          <w:szCs w:val="24"/>
        </w:rPr>
        <w:t>Rada przyjęła w/w uchwałę: za-</w:t>
      </w:r>
      <w:r>
        <w:rPr>
          <w:b/>
          <w:szCs w:val="24"/>
        </w:rPr>
        <w:t xml:space="preserve"> </w:t>
      </w:r>
      <w:r w:rsidR="00801300">
        <w:rPr>
          <w:b/>
          <w:szCs w:val="24"/>
        </w:rPr>
        <w:t xml:space="preserve">15 </w:t>
      </w:r>
      <w:r>
        <w:rPr>
          <w:b/>
          <w:szCs w:val="24"/>
        </w:rPr>
        <w:t>jednogłośnie,</w:t>
      </w:r>
    </w:p>
    <w:p w:rsidR="004D133E" w:rsidRPr="00F727B8" w:rsidRDefault="004D133E" w:rsidP="004D133E">
      <w:pPr>
        <w:pStyle w:val="Tekstpodstawowywcity"/>
        <w:spacing w:line="240" w:lineRule="auto"/>
        <w:ind w:firstLine="0"/>
        <w:jc w:val="both"/>
        <w:rPr>
          <w:szCs w:val="24"/>
        </w:rPr>
      </w:pPr>
    </w:p>
    <w:p w:rsidR="004D133E" w:rsidRPr="00F727B8" w:rsidRDefault="004D133E" w:rsidP="004D133E">
      <w:pPr>
        <w:pStyle w:val="Akapitzlist"/>
        <w:spacing w:after="0" w:line="240" w:lineRule="auto"/>
        <w:ind w:left="2829"/>
        <w:rPr>
          <w:rFonts w:ascii="Times New Roman" w:hAnsi="Times New Roman"/>
          <w:b/>
          <w:sz w:val="24"/>
          <w:szCs w:val="24"/>
          <w:u w:val="single"/>
        </w:rPr>
      </w:pPr>
      <w:r w:rsidRPr="00F727B8">
        <w:rPr>
          <w:rFonts w:ascii="Times New Roman" w:hAnsi="Times New Roman"/>
          <w:b/>
          <w:sz w:val="24"/>
          <w:szCs w:val="24"/>
          <w:u w:val="single"/>
        </w:rPr>
        <w:t>UCHWAŁA Nr X</w:t>
      </w:r>
      <w:r>
        <w:rPr>
          <w:rFonts w:ascii="Times New Roman" w:hAnsi="Times New Roman"/>
          <w:b/>
          <w:sz w:val="24"/>
          <w:szCs w:val="24"/>
          <w:u w:val="single"/>
        </w:rPr>
        <w:t>XII</w:t>
      </w:r>
      <w:r w:rsidRPr="00F727B8">
        <w:rPr>
          <w:rFonts w:ascii="Times New Roman" w:hAnsi="Times New Roman"/>
          <w:b/>
          <w:sz w:val="24"/>
          <w:szCs w:val="24"/>
          <w:u w:val="single"/>
        </w:rPr>
        <w:t>/</w:t>
      </w:r>
      <w:r>
        <w:rPr>
          <w:rFonts w:ascii="Times New Roman" w:hAnsi="Times New Roman"/>
          <w:b/>
          <w:sz w:val="24"/>
          <w:szCs w:val="24"/>
          <w:u w:val="single"/>
        </w:rPr>
        <w:t>249</w:t>
      </w:r>
      <w:r w:rsidRPr="00F727B8">
        <w:rPr>
          <w:rFonts w:ascii="Times New Roman" w:hAnsi="Times New Roman"/>
          <w:b/>
          <w:sz w:val="24"/>
          <w:szCs w:val="24"/>
          <w:u w:val="single"/>
        </w:rPr>
        <w:t>/16</w:t>
      </w:r>
    </w:p>
    <w:p w:rsidR="004D133E" w:rsidRPr="00702203" w:rsidRDefault="004D133E" w:rsidP="004D133E">
      <w:pPr>
        <w:ind w:left="2124" w:firstLine="708"/>
        <w:rPr>
          <w:b/>
          <w:szCs w:val="24"/>
          <w:u w:val="single"/>
        </w:rPr>
      </w:pPr>
      <w:r w:rsidRPr="00F727B8">
        <w:rPr>
          <w:b/>
          <w:szCs w:val="24"/>
        </w:rPr>
        <w:t>Załącznik do protokołu</w:t>
      </w:r>
    </w:p>
    <w:p w:rsidR="00342FD6" w:rsidRDefault="00342FD6" w:rsidP="00342FD6">
      <w:pPr>
        <w:jc w:val="center"/>
        <w:rPr>
          <w:b/>
        </w:rPr>
      </w:pPr>
    </w:p>
    <w:p w:rsidR="004D133E" w:rsidRDefault="004D133E" w:rsidP="004D133E">
      <w:pPr>
        <w:pStyle w:val="Tekstpodstawowywcity"/>
        <w:spacing w:line="240" w:lineRule="auto"/>
        <w:ind w:firstLine="0"/>
        <w:jc w:val="both"/>
        <w:rPr>
          <w:b/>
          <w:szCs w:val="24"/>
          <w:u w:val="single"/>
        </w:rPr>
      </w:pPr>
      <w:r w:rsidRPr="007F21A5">
        <w:rPr>
          <w:b/>
          <w:szCs w:val="24"/>
          <w:u w:val="single"/>
        </w:rPr>
        <w:t>Ad.</w:t>
      </w:r>
      <w:r>
        <w:rPr>
          <w:b/>
          <w:szCs w:val="24"/>
          <w:u w:val="single"/>
        </w:rPr>
        <w:t>5</w:t>
      </w:r>
      <w:r w:rsidRPr="007F21A5">
        <w:rPr>
          <w:b/>
          <w:szCs w:val="24"/>
          <w:u w:val="single"/>
        </w:rPr>
        <w:t xml:space="preserve"> Odpowiedzi na interpelacje i rozpatrzenie wniosków radnych.</w:t>
      </w:r>
    </w:p>
    <w:p w:rsidR="009F3A08" w:rsidRDefault="00801300" w:rsidP="004D133E">
      <w:pPr>
        <w:ind w:firstLine="708"/>
        <w:jc w:val="both"/>
        <w:rPr>
          <w:szCs w:val="24"/>
        </w:rPr>
      </w:pPr>
      <w:r>
        <w:rPr>
          <w:szCs w:val="24"/>
        </w:rPr>
        <w:t>Burmistrz Brzegu Jerzy Wrębiak odniósł się do interpelacji radnej Elżbiety Kużdżał. Powiedział, że zobaczy</w:t>
      </w:r>
      <w:r w:rsidR="009F3A08">
        <w:rPr>
          <w:szCs w:val="24"/>
        </w:rPr>
        <w:t>,</w:t>
      </w:r>
      <w:r>
        <w:rPr>
          <w:szCs w:val="24"/>
        </w:rPr>
        <w:t xml:space="preserve"> w jakim stanie jest chodnik przy ul. Rybackiej i czy są w stanie zadziałać szybko. Kolejno odniósł się do interpelacji radnego Roberta Karlikowskiego. Powiedział, że odpowie na to pytanie po zapoznaniu się</w:t>
      </w:r>
      <w:r w:rsidR="004342B9">
        <w:rPr>
          <w:szCs w:val="24"/>
        </w:rPr>
        <w:t xml:space="preserve"> z tematem</w:t>
      </w:r>
      <w:r>
        <w:rPr>
          <w:szCs w:val="24"/>
        </w:rPr>
        <w:t xml:space="preserve">. </w:t>
      </w:r>
      <w:r w:rsidR="00F72C7A">
        <w:rPr>
          <w:szCs w:val="24"/>
        </w:rPr>
        <w:t>Odniósł się do sprawy dotyczącej lądowiska helikoptera w sytuacji zagrożenia życia.</w:t>
      </w:r>
      <w:r>
        <w:rPr>
          <w:szCs w:val="24"/>
        </w:rPr>
        <w:t xml:space="preserve"> </w:t>
      </w:r>
      <w:r w:rsidR="00AB1199">
        <w:rPr>
          <w:szCs w:val="24"/>
        </w:rPr>
        <w:t>Dodał, że wcześniej wskazali teren na obiekcie straży pożarnej. Powiedział, że wystosowali pismo do Pana Starosty</w:t>
      </w:r>
      <w:r w:rsidR="009F3A08">
        <w:rPr>
          <w:szCs w:val="24"/>
        </w:rPr>
        <w:t>,</w:t>
      </w:r>
      <w:r w:rsidR="00AB1199">
        <w:rPr>
          <w:szCs w:val="24"/>
        </w:rPr>
        <w:t xml:space="preserve"> jako zarządzającego również brzeskim szpitalem, aby skonsultować takie miejsce w Brzegu. Informacja, która do nich dotarła wskazywała miejsce straży pożarnej z uwagi na to, że to miejsce trzeba zabezpieczyć, oświetlić jak również odśnieżyć w okresie zimowym. Stwierdził, że w Brzegu nie ma za wiele takich miejsc i</w:t>
      </w:r>
      <w:r w:rsidR="009F3A08">
        <w:rPr>
          <w:szCs w:val="24"/>
        </w:rPr>
        <w:t xml:space="preserve"> był również brany pod uwagę Koz</w:t>
      </w:r>
      <w:r w:rsidR="00AB1199">
        <w:rPr>
          <w:szCs w:val="24"/>
        </w:rPr>
        <w:t>i Plac. Następnie wskazany został teren przy straży miejskiej, po czym dowiedział się, że muszą za obsługę zapłacić 40 tyś zł, co jego zdaniem było niestosowne. Powiedział, że kolejno były przeprowadzone rozmowy w tej kwestii, które trwały, co spowodowało, że w dalszym ciągu nie było wyznaczonego lądowiska, jednakże ta sprawa została już uregulowana.</w:t>
      </w:r>
      <w:r w:rsidR="002E2F06">
        <w:rPr>
          <w:szCs w:val="24"/>
        </w:rPr>
        <w:t xml:space="preserve"> Ponownie zostało wskazane to miejsce na lądowisko bez żadnych żądań ze strony straży pożarnej, udało się uzyskać kompromis. Stwierdził, że w tej kwestii nie mieli wielkiego wyboru, jeżeli chodzi o działanie i nie chciałby tego komentować. Powiedział, że w sytuacji zagrożenia życia helikopter może lądować nawet przy autostradzie. </w:t>
      </w:r>
    </w:p>
    <w:p w:rsidR="004D133E" w:rsidRDefault="004D133E" w:rsidP="004D133E">
      <w:pPr>
        <w:ind w:firstLine="708"/>
        <w:jc w:val="both"/>
        <w:rPr>
          <w:b/>
        </w:rPr>
      </w:pPr>
      <w:r w:rsidRPr="00F727B8">
        <w:rPr>
          <w:szCs w:val="24"/>
        </w:rPr>
        <w:t xml:space="preserve">Przewodnicząca RM Barbara Mrowiec </w:t>
      </w:r>
      <w:r w:rsidRPr="00CF7709">
        <w:t>powiedział</w:t>
      </w:r>
      <w:r w:rsidR="00801300">
        <w:t>a</w:t>
      </w:r>
      <w:r w:rsidRPr="00CF7709">
        <w:t xml:space="preserve">, że </w:t>
      </w:r>
      <w:r w:rsidRPr="00CF7709">
        <w:rPr>
          <w:b/>
        </w:rPr>
        <w:t>wszystkie odpowiedzi na interpelacje i wnioski radnych będą udzielone na piśmie.</w:t>
      </w:r>
    </w:p>
    <w:p w:rsidR="004D133E" w:rsidRDefault="004D133E" w:rsidP="004D133E">
      <w:pPr>
        <w:pStyle w:val="Tekstpodstawowywcity"/>
        <w:spacing w:line="240" w:lineRule="auto"/>
        <w:ind w:firstLine="0"/>
        <w:jc w:val="both"/>
        <w:rPr>
          <w:b/>
          <w:szCs w:val="24"/>
          <w:u w:val="single"/>
        </w:rPr>
      </w:pPr>
    </w:p>
    <w:p w:rsidR="004D133E" w:rsidRDefault="004D133E" w:rsidP="004D133E">
      <w:pPr>
        <w:pStyle w:val="Tekstpodstawowywcity"/>
        <w:spacing w:line="240" w:lineRule="auto"/>
        <w:ind w:firstLine="0"/>
        <w:jc w:val="both"/>
        <w:rPr>
          <w:b/>
          <w:szCs w:val="24"/>
          <w:u w:val="single"/>
        </w:rPr>
      </w:pPr>
      <w:r w:rsidRPr="007F21A5">
        <w:rPr>
          <w:b/>
          <w:szCs w:val="24"/>
          <w:u w:val="single"/>
        </w:rPr>
        <w:t>Ad.</w:t>
      </w:r>
      <w:r>
        <w:rPr>
          <w:b/>
          <w:szCs w:val="24"/>
          <w:u w:val="single"/>
        </w:rPr>
        <w:t>6</w:t>
      </w:r>
      <w:r w:rsidRPr="007F21A5">
        <w:rPr>
          <w:b/>
          <w:szCs w:val="24"/>
          <w:u w:val="single"/>
        </w:rPr>
        <w:t xml:space="preserve"> Wolne wnioski i informacje.</w:t>
      </w:r>
    </w:p>
    <w:p w:rsidR="003B3142" w:rsidRDefault="002E2F06" w:rsidP="003B3142">
      <w:pPr>
        <w:pStyle w:val="Tekstpodstawowywcity"/>
        <w:spacing w:line="240" w:lineRule="auto"/>
        <w:ind w:firstLine="0"/>
        <w:jc w:val="both"/>
        <w:rPr>
          <w:szCs w:val="24"/>
        </w:rPr>
      </w:pPr>
      <w:r w:rsidRPr="002E2F06">
        <w:rPr>
          <w:szCs w:val="24"/>
        </w:rPr>
        <w:tab/>
      </w:r>
      <w:r w:rsidR="003B3142">
        <w:rPr>
          <w:szCs w:val="24"/>
        </w:rPr>
        <w:t xml:space="preserve">Radny Robert Karlikowski podziękował, </w:t>
      </w:r>
      <w:r>
        <w:rPr>
          <w:szCs w:val="24"/>
        </w:rPr>
        <w:t>ż</w:t>
      </w:r>
      <w:r w:rsidR="003B3142">
        <w:rPr>
          <w:szCs w:val="24"/>
        </w:rPr>
        <w:t>e sprawa lądowiska nocnego</w:t>
      </w:r>
      <w:r>
        <w:rPr>
          <w:szCs w:val="24"/>
        </w:rPr>
        <w:t xml:space="preserve"> na terenie Brzegu</w:t>
      </w:r>
      <w:r w:rsidR="003B3142">
        <w:rPr>
          <w:szCs w:val="24"/>
        </w:rPr>
        <w:t xml:space="preserve"> została uregulowała</w:t>
      </w:r>
      <w:r>
        <w:rPr>
          <w:szCs w:val="24"/>
        </w:rPr>
        <w:t>.</w:t>
      </w:r>
      <w:r w:rsidR="0031292D">
        <w:rPr>
          <w:szCs w:val="24"/>
        </w:rPr>
        <w:t xml:space="preserve"> Podziękował również mediom.</w:t>
      </w:r>
    </w:p>
    <w:p w:rsidR="003B3142" w:rsidRDefault="002E2F06" w:rsidP="003B3142">
      <w:pPr>
        <w:pStyle w:val="Tekstpodstawowywcity"/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ab/>
      </w:r>
      <w:r w:rsidR="003B3142">
        <w:rPr>
          <w:szCs w:val="24"/>
        </w:rPr>
        <w:t>Ra</w:t>
      </w:r>
      <w:r>
        <w:rPr>
          <w:szCs w:val="24"/>
        </w:rPr>
        <w:t xml:space="preserve">dny Grzegorz </w:t>
      </w:r>
      <w:r w:rsidR="0031292D">
        <w:rPr>
          <w:szCs w:val="24"/>
        </w:rPr>
        <w:t>K</w:t>
      </w:r>
      <w:r>
        <w:rPr>
          <w:szCs w:val="24"/>
        </w:rPr>
        <w:t>apela podziękował</w:t>
      </w:r>
      <w:r w:rsidR="003B3142">
        <w:rPr>
          <w:szCs w:val="24"/>
        </w:rPr>
        <w:t xml:space="preserve"> za</w:t>
      </w:r>
      <w:r w:rsidR="0031292D">
        <w:rPr>
          <w:szCs w:val="24"/>
        </w:rPr>
        <w:t xml:space="preserve"> dodatkową ilość i</w:t>
      </w:r>
      <w:r w:rsidR="003B3142">
        <w:rPr>
          <w:szCs w:val="24"/>
        </w:rPr>
        <w:t xml:space="preserve"> stan ławek w </w:t>
      </w:r>
      <w:r>
        <w:rPr>
          <w:szCs w:val="24"/>
        </w:rPr>
        <w:t>P</w:t>
      </w:r>
      <w:r w:rsidR="003B3142">
        <w:rPr>
          <w:szCs w:val="24"/>
        </w:rPr>
        <w:t xml:space="preserve">arku </w:t>
      </w:r>
      <w:r>
        <w:rPr>
          <w:szCs w:val="24"/>
        </w:rPr>
        <w:t>W</w:t>
      </w:r>
      <w:r w:rsidR="003B3142">
        <w:rPr>
          <w:szCs w:val="24"/>
        </w:rPr>
        <w:t>olności</w:t>
      </w:r>
      <w:r>
        <w:rPr>
          <w:szCs w:val="24"/>
        </w:rPr>
        <w:t>.</w:t>
      </w:r>
    </w:p>
    <w:p w:rsidR="003B3142" w:rsidRDefault="002E2F06" w:rsidP="003B3142">
      <w:pPr>
        <w:pStyle w:val="Tekstpodstawowywcity"/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ab/>
      </w:r>
      <w:r w:rsidRPr="002E2F06">
        <w:rPr>
          <w:szCs w:val="24"/>
        </w:rPr>
        <w:t xml:space="preserve">Radna Elżbieta </w:t>
      </w:r>
      <w:proofErr w:type="spellStart"/>
      <w:r w:rsidR="003B3142">
        <w:rPr>
          <w:szCs w:val="24"/>
        </w:rPr>
        <w:t>Kużdżał</w:t>
      </w:r>
      <w:proofErr w:type="spellEnd"/>
      <w:r w:rsidR="003B3142">
        <w:rPr>
          <w:szCs w:val="24"/>
        </w:rPr>
        <w:t xml:space="preserve"> podziękowała </w:t>
      </w:r>
      <w:proofErr w:type="spellStart"/>
      <w:r>
        <w:rPr>
          <w:szCs w:val="24"/>
        </w:rPr>
        <w:t>z-cy</w:t>
      </w:r>
      <w:proofErr w:type="spellEnd"/>
      <w:r>
        <w:rPr>
          <w:szCs w:val="24"/>
        </w:rPr>
        <w:t xml:space="preserve"> burmistrza Panu Bartłomiejowi K</w:t>
      </w:r>
      <w:r w:rsidR="003B3142">
        <w:rPr>
          <w:szCs w:val="24"/>
        </w:rPr>
        <w:t>ostrzewie za załatwienie sprawy kawałka chodnika</w:t>
      </w:r>
      <w:r w:rsidR="0031292D">
        <w:rPr>
          <w:szCs w:val="24"/>
        </w:rPr>
        <w:t xml:space="preserve"> przy ul. Długiej.</w:t>
      </w:r>
    </w:p>
    <w:p w:rsidR="003B3142" w:rsidRDefault="002E2F06" w:rsidP="003B3142">
      <w:pPr>
        <w:pStyle w:val="Tekstpodstawowywcity"/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ab/>
      </w:r>
      <w:r w:rsidR="003B3142">
        <w:rPr>
          <w:szCs w:val="24"/>
        </w:rPr>
        <w:t>Przewodnicz</w:t>
      </w:r>
      <w:r>
        <w:rPr>
          <w:szCs w:val="24"/>
        </w:rPr>
        <w:t>ą</w:t>
      </w:r>
      <w:r w:rsidR="003B3142">
        <w:rPr>
          <w:szCs w:val="24"/>
        </w:rPr>
        <w:t xml:space="preserve">ca RM </w:t>
      </w:r>
      <w:r>
        <w:rPr>
          <w:szCs w:val="24"/>
        </w:rPr>
        <w:t xml:space="preserve">Barbara Mrowiec </w:t>
      </w:r>
      <w:r w:rsidR="003B3142">
        <w:rPr>
          <w:szCs w:val="24"/>
        </w:rPr>
        <w:t>poinformowała,</w:t>
      </w:r>
      <w:r>
        <w:rPr>
          <w:szCs w:val="24"/>
        </w:rPr>
        <w:t xml:space="preserve"> ż</w:t>
      </w:r>
      <w:r w:rsidR="003B3142">
        <w:rPr>
          <w:szCs w:val="24"/>
        </w:rPr>
        <w:t>e na cmentarzu rozpocz</w:t>
      </w:r>
      <w:r>
        <w:rPr>
          <w:szCs w:val="24"/>
        </w:rPr>
        <w:t>ą</w:t>
      </w:r>
      <w:r w:rsidR="003B3142">
        <w:rPr>
          <w:szCs w:val="24"/>
        </w:rPr>
        <w:t>ł się remont alejek</w:t>
      </w:r>
      <w:r>
        <w:rPr>
          <w:szCs w:val="24"/>
        </w:rPr>
        <w:t>.</w:t>
      </w:r>
    </w:p>
    <w:p w:rsidR="003B3142" w:rsidRDefault="002E2F06" w:rsidP="003B3142">
      <w:pPr>
        <w:pStyle w:val="Tekstpodstawowywcity"/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ab/>
      </w:r>
      <w:r w:rsidR="003B3142">
        <w:rPr>
          <w:szCs w:val="24"/>
        </w:rPr>
        <w:t>Burmistrz Brzegu Jerzy Wrębiak podziękował radnym,</w:t>
      </w:r>
      <w:r>
        <w:rPr>
          <w:szCs w:val="24"/>
        </w:rPr>
        <w:t xml:space="preserve"> że </w:t>
      </w:r>
      <w:r w:rsidR="003B3142">
        <w:rPr>
          <w:szCs w:val="24"/>
        </w:rPr>
        <w:t xml:space="preserve">stawili się na </w:t>
      </w:r>
      <w:r w:rsidR="0031292D">
        <w:rPr>
          <w:szCs w:val="24"/>
        </w:rPr>
        <w:t xml:space="preserve">dzisiejszej </w:t>
      </w:r>
      <w:r w:rsidR="003B3142">
        <w:rPr>
          <w:szCs w:val="24"/>
        </w:rPr>
        <w:t>sesji,</w:t>
      </w:r>
      <w:r>
        <w:rPr>
          <w:szCs w:val="24"/>
        </w:rPr>
        <w:t xml:space="preserve"> </w:t>
      </w:r>
      <w:r w:rsidR="003B3142">
        <w:rPr>
          <w:szCs w:val="24"/>
        </w:rPr>
        <w:t>aby przyją</w:t>
      </w:r>
      <w:r>
        <w:rPr>
          <w:szCs w:val="24"/>
        </w:rPr>
        <w:t>ć</w:t>
      </w:r>
      <w:r w:rsidR="003B3142">
        <w:rPr>
          <w:szCs w:val="24"/>
        </w:rPr>
        <w:t xml:space="preserve"> i sprostować ten dokument</w:t>
      </w:r>
      <w:r>
        <w:rPr>
          <w:szCs w:val="24"/>
        </w:rPr>
        <w:t>,</w:t>
      </w:r>
      <w:r w:rsidR="003B3142">
        <w:rPr>
          <w:szCs w:val="24"/>
        </w:rPr>
        <w:t xml:space="preserve"> co było bardzo ważne. Wyraził radość, </w:t>
      </w:r>
      <w:r>
        <w:rPr>
          <w:szCs w:val="24"/>
        </w:rPr>
        <w:t>ż</w:t>
      </w:r>
      <w:r w:rsidR="003B3142">
        <w:rPr>
          <w:szCs w:val="24"/>
        </w:rPr>
        <w:t xml:space="preserve">e </w:t>
      </w:r>
      <w:r w:rsidR="0031292D">
        <w:rPr>
          <w:szCs w:val="24"/>
        </w:rPr>
        <w:t xml:space="preserve">za drugim podejściem ruszyła budowa </w:t>
      </w:r>
      <w:r w:rsidR="003B3142">
        <w:rPr>
          <w:szCs w:val="24"/>
        </w:rPr>
        <w:t>wał</w:t>
      </w:r>
      <w:r w:rsidR="0031292D">
        <w:rPr>
          <w:szCs w:val="24"/>
        </w:rPr>
        <w:t>ów Rataje-Oławska.</w:t>
      </w:r>
      <w:r w:rsidR="003B3142">
        <w:rPr>
          <w:szCs w:val="24"/>
        </w:rPr>
        <w:t xml:space="preserve"> </w:t>
      </w:r>
      <w:r w:rsidR="0031292D">
        <w:rPr>
          <w:szCs w:val="24"/>
        </w:rPr>
        <w:t>Wyraził</w:t>
      </w:r>
      <w:r w:rsidR="003B3142">
        <w:rPr>
          <w:szCs w:val="24"/>
        </w:rPr>
        <w:t xml:space="preserve"> nadziej</w:t>
      </w:r>
      <w:r w:rsidR="0031292D">
        <w:rPr>
          <w:szCs w:val="24"/>
        </w:rPr>
        <w:t>ę</w:t>
      </w:r>
      <w:r w:rsidR="003B3142">
        <w:rPr>
          <w:szCs w:val="24"/>
        </w:rPr>
        <w:t xml:space="preserve">, że </w:t>
      </w:r>
      <w:r w:rsidR="0031292D">
        <w:rPr>
          <w:szCs w:val="24"/>
        </w:rPr>
        <w:t xml:space="preserve">ta </w:t>
      </w:r>
      <w:r w:rsidR="003B3142">
        <w:rPr>
          <w:szCs w:val="24"/>
        </w:rPr>
        <w:t>inwestycja zakończy s</w:t>
      </w:r>
      <w:r>
        <w:rPr>
          <w:szCs w:val="24"/>
        </w:rPr>
        <w:t>i</w:t>
      </w:r>
      <w:r w:rsidR="003B3142">
        <w:rPr>
          <w:szCs w:val="24"/>
        </w:rPr>
        <w:t>ę terminowo</w:t>
      </w:r>
      <w:r>
        <w:rPr>
          <w:szCs w:val="24"/>
        </w:rPr>
        <w:t>.</w:t>
      </w:r>
    </w:p>
    <w:p w:rsidR="003B3142" w:rsidRDefault="002E2F06" w:rsidP="003B3142">
      <w:pPr>
        <w:pStyle w:val="Tekstpodstawowywcity"/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ab/>
        <w:t>Radny Henryk</w:t>
      </w:r>
      <w:r w:rsidRPr="0031292D">
        <w:rPr>
          <w:szCs w:val="24"/>
        </w:rPr>
        <w:t xml:space="preserve"> </w:t>
      </w:r>
      <w:r w:rsidR="003B3142">
        <w:rPr>
          <w:szCs w:val="24"/>
        </w:rPr>
        <w:t>Jaros zapytał o inwestycj</w:t>
      </w:r>
      <w:r w:rsidR="0031292D">
        <w:rPr>
          <w:szCs w:val="24"/>
        </w:rPr>
        <w:t>ę</w:t>
      </w:r>
      <w:r w:rsidR="003B3142">
        <w:rPr>
          <w:szCs w:val="24"/>
        </w:rPr>
        <w:t xml:space="preserve"> na </w:t>
      </w:r>
      <w:r>
        <w:rPr>
          <w:szCs w:val="24"/>
        </w:rPr>
        <w:t xml:space="preserve">ul. </w:t>
      </w:r>
      <w:r w:rsidR="003B3142">
        <w:rPr>
          <w:szCs w:val="24"/>
        </w:rPr>
        <w:t>Wyszyńskiego?</w:t>
      </w:r>
    </w:p>
    <w:p w:rsidR="003B3142" w:rsidRPr="002E2F06" w:rsidRDefault="002E2F06" w:rsidP="003B3142">
      <w:pPr>
        <w:pStyle w:val="Tekstpodstawowywcity"/>
        <w:spacing w:line="240" w:lineRule="auto"/>
        <w:ind w:firstLine="0"/>
        <w:jc w:val="both"/>
        <w:rPr>
          <w:b/>
          <w:szCs w:val="24"/>
          <w:u w:val="single"/>
        </w:rPr>
      </w:pPr>
      <w:r>
        <w:rPr>
          <w:szCs w:val="24"/>
        </w:rPr>
        <w:tab/>
      </w:r>
      <w:r w:rsidR="003B3142">
        <w:rPr>
          <w:szCs w:val="24"/>
        </w:rPr>
        <w:t xml:space="preserve">Burmistrz Brzegu </w:t>
      </w:r>
      <w:r>
        <w:rPr>
          <w:szCs w:val="24"/>
        </w:rPr>
        <w:t xml:space="preserve">Jerzy Wrębiak </w:t>
      </w:r>
      <w:r w:rsidR="003B3142">
        <w:rPr>
          <w:szCs w:val="24"/>
        </w:rPr>
        <w:t xml:space="preserve">powiedział, że zostały spowolnione działania, ponieważ zarząd dróg </w:t>
      </w:r>
      <w:r w:rsidR="0031292D">
        <w:rPr>
          <w:szCs w:val="24"/>
        </w:rPr>
        <w:t xml:space="preserve">powiatowych </w:t>
      </w:r>
      <w:r w:rsidR="003B3142">
        <w:rPr>
          <w:szCs w:val="24"/>
        </w:rPr>
        <w:t>wyst</w:t>
      </w:r>
      <w:r>
        <w:rPr>
          <w:szCs w:val="24"/>
        </w:rPr>
        <w:t>ą</w:t>
      </w:r>
      <w:r w:rsidR="003B3142">
        <w:rPr>
          <w:szCs w:val="24"/>
        </w:rPr>
        <w:t>pił</w:t>
      </w:r>
      <w:r>
        <w:rPr>
          <w:szCs w:val="24"/>
        </w:rPr>
        <w:t xml:space="preserve"> </w:t>
      </w:r>
      <w:r w:rsidR="003B3142">
        <w:rPr>
          <w:szCs w:val="24"/>
        </w:rPr>
        <w:t>z wnioskiem o wycinkę drzew</w:t>
      </w:r>
      <w:r>
        <w:rPr>
          <w:szCs w:val="24"/>
        </w:rPr>
        <w:t>.</w:t>
      </w:r>
      <w:r w:rsidR="0031292D">
        <w:rPr>
          <w:szCs w:val="24"/>
        </w:rPr>
        <w:t xml:space="preserve"> Urząd odpowiedział, że nie na wszystkie wycięcia się godzi, zaproponował rozwiązania projektowe, które umożliwi pozostawienie niektórych z tych drzew i osiągnięcie kompromisu.</w:t>
      </w:r>
    </w:p>
    <w:p w:rsidR="004D133E" w:rsidRPr="004246B0" w:rsidRDefault="004D133E" w:rsidP="004D133E">
      <w:pPr>
        <w:pStyle w:val="Tekstpodstawowywcity"/>
        <w:spacing w:line="240" w:lineRule="auto"/>
        <w:ind w:firstLine="0"/>
        <w:jc w:val="both"/>
        <w:rPr>
          <w:szCs w:val="24"/>
        </w:rPr>
      </w:pPr>
    </w:p>
    <w:p w:rsidR="0031292D" w:rsidRDefault="0031292D" w:rsidP="004D133E">
      <w:pPr>
        <w:pStyle w:val="Tekstpodstawowywcity"/>
        <w:tabs>
          <w:tab w:val="num" w:pos="1032"/>
        </w:tabs>
        <w:spacing w:line="240" w:lineRule="auto"/>
        <w:ind w:firstLine="0"/>
        <w:jc w:val="both"/>
        <w:rPr>
          <w:b/>
          <w:szCs w:val="24"/>
          <w:u w:val="single"/>
        </w:rPr>
      </w:pPr>
    </w:p>
    <w:p w:rsidR="004D133E" w:rsidRPr="007F21A5" w:rsidRDefault="004D133E" w:rsidP="004D133E">
      <w:pPr>
        <w:pStyle w:val="Tekstpodstawowywcity"/>
        <w:tabs>
          <w:tab w:val="num" w:pos="1032"/>
        </w:tabs>
        <w:spacing w:line="240" w:lineRule="auto"/>
        <w:ind w:firstLine="0"/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t>Ad.7 Zamknięcie obrad XXII</w:t>
      </w:r>
      <w:r w:rsidR="00950770">
        <w:rPr>
          <w:b/>
          <w:szCs w:val="24"/>
          <w:u w:val="single"/>
        </w:rPr>
        <w:t xml:space="preserve"> </w:t>
      </w:r>
      <w:r w:rsidRPr="007F21A5">
        <w:rPr>
          <w:b/>
          <w:szCs w:val="24"/>
          <w:u w:val="single"/>
        </w:rPr>
        <w:t>sesji Rady Miejskiej Brzegu.</w:t>
      </w:r>
    </w:p>
    <w:p w:rsidR="004D133E" w:rsidRPr="00F727B8" w:rsidRDefault="004D133E" w:rsidP="004D133E">
      <w:pPr>
        <w:jc w:val="both"/>
        <w:rPr>
          <w:color w:val="000000"/>
          <w:szCs w:val="24"/>
        </w:rPr>
      </w:pPr>
      <w:r w:rsidRPr="00F727B8">
        <w:rPr>
          <w:color w:val="000000"/>
          <w:szCs w:val="24"/>
        </w:rPr>
        <w:lastRenderedPageBreak/>
        <w:t>W związku z wyczerpaniem porządku obrad Przewodnicząca Rady Miejskiej Barbara Mrowiec zamknęła obrady X</w:t>
      </w:r>
      <w:r>
        <w:rPr>
          <w:color w:val="000000"/>
          <w:szCs w:val="24"/>
        </w:rPr>
        <w:t>XII</w:t>
      </w:r>
      <w:r w:rsidRPr="00F727B8">
        <w:rPr>
          <w:color w:val="000000"/>
          <w:szCs w:val="24"/>
        </w:rPr>
        <w:t xml:space="preserve"> sesji Rady Miejskiej Brzegu kadencji 2014-2018 i podziękowała wszystkim za udział.</w:t>
      </w:r>
    </w:p>
    <w:p w:rsidR="004D133E" w:rsidRPr="00F727B8" w:rsidRDefault="004D133E" w:rsidP="004D133E">
      <w:pPr>
        <w:pStyle w:val="Akapitzlist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D133E" w:rsidRPr="00F727B8" w:rsidRDefault="004D133E" w:rsidP="004D133E">
      <w:pPr>
        <w:pStyle w:val="Akapitzlist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  <w:u w:val="single"/>
        </w:rPr>
      </w:pPr>
      <w:r w:rsidRPr="00F727B8">
        <w:rPr>
          <w:rFonts w:ascii="Times New Roman" w:hAnsi="Times New Roman"/>
          <w:color w:val="000000"/>
          <w:sz w:val="24"/>
          <w:szCs w:val="24"/>
          <w:u w:val="single"/>
        </w:rPr>
        <w:t>Na tym protokół zakończono.</w:t>
      </w:r>
    </w:p>
    <w:p w:rsidR="004D133E" w:rsidRDefault="004D133E" w:rsidP="004D133E">
      <w:pPr>
        <w:pStyle w:val="Akapitzlist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  <w:u w:val="single"/>
        </w:rPr>
      </w:pPr>
      <w:r w:rsidRPr="00F727B8">
        <w:rPr>
          <w:rFonts w:ascii="Times New Roman" w:hAnsi="Times New Roman"/>
          <w:color w:val="000000"/>
          <w:sz w:val="24"/>
          <w:szCs w:val="24"/>
          <w:u w:val="single"/>
        </w:rPr>
        <w:t>Protokołowała:</w:t>
      </w:r>
    </w:p>
    <w:p w:rsidR="00191227" w:rsidRPr="00191227" w:rsidRDefault="00191227" w:rsidP="004D133E">
      <w:pPr>
        <w:pStyle w:val="Akapitzlist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191227">
        <w:rPr>
          <w:rFonts w:ascii="Times New Roman" w:hAnsi="Times New Roman"/>
          <w:color w:val="000000"/>
          <w:sz w:val="24"/>
          <w:szCs w:val="24"/>
        </w:rPr>
        <w:t>Anna Polańska</w:t>
      </w:r>
    </w:p>
    <w:p w:rsidR="004D133E" w:rsidRPr="00F727B8" w:rsidRDefault="004D133E" w:rsidP="004D133E">
      <w:pPr>
        <w:pStyle w:val="Akapitzlist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F727B8">
        <w:rPr>
          <w:rFonts w:ascii="Times New Roman" w:hAnsi="Times New Roman"/>
          <w:color w:val="000000"/>
          <w:sz w:val="24"/>
          <w:szCs w:val="24"/>
        </w:rPr>
        <w:t>Ewa Rutkowska-Woźniczko</w:t>
      </w:r>
    </w:p>
    <w:p w:rsidR="004D133E" w:rsidRPr="00F727B8" w:rsidRDefault="004D133E" w:rsidP="004D133E">
      <w:pPr>
        <w:rPr>
          <w:szCs w:val="24"/>
        </w:rPr>
      </w:pPr>
    </w:p>
    <w:p w:rsidR="00EC11A8" w:rsidRDefault="00EC11A8" w:rsidP="00EC11A8">
      <w:pPr>
        <w:pStyle w:val="Akapitzlist"/>
        <w:spacing w:after="0" w:line="240" w:lineRule="auto"/>
        <w:ind w:left="4248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Przewodnicząca Rady Miejskiej Brzegu</w:t>
      </w:r>
    </w:p>
    <w:p w:rsidR="005A6562" w:rsidRDefault="00EC11A8" w:rsidP="00EC11A8">
      <w:pPr>
        <w:ind w:left="4956" w:firstLine="708"/>
      </w:pPr>
      <w:r>
        <w:rPr>
          <w:b/>
          <w:i/>
          <w:color w:val="000000"/>
          <w:szCs w:val="24"/>
        </w:rPr>
        <w:t>Barbara Mrowiec</w:t>
      </w:r>
    </w:p>
    <w:sectPr w:rsidR="005A6562" w:rsidSect="005A6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B6610"/>
    <w:multiLevelType w:val="hybridMultilevel"/>
    <w:tmpl w:val="439E5B06"/>
    <w:lvl w:ilvl="0" w:tplc="705AC75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A7AA995E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DB5E06"/>
    <w:multiLevelType w:val="hybridMultilevel"/>
    <w:tmpl w:val="20FA77C2"/>
    <w:lvl w:ilvl="0" w:tplc="BDF880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67EF2FE">
      <w:start w:val="1"/>
      <w:numFmt w:val="decimal"/>
      <w:lvlText w:val="%2)"/>
      <w:lvlJc w:val="left"/>
      <w:pPr>
        <w:tabs>
          <w:tab w:val="num" w:pos="864"/>
        </w:tabs>
        <w:ind w:left="8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342FD6"/>
    <w:rsid w:val="00191227"/>
    <w:rsid w:val="00213387"/>
    <w:rsid w:val="002E2F06"/>
    <w:rsid w:val="0031292D"/>
    <w:rsid w:val="00342FD6"/>
    <w:rsid w:val="003A0BC5"/>
    <w:rsid w:val="003B3142"/>
    <w:rsid w:val="003F4D42"/>
    <w:rsid w:val="004342B9"/>
    <w:rsid w:val="00450726"/>
    <w:rsid w:val="004D133E"/>
    <w:rsid w:val="005A6562"/>
    <w:rsid w:val="005F40E2"/>
    <w:rsid w:val="00683EE2"/>
    <w:rsid w:val="007078B3"/>
    <w:rsid w:val="007511CA"/>
    <w:rsid w:val="00801300"/>
    <w:rsid w:val="00950770"/>
    <w:rsid w:val="009F3A08"/>
    <w:rsid w:val="00A31074"/>
    <w:rsid w:val="00AB1199"/>
    <w:rsid w:val="00BE2F48"/>
    <w:rsid w:val="00D24071"/>
    <w:rsid w:val="00EC11A8"/>
    <w:rsid w:val="00F641A3"/>
    <w:rsid w:val="00F72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2F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42F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42FD6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1"/>
    <w:unhideWhenUsed/>
    <w:rsid w:val="00342FD6"/>
    <w:pPr>
      <w:spacing w:line="360" w:lineRule="auto"/>
      <w:ind w:firstLine="708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42FD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1">
    <w:name w:val="Tekst podstawowy wcięty Znak1"/>
    <w:basedOn w:val="Domylnaczcionkaakapitu"/>
    <w:link w:val="Tekstpodstawowywcity"/>
    <w:locked/>
    <w:rsid w:val="00342FD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estern">
    <w:name w:val="western"/>
    <w:basedOn w:val="Normalny"/>
    <w:rsid w:val="00342FD6"/>
    <w:pPr>
      <w:spacing w:before="100" w:beforeAutospacing="1" w:after="119"/>
    </w:pPr>
    <w:rPr>
      <w:color w:val="000000"/>
      <w:szCs w:val="24"/>
    </w:rPr>
  </w:style>
  <w:style w:type="paragraph" w:styleId="NormalnyWeb">
    <w:name w:val="Normal (Web)"/>
    <w:basedOn w:val="Normalny"/>
    <w:uiPriority w:val="99"/>
    <w:unhideWhenUsed/>
    <w:rsid w:val="00342FD6"/>
    <w:pPr>
      <w:spacing w:before="100" w:beforeAutospacing="1" w:after="119"/>
    </w:pPr>
    <w:rPr>
      <w:color w:val="000000"/>
      <w:szCs w:val="24"/>
    </w:rPr>
  </w:style>
  <w:style w:type="paragraph" w:styleId="Akapitzlist">
    <w:name w:val="List Paragraph"/>
    <w:basedOn w:val="Normalny"/>
    <w:uiPriority w:val="34"/>
    <w:qFormat/>
    <w:rsid w:val="004D13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9B1B1F-3235-4469-AF99-13A081C2C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821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Rutkowska</dc:creator>
  <cp:keywords/>
  <dc:description/>
  <cp:lastModifiedBy>Ewa Rutkowska</cp:lastModifiedBy>
  <cp:revision>13</cp:revision>
  <cp:lastPrinted>2016-09-26T12:30:00Z</cp:lastPrinted>
  <dcterms:created xsi:type="dcterms:W3CDTF">2016-07-28T05:23:00Z</dcterms:created>
  <dcterms:modified xsi:type="dcterms:W3CDTF">2016-09-28T12:47:00Z</dcterms:modified>
</cp:coreProperties>
</file>