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6BE" w:rsidRPr="00DC55A7" w:rsidRDefault="00C026BE" w:rsidP="00C026BE">
      <w:pPr>
        <w:pStyle w:val="Nagwek1"/>
        <w:spacing w:before="0" w:after="0"/>
        <w:jc w:val="center"/>
        <w:rPr>
          <w:b w:val="0"/>
          <w:color w:val="000000"/>
          <w:sz w:val="24"/>
          <w:szCs w:val="24"/>
        </w:rPr>
      </w:pPr>
      <w:r>
        <w:rPr>
          <w:color w:val="000000"/>
          <w:sz w:val="24"/>
          <w:szCs w:val="24"/>
        </w:rPr>
        <w:t>Protokół Nr X</w:t>
      </w:r>
      <w:r w:rsidRPr="00DC55A7">
        <w:rPr>
          <w:color w:val="000000"/>
          <w:sz w:val="24"/>
          <w:szCs w:val="24"/>
        </w:rPr>
        <w:t>X</w:t>
      </w:r>
      <w:r>
        <w:rPr>
          <w:color w:val="000000"/>
          <w:sz w:val="24"/>
          <w:szCs w:val="24"/>
        </w:rPr>
        <w:t>VIII</w:t>
      </w:r>
      <w:r w:rsidRPr="00DC55A7">
        <w:rPr>
          <w:color w:val="000000"/>
          <w:sz w:val="24"/>
          <w:szCs w:val="24"/>
        </w:rPr>
        <w:t>/16</w:t>
      </w:r>
    </w:p>
    <w:p w:rsidR="00C026BE" w:rsidRPr="00DC55A7" w:rsidRDefault="00C026BE" w:rsidP="00C026BE">
      <w:pPr>
        <w:pStyle w:val="Nagwek1"/>
        <w:spacing w:before="0" w:after="0"/>
        <w:jc w:val="center"/>
        <w:rPr>
          <w:b w:val="0"/>
          <w:color w:val="000000"/>
          <w:sz w:val="24"/>
          <w:szCs w:val="24"/>
        </w:rPr>
      </w:pPr>
      <w:r w:rsidRPr="00DC55A7">
        <w:rPr>
          <w:color w:val="000000"/>
          <w:sz w:val="24"/>
          <w:szCs w:val="24"/>
        </w:rPr>
        <w:t>z sesji Rady Miejskiej Brzegu</w:t>
      </w:r>
    </w:p>
    <w:p w:rsidR="00C026BE" w:rsidRPr="00DC55A7" w:rsidRDefault="00C026BE" w:rsidP="00C026BE">
      <w:pPr>
        <w:jc w:val="center"/>
        <w:rPr>
          <w:b/>
          <w:color w:val="000000"/>
          <w:szCs w:val="24"/>
        </w:rPr>
      </w:pPr>
      <w:r w:rsidRPr="00DC55A7">
        <w:rPr>
          <w:b/>
          <w:color w:val="000000"/>
          <w:szCs w:val="24"/>
        </w:rPr>
        <w:t xml:space="preserve">z dnia </w:t>
      </w:r>
      <w:r>
        <w:rPr>
          <w:b/>
          <w:color w:val="000000"/>
          <w:szCs w:val="24"/>
        </w:rPr>
        <w:t>16 grudnia</w:t>
      </w:r>
      <w:r w:rsidRPr="00DC55A7">
        <w:rPr>
          <w:b/>
          <w:color w:val="000000"/>
          <w:szCs w:val="24"/>
        </w:rPr>
        <w:t xml:space="preserve"> 2016 r. </w:t>
      </w:r>
    </w:p>
    <w:p w:rsidR="00C026BE" w:rsidRPr="00DC55A7" w:rsidRDefault="00C026BE" w:rsidP="00C026BE">
      <w:pPr>
        <w:jc w:val="center"/>
        <w:rPr>
          <w:b/>
          <w:color w:val="000000"/>
          <w:szCs w:val="24"/>
        </w:rPr>
      </w:pPr>
      <w:r w:rsidRPr="00DC55A7">
        <w:rPr>
          <w:b/>
          <w:color w:val="000000"/>
          <w:szCs w:val="24"/>
        </w:rPr>
        <w:t>godz. 10.00-</w:t>
      </w:r>
      <w:r w:rsidR="00457D73">
        <w:rPr>
          <w:b/>
          <w:color w:val="000000"/>
          <w:szCs w:val="24"/>
        </w:rPr>
        <w:t>13.00</w:t>
      </w:r>
    </w:p>
    <w:p w:rsidR="00C026BE" w:rsidRPr="00DC55A7" w:rsidRDefault="00C026BE" w:rsidP="00C026BE">
      <w:pPr>
        <w:jc w:val="center"/>
        <w:rPr>
          <w:b/>
          <w:color w:val="000000"/>
          <w:szCs w:val="24"/>
        </w:rPr>
      </w:pPr>
      <w:r w:rsidRPr="00DC55A7">
        <w:rPr>
          <w:b/>
          <w:color w:val="000000"/>
          <w:szCs w:val="24"/>
        </w:rPr>
        <w:t>odbytej w Ratuszu</w:t>
      </w:r>
    </w:p>
    <w:p w:rsidR="00C026BE" w:rsidRPr="00DC55A7" w:rsidRDefault="00C026BE" w:rsidP="00C026BE">
      <w:pPr>
        <w:rPr>
          <w:color w:val="000000"/>
          <w:szCs w:val="24"/>
        </w:rPr>
      </w:pPr>
    </w:p>
    <w:p w:rsidR="00C026BE" w:rsidRPr="00DC55A7" w:rsidRDefault="00C026BE" w:rsidP="00C026BE">
      <w:pPr>
        <w:jc w:val="both"/>
        <w:rPr>
          <w:b/>
          <w:color w:val="000000"/>
          <w:szCs w:val="24"/>
        </w:rPr>
      </w:pPr>
      <w:r w:rsidRPr="00DC55A7">
        <w:rPr>
          <w:b/>
          <w:color w:val="000000"/>
          <w:szCs w:val="24"/>
        </w:rPr>
        <w:t>Ustawowy stan radnych</w:t>
      </w:r>
      <w:r w:rsidRPr="00DC55A7">
        <w:rPr>
          <w:b/>
          <w:color w:val="000000"/>
          <w:szCs w:val="24"/>
        </w:rPr>
        <w:tab/>
        <w:t>-</w:t>
      </w:r>
      <w:r w:rsidRPr="00DC55A7">
        <w:rPr>
          <w:b/>
          <w:color w:val="000000"/>
          <w:szCs w:val="24"/>
        </w:rPr>
        <w:tab/>
        <w:t>21</w:t>
      </w:r>
    </w:p>
    <w:p w:rsidR="00C026BE" w:rsidRPr="00DC55A7" w:rsidRDefault="00625E06" w:rsidP="00C026BE">
      <w:pPr>
        <w:jc w:val="both"/>
        <w:rPr>
          <w:b/>
          <w:szCs w:val="24"/>
        </w:rPr>
      </w:pPr>
      <w:r>
        <w:rPr>
          <w:b/>
          <w:szCs w:val="24"/>
        </w:rPr>
        <w:t>Obecnych</w:t>
      </w:r>
      <w:r>
        <w:rPr>
          <w:b/>
          <w:szCs w:val="24"/>
        </w:rPr>
        <w:tab/>
      </w:r>
      <w:r>
        <w:rPr>
          <w:b/>
          <w:szCs w:val="24"/>
        </w:rPr>
        <w:tab/>
      </w:r>
      <w:r>
        <w:rPr>
          <w:b/>
          <w:szCs w:val="24"/>
        </w:rPr>
        <w:tab/>
        <w:t>-</w:t>
      </w:r>
      <w:r>
        <w:rPr>
          <w:b/>
          <w:szCs w:val="24"/>
        </w:rPr>
        <w:tab/>
      </w:r>
      <w:r w:rsidR="00457D73">
        <w:rPr>
          <w:b/>
          <w:szCs w:val="24"/>
        </w:rPr>
        <w:t>19</w:t>
      </w:r>
    </w:p>
    <w:p w:rsidR="00C026BE" w:rsidRPr="00DC55A7" w:rsidRDefault="00625E06" w:rsidP="00C026BE">
      <w:pPr>
        <w:pStyle w:val="western"/>
        <w:spacing w:before="0" w:beforeAutospacing="0" w:after="0"/>
        <w:rPr>
          <w:b/>
          <w:bCs/>
        </w:rPr>
      </w:pPr>
      <w:r>
        <w:rPr>
          <w:b/>
        </w:rPr>
        <w:t>Nieobecni</w:t>
      </w:r>
      <w:r>
        <w:rPr>
          <w:b/>
        </w:rPr>
        <w:tab/>
      </w:r>
      <w:r>
        <w:rPr>
          <w:b/>
        </w:rPr>
        <w:tab/>
      </w:r>
      <w:r>
        <w:rPr>
          <w:b/>
        </w:rPr>
        <w:tab/>
      </w:r>
      <w:r>
        <w:rPr>
          <w:b/>
        </w:rPr>
        <w:tab/>
      </w:r>
      <w:r w:rsidR="00457D73">
        <w:rPr>
          <w:b/>
        </w:rPr>
        <w:t>2 radna Elżbieta Kużdżał, radna Bożena Szczęsna</w:t>
      </w:r>
    </w:p>
    <w:p w:rsidR="00C026BE" w:rsidRDefault="00C026BE" w:rsidP="00C026BE">
      <w:pPr>
        <w:pStyle w:val="Tekstpodstawowywcity"/>
        <w:spacing w:line="240" w:lineRule="auto"/>
        <w:ind w:firstLine="0"/>
        <w:jc w:val="both"/>
        <w:rPr>
          <w:b/>
          <w:szCs w:val="24"/>
          <w:u w:val="single"/>
        </w:rPr>
      </w:pPr>
    </w:p>
    <w:p w:rsidR="00C026BE" w:rsidRDefault="00C026BE" w:rsidP="00C026BE">
      <w:pPr>
        <w:pStyle w:val="Tekstpodstawowywcity"/>
        <w:spacing w:line="240" w:lineRule="auto"/>
        <w:ind w:firstLine="0"/>
        <w:jc w:val="both"/>
        <w:rPr>
          <w:b/>
          <w:szCs w:val="24"/>
          <w:u w:val="single"/>
        </w:rPr>
      </w:pPr>
      <w:r>
        <w:rPr>
          <w:b/>
          <w:szCs w:val="24"/>
          <w:u w:val="single"/>
        </w:rPr>
        <w:t>Porządek obrad:</w:t>
      </w:r>
    </w:p>
    <w:p w:rsidR="00C026BE" w:rsidRDefault="00C026BE" w:rsidP="00C026BE">
      <w:pPr>
        <w:pStyle w:val="Tekstpodstawowywcity"/>
        <w:numPr>
          <w:ilvl w:val="0"/>
          <w:numId w:val="1"/>
        </w:numPr>
        <w:spacing w:line="240" w:lineRule="auto"/>
        <w:jc w:val="both"/>
        <w:rPr>
          <w:szCs w:val="24"/>
        </w:rPr>
      </w:pPr>
      <w:r>
        <w:rPr>
          <w:szCs w:val="24"/>
        </w:rPr>
        <w:t>Otwarcie obrad sesji.</w:t>
      </w:r>
    </w:p>
    <w:p w:rsidR="00C026BE" w:rsidRDefault="00C026BE" w:rsidP="00C026BE">
      <w:pPr>
        <w:pStyle w:val="Tekstpodstawowywcity"/>
        <w:numPr>
          <w:ilvl w:val="0"/>
          <w:numId w:val="1"/>
        </w:numPr>
        <w:spacing w:line="240" w:lineRule="auto"/>
        <w:jc w:val="both"/>
        <w:rPr>
          <w:szCs w:val="24"/>
        </w:rPr>
      </w:pPr>
      <w:r>
        <w:rPr>
          <w:szCs w:val="24"/>
        </w:rPr>
        <w:t>Wnioski do porządku obrad.</w:t>
      </w:r>
    </w:p>
    <w:p w:rsidR="00C026BE" w:rsidRDefault="00C026BE" w:rsidP="00C026BE">
      <w:pPr>
        <w:pStyle w:val="Tekstpodstawowywcity"/>
        <w:numPr>
          <w:ilvl w:val="0"/>
          <w:numId w:val="1"/>
        </w:numPr>
        <w:spacing w:line="240" w:lineRule="auto"/>
        <w:jc w:val="both"/>
        <w:rPr>
          <w:szCs w:val="24"/>
        </w:rPr>
      </w:pPr>
      <w:r>
        <w:rPr>
          <w:szCs w:val="24"/>
        </w:rPr>
        <w:t>Przyjęcie protokołów z sesji Rady Miejskiej z dnia 28.10.2016 i 10.11.2016 r.</w:t>
      </w:r>
    </w:p>
    <w:p w:rsidR="00C026BE" w:rsidRDefault="00C026BE" w:rsidP="00C026BE">
      <w:pPr>
        <w:pStyle w:val="Tekstpodstawowywcity"/>
        <w:numPr>
          <w:ilvl w:val="0"/>
          <w:numId w:val="1"/>
        </w:numPr>
        <w:spacing w:line="240" w:lineRule="auto"/>
        <w:ind w:left="357" w:hanging="357"/>
        <w:jc w:val="both"/>
        <w:rPr>
          <w:szCs w:val="24"/>
        </w:rPr>
      </w:pPr>
      <w:r>
        <w:rPr>
          <w:szCs w:val="24"/>
        </w:rPr>
        <w:t>Interpelacje i wnioski radnych.</w:t>
      </w:r>
    </w:p>
    <w:p w:rsidR="00C026BE" w:rsidRDefault="00C026BE" w:rsidP="00C026BE">
      <w:pPr>
        <w:pStyle w:val="Tekstpodstawowywcity"/>
        <w:numPr>
          <w:ilvl w:val="0"/>
          <w:numId w:val="1"/>
        </w:numPr>
        <w:spacing w:line="240" w:lineRule="auto"/>
        <w:jc w:val="both"/>
        <w:rPr>
          <w:szCs w:val="24"/>
        </w:rPr>
      </w:pPr>
      <w:r>
        <w:rPr>
          <w:szCs w:val="24"/>
        </w:rPr>
        <w:t>Sprawozdanie Burmistrza z bieżącej działalności.</w:t>
      </w:r>
    </w:p>
    <w:p w:rsidR="00C026BE" w:rsidRDefault="00C026BE" w:rsidP="00C026BE">
      <w:pPr>
        <w:numPr>
          <w:ilvl w:val="0"/>
          <w:numId w:val="1"/>
        </w:numPr>
        <w:spacing w:line="276" w:lineRule="auto"/>
        <w:jc w:val="both"/>
        <w:rPr>
          <w:szCs w:val="24"/>
        </w:rPr>
      </w:pPr>
      <w:r>
        <w:rPr>
          <w:szCs w:val="24"/>
        </w:rPr>
        <w:t xml:space="preserve">Informacja na temat ogłoszenia konkursów ofert dla organizacji pożytku publicznego na 2017 rok. </w:t>
      </w:r>
    </w:p>
    <w:p w:rsidR="00C026BE" w:rsidRDefault="00C026BE" w:rsidP="00C026BE">
      <w:pPr>
        <w:numPr>
          <w:ilvl w:val="0"/>
          <w:numId w:val="1"/>
        </w:numPr>
      </w:pPr>
      <w:r>
        <w:t>Informacja dotycząca działań podejmowanych przez Konserwatora Zabytków w 2016 roku.</w:t>
      </w:r>
    </w:p>
    <w:p w:rsidR="00C026BE" w:rsidRDefault="00C026BE" w:rsidP="00C026BE">
      <w:pPr>
        <w:pStyle w:val="Tekstpodstawowywcity"/>
        <w:numPr>
          <w:ilvl w:val="0"/>
          <w:numId w:val="1"/>
        </w:numPr>
        <w:tabs>
          <w:tab w:val="left" w:pos="426"/>
        </w:tabs>
        <w:suppressAutoHyphens/>
        <w:spacing w:line="240" w:lineRule="auto"/>
        <w:jc w:val="both"/>
        <w:rPr>
          <w:szCs w:val="24"/>
        </w:rPr>
      </w:pPr>
      <w:r>
        <w:rPr>
          <w:szCs w:val="24"/>
        </w:rPr>
        <w:t>Przedstawienie projektu uchwały budżetowej wraz z autopoprawkami Burmistrza</w:t>
      </w:r>
    </w:p>
    <w:p w:rsidR="00C026BE" w:rsidRDefault="00C026BE" w:rsidP="00C026BE">
      <w:pPr>
        <w:pStyle w:val="Tekstpodstawowywcity"/>
        <w:tabs>
          <w:tab w:val="left" w:pos="426"/>
        </w:tabs>
        <w:suppressAutoHyphens/>
        <w:spacing w:line="240" w:lineRule="auto"/>
        <w:ind w:firstLine="0"/>
        <w:jc w:val="both"/>
        <w:rPr>
          <w:szCs w:val="24"/>
        </w:rPr>
      </w:pPr>
      <w:r>
        <w:rPr>
          <w:szCs w:val="24"/>
        </w:rPr>
        <w:tab/>
        <w:t>(</w:t>
      </w:r>
      <w:r>
        <w:rPr>
          <w:b/>
          <w:szCs w:val="24"/>
        </w:rPr>
        <w:t>druk nr 1</w:t>
      </w:r>
      <w:r>
        <w:rPr>
          <w:szCs w:val="24"/>
        </w:rPr>
        <w:t>):</w:t>
      </w:r>
    </w:p>
    <w:p w:rsidR="00C026BE" w:rsidRDefault="00C026BE" w:rsidP="00C026BE">
      <w:pPr>
        <w:pStyle w:val="Tekstpodstawowywcity"/>
        <w:numPr>
          <w:ilvl w:val="1"/>
          <w:numId w:val="1"/>
        </w:numPr>
        <w:tabs>
          <w:tab w:val="clear" w:pos="540"/>
          <w:tab w:val="left" w:pos="426"/>
          <w:tab w:val="num" w:pos="851"/>
          <w:tab w:val="num" w:pos="1070"/>
        </w:tabs>
        <w:suppressAutoHyphens/>
        <w:spacing w:line="240" w:lineRule="auto"/>
        <w:ind w:left="1070"/>
        <w:jc w:val="both"/>
        <w:rPr>
          <w:szCs w:val="24"/>
        </w:rPr>
      </w:pPr>
      <w:r>
        <w:rPr>
          <w:szCs w:val="24"/>
        </w:rPr>
        <w:t>odczytanie opinii Regionalnej Izby Obrachunkowej,</w:t>
      </w:r>
    </w:p>
    <w:p w:rsidR="00C026BE" w:rsidRDefault="00C026BE" w:rsidP="00C026BE">
      <w:pPr>
        <w:pStyle w:val="Tekstpodstawowywcity"/>
        <w:numPr>
          <w:ilvl w:val="1"/>
          <w:numId w:val="1"/>
        </w:numPr>
        <w:tabs>
          <w:tab w:val="clear" w:pos="540"/>
          <w:tab w:val="num" w:pos="851"/>
          <w:tab w:val="num" w:pos="1070"/>
        </w:tabs>
        <w:suppressAutoHyphens/>
        <w:spacing w:line="240" w:lineRule="auto"/>
        <w:ind w:left="1070"/>
        <w:jc w:val="both"/>
        <w:rPr>
          <w:szCs w:val="24"/>
        </w:rPr>
      </w:pPr>
      <w:r>
        <w:rPr>
          <w:szCs w:val="24"/>
        </w:rPr>
        <w:t>odczytanie stanowiska Komisji Budżetu, Inwestycji i Rozwoju Gospodarczego;</w:t>
      </w:r>
    </w:p>
    <w:p w:rsidR="00C026BE" w:rsidRDefault="00C026BE" w:rsidP="00C026BE">
      <w:pPr>
        <w:pStyle w:val="Tekstpodstawowywcity"/>
        <w:numPr>
          <w:ilvl w:val="1"/>
          <w:numId w:val="1"/>
        </w:numPr>
        <w:tabs>
          <w:tab w:val="clear" w:pos="540"/>
          <w:tab w:val="num" w:pos="851"/>
          <w:tab w:val="num" w:pos="1070"/>
        </w:tabs>
        <w:suppressAutoHyphens/>
        <w:spacing w:line="240" w:lineRule="auto"/>
        <w:ind w:left="1070"/>
        <w:jc w:val="both"/>
        <w:rPr>
          <w:szCs w:val="24"/>
        </w:rPr>
      </w:pPr>
      <w:r>
        <w:rPr>
          <w:szCs w:val="24"/>
        </w:rPr>
        <w:t>odczytanie stanowiska Burmistrza Brzegu w sprawie stanowiska Komisji Budżetu, Inwestycji i Rozwoju Gospodarczego;</w:t>
      </w:r>
    </w:p>
    <w:p w:rsidR="00C026BE" w:rsidRDefault="00C026BE" w:rsidP="00C026BE">
      <w:pPr>
        <w:pStyle w:val="Tekstpodstawowywcity"/>
        <w:numPr>
          <w:ilvl w:val="1"/>
          <w:numId w:val="1"/>
        </w:numPr>
        <w:tabs>
          <w:tab w:val="clear" w:pos="540"/>
          <w:tab w:val="num" w:pos="851"/>
          <w:tab w:val="num" w:pos="1070"/>
        </w:tabs>
        <w:suppressAutoHyphens/>
        <w:spacing w:line="240" w:lineRule="auto"/>
        <w:ind w:left="1070"/>
        <w:jc w:val="both"/>
        <w:rPr>
          <w:szCs w:val="24"/>
        </w:rPr>
      </w:pPr>
      <w:r>
        <w:rPr>
          <w:szCs w:val="24"/>
        </w:rPr>
        <w:t>dyskusja i głosowanie nad zgłoszonymi zmianami do projektu budżetu;</w:t>
      </w:r>
    </w:p>
    <w:p w:rsidR="00C026BE" w:rsidRDefault="00C026BE" w:rsidP="00C026BE">
      <w:pPr>
        <w:pStyle w:val="Tekstpodstawowywcity"/>
        <w:numPr>
          <w:ilvl w:val="1"/>
          <w:numId w:val="1"/>
        </w:numPr>
        <w:tabs>
          <w:tab w:val="clear" w:pos="540"/>
          <w:tab w:val="num" w:pos="851"/>
          <w:tab w:val="num" w:pos="1070"/>
        </w:tabs>
        <w:suppressAutoHyphens/>
        <w:spacing w:line="240" w:lineRule="auto"/>
        <w:ind w:left="1070"/>
        <w:jc w:val="both"/>
        <w:rPr>
          <w:szCs w:val="24"/>
        </w:rPr>
      </w:pPr>
      <w:r>
        <w:rPr>
          <w:szCs w:val="24"/>
        </w:rPr>
        <w:t>głosowanie projektu uchwały budżetowej.</w:t>
      </w:r>
    </w:p>
    <w:p w:rsidR="00C026BE" w:rsidRDefault="00C026BE" w:rsidP="00C026BE">
      <w:pPr>
        <w:pStyle w:val="Tekstpodstawowywcity"/>
        <w:numPr>
          <w:ilvl w:val="0"/>
          <w:numId w:val="1"/>
        </w:numPr>
        <w:spacing w:line="240" w:lineRule="auto"/>
        <w:jc w:val="both"/>
        <w:rPr>
          <w:szCs w:val="24"/>
        </w:rPr>
      </w:pPr>
      <w:r>
        <w:rPr>
          <w:szCs w:val="24"/>
        </w:rPr>
        <w:t xml:space="preserve">Przyjęcie uchwały w sprawie uchwalenia wieloletniej prognozy finansowej </w:t>
      </w:r>
      <w:r>
        <w:rPr>
          <w:b/>
          <w:szCs w:val="24"/>
        </w:rPr>
        <w:t>(druk nr 2),</w:t>
      </w:r>
    </w:p>
    <w:p w:rsidR="00C026BE" w:rsidRDefault="00C026BE" w:rsidP="00C026BE">
      <w:pPr>
        <w:pStyle w:val="Tekstpodstawowywcity"/>
        <w:numPr>
          <w:ilvl w:val="0"/>
          <w:numId w:val="1"/>
        </w:numPr>
        <w:spacing w:line="240" w:lineRule="auto"/>
        <w:ind w:left="357" w:hanging="357"/>
        <w:jc w:val="both"/>
        <w:rPr>
          <w:szCs w:val="24"/>
        </w:rPr>
      </w:pPr>
      <w:r>
        <w:rPr>
          <w:b/>
          <w:szCs w:val="24"/>
        </w:rPr>
        <w:t>Przyjęcie uchwał w sprawie:</w:t>
      </w:r>
    </w:p>
    <w:p w:rsidR="00C026BE" w:rsidRDefault="00C026BE" w:rsidP="00C026BE">
      <w:pPr>
        <w:numPr>
          <w:ilvl w:val="1"/>
          <w:numId w:val="1"/>
        </w:numPr>
        <w:jc w:val="both"/>
        <w:rPr>
          <w:szCs w:val="24"/>
        </w:rPr>
      </w:pPr>
      <w:r>
        <w:rPr>
          <w:szCs w:val="24"/>
        </w:rPr>
        <w:t xml:space="preserve">zmian w budżecie Gminy Brzeg na 2016r. oraz zmiany uchwały w sprawie uchwalenia budżetu Gminy Brzeg na 2016 rok </w:t>
      </w:r>
      <w:r>
        <w:rPr>
          <w:b/>
          <w:szCs w:val="24"/>
        </w:rPr>
        <w:t>(druk nr 3),</w:t>
      </w:r>
    </w:p>
    <w:p w:rsidR="00C026BE" w:rsidRDefault="00C026BE" w:rsidP="00C026BE">
      <w:pPr>
        <w:numPr>
          <w:ilvl w:val="1"/>
          <w:numId w:val="1"/>
        </w:numPr>
        <w:jc w:val="both"/>
        <w:rPr>
          <w:szCs w:val="24"/>
        </w:rPr>
      </w:pPr>
      <w:r>
        <w:rPr>
          <w:szCs w:val="24"/>
        </w:rPr>
        <w:t xml:space="preserve">udzielenia pomocy finansowej Powiatowi Brzeskiemu z przeznaczeniem na realizację zadania – funkcjonowanie stanowiska pracy ds. ochrony zabytków w Starostwie Powiatowym w Brzegu </w:t>
      </w:r>
      <w:r>
        <w:rPr>
          <w:b/>
          <w:szCs w:val="24"/>
        </w:rPr>
        <w:t>(druk nr 4),</w:t>
      </w:r>
    </w:p>
    <w:p w:rsidR="00C026BE" w:rsidRDefault="00C026BE" w:rsidP="00C026BE">
      <w:pPr>
        <w:numPr>
          <w:ilvl w:val="1"/>
          <w:numId w:val="1"/>
        </w:numPr>
        <w:jc w:val="both"/>
        <w:rPr>
          <w:szCs w:val="24"/>
        </w:rPr>
      </w:pPr>
      <w:r>
        <w:rPr>
          <w:szCs w:val="24"/>
        </w:rPr>
        <w:t xml:space="preserve">dotacji udzielanych publicznym i niepublicznym przedszkolom, szkołom i innym formom wychowania przedszkolnego, prowadzonym przez osoby fizyczne i prawne </w:t>
      </w:r>
      <w:r>
        <w:rPr>
          <w:b/>
          <w:szCs w:val="24"/>
        </w:rPr>
        <w:t>(druk nr 5),</w:t>
      </w:r>
    </w:p>
    <w:p w:rsidR="00C026BE" w:rsidRDefault="00C026BE" w:rsidP="00C026BE">
      <w:pPr>
        <w:numPr>
          <w:ilvl w:val="1"/>
          <w:numId w:val="1"/>
        </w:numPr>
        <w:jc w:val="both"/>
        <w:rPr>
          <w:szCs w:val="24"/>
        </w:rPr>
      </w:pPr>
      <w:r>
        <w:rPr>
          <w:szCs w:val="24"/>
        </w:rPr>
        <w:t>wyrażenia zgody na zawarcie kolejnej umowy dzierżawy nieruchomości stanowiących własność Gminy Brzeg oraz na odstąpienie od obowiązku przetargowego trybu zawarcia umowy</w:t>
      </w:r>
      <w:r>
        <w:rPr>
          <w:b/>
          <w:szCs w:val="24"/>
        </w:rPr>
        <w:t xml:space="preserve"> (druk nr 6),</w:t>
      </w:r>
    </w:p>
    <w:p w:rsidR="00C026BE" w:rsidRDefault="00C026BE" w:rsidP="00C026BE">
      <w:pPr>
        <w:numPr>
          <w:ilvl w:val="1"/>
          <w:numId w:val="1"/>
        </w:numPr>
        <w:jc w:val="both"/>
        <w:rPr>
          <w:szCs w:val="24"/>
        </w:rPr>
      </w:pPr>
      <w:r>
        <w:rPr>
          <w:szCs w:val="24"/>
        </w:rPr>
        <w:t xml:space="preserve">wyrażenia zgody na zawarcie kolejnych umów dzierżaw nieruchomości stanowiących własność Gminy Brzeg oraz na odstąpienie od obowiązku przetargowego trybu zawarcia umów </w:t>
      </w:r>
      <w:r>
        <w:rPr>
          <w:b/>
          <w:szCs w:val="24"/>
        </w:rPr>
        <w:t>(druk nr 7),</w:t>
      </w:r>
    </w:p>
    <w:p w:rsidR="00C026BE" w:rsidRDefault="00C026BE" w:rsidP="00C026BE">
      <w:pPr>
        <w:numPr>
          <w:ilvl w:val="1"/>
          <w:numId w:val="1"/>
        </w:numPr>
        <w:jc w:val="both"/>
        <w:rPr>
          <w:szCs w:val="24"/>
        </w:rPr>
      </w:pPr>
      <w:r>
        <w:rPr>
          <w:szCs w:val="24"/>
        </w:rPr>
        <w:t xml:space="preserve">wyrażenia zgody na zawarcie kolejnych umów dzierżaw nieruchomości stanowiących własność Gminy Brzeg oraz na odstąpienie od obowiązku przetargowego trybu zawarcia umów </w:t>
      </w:r>
      <w:r>
        <w:rPr>
          <w:b/>
          <w:szCs w:val="24"/>
        </w:rPr>
        <w:t>(druk nr 8),</w:t>
      </w:r>
    </w:p>
    <w:p w:rsidR="00C026BE" w:rsidRDefault="00C026BE" w:rsidP="00C026BE">
      <w:pPr>
        <w:numPr>
          <w:ilvl w:val="1"/>
          <w:numId w:val="1"/>
        </w:numPr>
        <w:jc w:val="both"/>
        <w:rPr>
          <w:szCs w:val="24"/>
        </w:rPr>
      </w:pPr>
      <w:r>
        <w:rPr>
          <w:szCs w:val="24"/>
        </w:rPr>
        <w:t xml:space="preserve">wyrażenia zgody na zawarcie kolejnych umów najmu nieruchomości stanowiących własność Gminy Brzeg oraz na odstąpienie od obowiązku przetargowego trybu zawarcia umów </w:t>
      </w:r>
      <w:r>
        <w:rPr>
          <w:b/>
          <w:szCs w:val="24"/>
        </w:rPr>
        <w:t>(druk nr 9),</w:t>
      </w:r>
    </w:p>
    <w:p w:rsidR="00C026BE" w:rsidRDefault="00C026BE" w:rsidP="00C026BE">
      <w:pPr>
        <w:numPr>
          <w:ilvl w:val="1"/>
          <w:numId w:val="1"/>
        </w:numPr>
        <w:jc w:val="both"/>
        <w:rPr>
          <w:szCs w:val="24"/>
        </w:rPr>
      </w:pPr>
      <w:r>
        <w:rPr>
          <w:szCs w:val="24"/>
        </w:rPr>
        <w:lastRenderedPageBreak/>
        <w:t xml:space="preserve">opinii dotyczącej umorzenia z urzędu wierzytelności Gminy Brzeg </w:t>
      </w:r>
      <w:r>
        <w:rPr>
          <w:b/>
          <w:szCs w:val="24"/>
        </w:rPr>
        <w:t>(druk nr 10),</w:t>
      </w:r>
    </w:p>
    <w:p w:rsidR="00C026BE" w:rsidRDefault="00C026BE" w:rsidP="00C026BE">
      <w:pPr>
        <w:numPr>
          <w:ilvl w:val="1"/>
          <w:numId w:val="1"/>
        </w:numPr>
        <w:jc w:val="both"/>
        <w:rPr>
          <w:szCs w:val="24"/>
        </w:rPr>
      </w:pPr>
      <w:r>
        <w:rPr>
          <w:szCs w:val="24"/>
        </w:rPr>
        <w:t xml:space="preserve">opinii dotyczącej rozłożenia na raty wierzytelności Gminy Brzeg </w:t>
      </w:r>
      <w:r>
        <w:rPr>
          <w:b/>
          <w:szCs w:val="24"/>
        </w:rPr>
        <w:t>(druk nr 11),</w:t>
      </w:r>
    </w:p>
    <w:p w:rsidR="00C026BE" w:rsidRDefault="00C026BE" w:rsidP="00C026BE">
      <w:pPr>
        <w:pStyle w:val="Tekstpodstawowywcity"/>
        <w:numPr>
          <w:ilvl w:val="0"/>
          <w:numId w:val="1"/>
        </w:numPr>
        <w:spacing w:line="240" w:lineRule="auto"/>
        <w:jc w:val="both"/>
        <w:rPr>
          <w:szCs w:val="24"/>
        </w:rPr>
      </w:pPr>
      <w:r>
        <w:rPr>
          <w:szCs w:val="24"/>
        </w:rPr>
        <w:t>Odpowiedzi na interpelacje i rozpatrzenie wniosków radnych.</w:t>
      </w:r>
    </w:p>
    <w:p w:rsidR="00C026BE" w:rsidRDefault="00C026BE" w:rsidP="00C026BE">
      <w:pPr>
        <w:pStyle w:val="Tekstpodstawowywcity"/>
        <w:numPr>
          <w:ilvl w:val="0"/>
          <w:numId w:val="1"/>
        </w:numPr>
        <w:spacing w:line="240" w:lineRule="auto"/>
        <w:jc w:val="both"/>
        <w:rPr>
          <w:szCs w:val="24"/>
        </w:rPr>
      </w:pPr>
      <w:r>
        <w:rPr>
          <w:szCs w:val="24"/>
        </w:rPr>
        <w:t>Wolne wnioski i informacje.</w:t>
      </w:r>
    </w:p>
    <w:p w:rsidR="00C026BE" w:rsidRDefault="00C026BE" w:rsidP="00C026BE">
      <w:pPr>
        <w:pStyle w:val="Tekstpodstawowywcity"/>
        <w:numPr>
          <w:ilvl w:val="0"/>
          <w:numId w:val="1"/>
        </w:numPr>
        <w:tabs>
          <w:tab w:val="num" w:pos="1032"/>
        </w:tabs>
        <w:spacing w:line="240" w:lineRule="auto"/>
        <w:jc w:val="both"/>
        <w:rPr>
          <w:szCs w:val="24"/>
        </w:rPr>
      </w:pPr>
      <w:r>
        <w:rPr>
          <w:szCs w:val="24"/>
        </w:rPr>
        <w:t>Zamknięcie obrad XXVIII sesji Rady Miejskiej Brzegu.</w:t>
      </w:r>
    </w:p>
    <w:p w:rsidR="00C026BE" w:rsidRDefault="00C026BE" w:rsidP="00C026BE">
      <w:pPr>
        <w:pStyle w:val="NormalnyWeb"/>
        <w:spacing w:before="0" w:beforeAutospacing="0" w:after="0"/>
        <w:jc w:val="both"/>
        <w:rPr>
          <w:b/>
          <w:bCs/>
          <w:u w:val="single"/>
        </w:rPr>
      </w:pPr>
      <w:r>
        <w:rPr>
          <w:b/>
          <w:bCs/>
          <w:u w:val="single"/>
        </w:rPr>
        <w:t>Ad. 1. Otwarcie obrad sesji.</w:t>
      </w:r>
    </w:p>
    <w:p w:rsidR="00C026BE" w:rsidRDefault="00C026BE" w:rsidP="00C026BE">
      <w:pPr>
        <w:pStyle w:val="NormalnyWeb"/>
        <w:spacing w:before="0" w:beforeAutospacing="0" w:after="0"/>
        <w:jc w:val="both"/>
      </w:pPr>
      <w:r>
        <w:t>Na podstawie art. 20 ust. 1 ustawy z dnia 8 marca 1990 r. o samorządzie gminnym (tekst jednolity z 2013 r. poz. 594, zm. poz. 645)</w:t>
      </w:r>
      <w:r>
        <w:rPr>
          <w:b/>
          <w:bCs/>
        </w:rPr>
        <w:t xml:space="preserve"> </w:t>
      </w:r>
      <w:r>
        <w:t xml:space="preserve">Przewodnicząca Rady Miejskiej Barbara Mrowiec otworzyła XXVII sesję Rady Miejskiej Brzegu kadencji 2014-2018 stwierdzając, że w sesji uczestniczy 12 radnych, co stanowi quorum, przy którym można obradować i podejmować uchwały. Następnie przywitała radnych, Burmistrza Brzegu i Ławę Burmistrza, zaproszonych gości, przedstawicieli mediów oraz mieszkańców miasta. </w:t>
      </w:r>
    </w:p>
    <w:p w:rsidR="00C026BE" w:rsidRPr="00FF3E83" w:rsidRDefault="00C026BE" w:rsidP="00C026BE">
      <w:pPr>
        <w:pStyle w:val="NormalnyWeb"/>
        <w:spacing w:before="0" w:beforeAutospacing="0" w:after="0"/>
        <w:ind w:left="360"/>
        <w:jc w:val="both"/>
      </w:pPr>
    </w:p>
    <w:p w:rsidR="00C026BE" w:rsidRDefault="00C026BE" w:rsidP="00C026BE">
      <w:pPr>
        <w:pStyle w:val="NormalnyWeb"/>
        <w:spacing w:before="0" w:beforeAutospacing="0" w:after="0"/>
        <w:jc w:val="both"/>
        <w:rPr>
          <w:b/>
          <w:bCs/>
          <w:u w:val="single"/>
        </w:rPr>
      </w:pPr>
      <w:r>
        <w:rPr>
          <w:b/>
          <w:bCs/>
          <w:u w:val="single"/>
        </w:rPr>
        <w:t>Ad.2 Wnioski do porządku obrad.</w:t>
      </w:r>
    </w:p>
    <w:p w:rsidR="00210E0B" w:rsidRDefault="00E37DF5" w:rsidP="00C026BE">
      <w:pPr>
        <w:pStyle w:val="NormalnyWeb"/>
        <w:spacing w:before="0" w:beforeAutospacing="0" w:after="0"/>
        <w:jc w:val="both"/>
        <w:rPr>
          <w:b/>
          <w:bCs/>
          <w:u w:val="single"/>
        </w:rPr>
      </w:pPr>
      <w:r>
        <w:rPr>
          <w:b/>
          <w:bCs/>
          <w:u w:val="single"/>
        </w:rPr>
        <w:t>Wniosek 1</w:t>
      </w:r>
    </w:p>
    <w:p w:rsidR="00C457ED" w:rsidRPr="00C457ED" w:rsidRDefault="00C457ED" w:rsidP="00C026BE">
      <w:pPr>
        <w:pStyle w:val="NormalnyWeb"/>
        <w:spacing w:before="0" w:beforeAutospacing="0" w:after="0"/>
        <w:jc w:val="both"/>
        <w:rPr>
          <w:bCs/>
        </w:rPr>
      </w:pPr>
      <w:r w:rsidRPr="00C457ED">
        <w:rPr>
          <w:bCs/>
        </w:rPr>
        <w:tab/>
      </w:r>
      <w:r>
        <w:rPr>
          <w:bCs/>
        </w:rPr>
        <w:t xml:space="preserve">Pan </w:t>
      </w:r>
      <w:r w:rsidRPr="00C457ED">
        <w:rPr>
          <w:bCs/>
        </w:rPr>
        <w:t>Burmistrz Brzegu Jerzy Wrębiak zgłosił wniosek o</w:t>
      </w:r>
      <w:r>
        <w:rPr>
          <w:bCs/>
        </w:rPr>
        <w:t xml:space="preserve"> </w:t>
      </w:r>
      <w:r w:rsidR="00457D73">
        <w:rPr>
          <w:bCs/>
        </w:rPr>
        <w:t>wprowadzenie</w:t>
      </w:r>
      <w:r>
        <w:rPr>
          <w:bCs/>
        </w:rPr>
        <w:t xml:space="preserve"> do porządku obrad projekt</w:t>
      </w:r>
      <w:r w:rsidR="00632529">
        <w:rPr>
          <w:bCs/>
        </w:rPr>
        <w:t>u</w:t>
      </w:r>
      <w:r>
        <w:rPr>
          <w:bCs/>
        </w:rPr>
        <w:t xml:space="preserve"> uchwały w sprawie wykazu wydatków zamieszczonych w budżecie Gminy Brzeg na rok 2016</w:t>
      </w:r>
      <w:r w:rsidR="00632529">
        <w:rPr>
          <w:bCs/>
        </w:rPr>
        <w:t>, które nie wygasają z upływem roku budżetowego.</w:t>
      </w:r>
    </w:p>
    <w:p w:rsidR="00C026BE" w:rsidRDefault="00C026BE" w:rsidP="00C026BE">
      <w:pPr>
        <w:pStyle w:val="NormalnyWeb"/>
        <w:spacing w:before="0" w:beforeAutospacing="0" w:after="0"/>
        <w:jc w:val="both"/>
        <w:rPr>
          <w:b/>
          <w:bCs/>
          <w:u w:val="single"/>
        </w:rPr>
      </w:pPr>
      <w:r>
        <w:rPr>
          <w:b/>
          <w:bCs/>
          <w:u w:val="single"/>
        </w:rPr>
        <w:t xml:space="preserve">Wniosek </w:t>
      </w:r>
      <w:r w:rsidR="00210E0B">
        <w:rPr>
          <w:b/>
          <w:bCs/>
          <w:u w:val="single"/>
        </w:rPr>
        <w:t>2</w:t>
      </w:r>
    </w:p>
    <w:p w:rsidR="00C026BE" w:rsidRDefault="00C026BE" w:rsidP="00C026BE">
      <w:pPr>
        <w:pStyle w:val="NormalnyWeb"/>
        <w:spacing w:before="0" w:beforeAutospacing="0" w:after="0"/>
        <w:jc w:val="both"/>
      </w:pPr>
      <w:r w:rsidRPr="00055E8D">
        <w:rPr>
          <w:b/>
          <w:bCs/>
        </w:rPr>
        <w:tab/>
      </w:r>
      <w:r w:rsidRPr="00055E8D">
        <w:t>Przewodnicząc</w:t>
      </w:r>
      <w:r>
        <w:t>y Komisji GKMiOŚ Piotr Szpulak zgłosił wniosek o wprowadzenie do porządku obrad sesji projektu uchwały w sprawie rozpatrzenia skargi na działalność Burmi</w:t>
      </w:r>
      <w:r w:rsidR="00C457ED">
        <w:t>s</w:t>
      </w:r>
      <w:r>
        <w:t>trza Brzegu.</w:t>
      </w:r>
    </w:p>
    <w:p w:rsidR="00C026BE" w:rsidRPr="00055E8D" w:rsidRDefault="00C026BE" w:rsidP="00C026BE">
      <w:pPr>
        <w:pStyle w:val="NormalnyWeb"/>
        <w:spacing w:before="0" w:beforeAutospacing="0" w:after="0"/>
        <w:jc w:val="both"/>
      </w:pPr>
      <w:r w:rsidRPr="00055E8D">
        <w:t xml:space="preserve">RM Barbara Mrowiec poddała pod głosowanie </w:t>
      </w:r>
      <w:r w:rsidRPr="00055E8D">
        <w:rPr>
          <w:bCs/>
        </w:rPr>
        <w:t xml:space="preserve">wniosek nr </w:t>
      </w:r>
      <w:r>
        <w:rPr>
          <w:bCs/>
        </w:rPr>
        <w:t>1</w:t>
      </w:r>
      <w:r w:rsidRPr="00055E8D">
        <w:rPr>
          <w:bCs/>
        </w:rPr>
        <w:t>.</w:t>
      </w:r>
      <w:r w:rsidRPr="00055E8D">
        <w:t xml:space="preserve"> </w:t>
      </w:r>
    </w:p>
    <w:p w:rsidR="00C026BE" w:rsidRDefault="00C026BE" w:rsidP="00C026BE">
      <w:pPr>
        <w:pStyle w:val="NormalnyWeb"/>
        <w:tabs>
          <w:tab w:val="left" w:pos="5610"/>
        </w:tabs>
        <w:spacing w:before="0" w:beforeAutospacing="0" w:after="0"/>
        <w:jc w:val="both"/>
        <w:rPr>
          <w:b/>
          <w:bCs/>
        </w:rPr>
      </w:pPr>
      <w:r w:rsidRPr="00055E8D">
        <w:rPr>
          <w:b/>
          <w:bCs/>
        </w:rPr>
        <w:t>Rada przyjęła w/w wniosek: za-</w:t>
      </w:r>
      <w:r>
        <w:rPr>
          <w:b/>
          <w:bCs/>
        </w:rPr>
        <w:t>1</w:t>
      </w:r>
      <w:r w:rsidR="00210E0B">
        <w:rPr>
          <w:b/>
          <w:bCs/>
        </w:rPr>
        <w:t>6</w:t>
      </w:r>
      <w:r w:rsidRPr="00055E8D">
        <w:rPr>
          <w:b/>
          <w:bCs/>
        </w:rPr>
        <w:t>, jednogłośnie.</w:t>
      </w:r>
    </w:p>
    <w:p w:rsidR="00210E0B" w:rsidRPr="00055E8D" w:rsidRDefault="00210E0B" w:rsidP="00210E0B">
      <w:pPr>
        <w:pStyle w:val="NormalnyWeb"/>
        <w:spacing w:before="0" w:beforeAutospacing="0" w:after="0"/>
        <w:jc w:val="both"/>
      </w:pPr>
      <w:r w:rsidRPr="00055E8D">
        <w:t xml:space="preserve">RM Barbara Mrowiec poddała pod głosowanie </w:t>
      </w:r>
      <w:r w:rsidRPr="00055E8D">
        <w:rPr>
          <w:bCs/>
        </w:rPr>
        <w:t xml:space="preserve">wniosek nr </w:t>
      </w:r>
      <w:r>
        <w:rPr>
          <w:bCs/>
        </w:rPr>
        <w:t>2</w:t>
      </w:r>
      <w:r w:rsidRPr="00055E8D">
        <w:rPr>
          <w:bCs/>
        </w:rPr>
        <w:t>.</w:t>
      </w:r>
      <w:r w:rsidRPr="00055E8D">
        <w:t xml:space="preserve"> </w:t>
      </w:r>
    </w:p>
    <w:p w:rsidR="00210E0B" w:rsidRDefault="00210E0B" w:rsidP="00210E0B">
      <w:pPr>
        <w:pStyle w:val="NormalnyWeb"/>
        <w:tabs>
          <w:tab w:val="left" w:pos="5610"/>
        </w:tabs>
        <w:spacing w:before="0" w:beforeAutospacing="0" w:after="0"/>
        <w:jc w:val="both"/>
        <w:rPr>
          <w:b/>
          <w:bCs/>
        </w:rPr>
      </w:pPr>
      <w:r w:rsidRPr="00055E8D">
        <w:rPr>
          <w:b/>
          <w:bCs/>
        </w:rPr>
        <w:t>Rada przyjęła w/w wniosek: za-</w:t>
      </w:r>
      <w:r>
        <w:rPr>
          <w:b/>
          <w:bCs/>
        </w:rPr>
        <w:t>16</w:t>
      </w:r>
      <w:r w:rsidRPr="00055E8D">
        <w:rPr>
          <w:b/>
          <w:bCs/>
        </w:rPr>
        <w:t>, jednogłośnie</w:t>
      </w:r>
    </w:p>
    <w:p w:rsidR="00C026BE" w:rsidRPr="00055E8D" w:rsidRDefault="00C026BE" w:rsidP="00C026BE">
      <w:pPr>
        <w:pStyle w:val="NormalnyWeb"/>
        <w:spacing w:before="0" w:beforeAutospacing="0" w:after="0"/>
        <w:jc w:val="both"/>
        <w:rPr>
          <w:b/>
          <w:bCs/>
        </w:rPr>
      </w:pPr>
      <w:r>
        <w:t>Rada przyjęła w/w porządek obrad.</w:t>
      </w:r>
    </w:p>
    <w:p w:rsidR="00C026BE" w:rsidRDefault="00C026BE" w:rsidP="00C026BE">
      <w:pPr>
        <w:pStyle w:val="Tekstpodstawowywcity"/>
        <w:spacing w:line="240" w:lineRule="auto"/>
        <w:ind w:left="360" w:firstLine="0"/>
        <w:jc w:val="both"/>
        <w:rPr>
          <w:b/>
          <w:szCs w:val="24"/>
        </w:rPr>
      </w:pPr>
    </w:p>
    <w:p w:rsidR="00C026BE" w:rsidRPr="00C026BE" w:rsidRDefault="00C026BE" w:rsidP="00C026BE">
      <w:pPr>
        <w:pStyle w:val="Tekstpodstawowywcity"/>
        <w:spacing w:line="240" w:lineRule="auto"/>
        <w:ind w:firstLine="0"/>
        <w:jc w:val="both"/>
        <w:rPr>
          <w:b/>
          <w:szCs w:val="24"/>
          <w:u w:val="single"/>
        </w:rPr>
      </w:pPr>
      <w:r w:rsidRPr="00C026BE">
        <w:rPr>
          <w:b/>
          <w:szCs w:val="24"/>
          <w:u w:val="single"/>
        </w:rPr>
        <w:t>Ad.3 Przyjęcie protokołów z sesji Rady Miejskiej z dnia 28.10.2016 i 10.11.2016 r.</w:t>
      </w:r>
    </w:p>
    <w:p w:rsidR="00C026BE" w:rsidRPr="00C026BE" w:rsidRDefault="00C026BE" w:rsidP="00C026BE">
      <w:pPr>
        <w:pStyle w:val="Tekstpodstawowywcity"/>
        <w:spacing w:line="240" w:lineRule="auto"/>
        <w:ind w:firstLine="0"/>
        <w:jc w:val="both"/>
        <w:rPr>
          <w:b/>
          <w:szCs w:val="24"/>
        </w:rPr>
      </w:pPr>
      <w:r w:rsidRPr="00C026BE">
        <w:rPr>
          <w:b/>
          <w:szCs w:val="24"/>
        </w:rPr>
        <w:t>Rada przyjęła protokół z sesji z dnia 28.10.2016 roku: za-</w:t>
      </w:r>
      <w:r w:rsidR="00210E0B">
        <w:rPr>
          <w:b/>
          <w:szCs w:val="24"/>
        </w:rPr>
        <w:t>15</w:t>
      </w:r>
      <w:r w:rsidRPr="00C026BE">
        <w:rPr>
          <w:b/>
          <w:szCs w:val="24"/>
        </w:rPr>
        <w:t>, przeciw-</w:t>
      </w:r>
      <w:r w:rsidR="00210E0B">
        <w:rPr>
          <w:b/>
          <w:szCs w:val="24"/>
        </w:rPr>
        <w:t>0</w:t>
      </w:r>
      <w:r w:rsidRPr="00C026BE">
        <w:rPr>
          <w:b/>
          <w:szCs w:val="24"/>
        </w:rPr>
        <w:t>, wstrzymało się-</w:t>
      </w:r>
      <w:r w:rsidR="00210E0B">
        <w:rPr>
          <w:b/>
          <w:szCs w:val="24"/>
        </w:rPr>
        <w:t>1</w:t>
      </w:r>
    </w:p>
    <w:p w:rsidR="00C026BE" w:rsidRDefault="00C026BE" w:rsidP="00C026BE">
      <w:pPr>
        <w:pStyle w:val="Tekstpodstawowywcity"/>
        <w:spacing w:line="240" w:lineRule="auto"/>
        <w:ind w:firstLine="0"/>
        <w:jc w:val="both"/>
        <w:rPr>
          <w:b/>
          <w:szCs w:val="24"/>
        </w:rPr>
      </w:pPr>
      <w:r w:rsidRPr="00C026BE">
        <w:rPr>
          <w:b/>
          <w:szCs w:val="24"/>
        </w:rPr>
        <w:t>Rada przyjęła protokół z sesji RM z dnia 10.11.2016 roku: za-</w:t>
      </w:r>
      <w:r w:rsidR="00210E0B">
        <w:rPr>
          <w:b/>
          <w:szCs w:val="24"/>
        </w:rPr>
        <w:t>15</w:t>
      </w:r>
      <w:r w:rsidRPr="00C026BE">
        <w:rPr>
          <w:b/>
          <w:szCs w:val="24"/>
        </w:rPr>
        <w:t>, przeciw-</w:t>
      </w:r>
      <w:r w:rsidR="00210E0B">
        <w:rPr>
          <w:b/>
          <w:szCs w:val="24"/>
        </w:rPr>
        <w:t>0</w:t>
      </w:r>
      <w:r w:rsidRPr="00C026BE">
        <w:rPr>
          <w:b/>
          <w:szCs w:val="24"/>
        </w:rPr>
        <w:t>, wstrzymało się</w:t>
      </w:r>
      <w:r w:rsidR="00210E0B">
        <w:rPr>
          <w:b/>
          <w:szCs w:val="24"/>
        </w:rPr>
        <w:t>-1</w:t>
      </w:r>
    </w:p>
    <w:p w:rsidR="00C026BE" w:rsidRPr="00C026BE" w:rsidRDefault="00C026BE" w:rsidP="00C026BE">
      <w:pPr>
        <w:pStyle w:val="Tekstpodstawowywcity"/>
        <w:spacing w:line="240" w:lineRule="auto"/>
        <w:ind w:firstLine="0"/>
        <w:jc w:val="both"/>
        <w:rPr>
          <w:b/>
          <w:szCs w:val="24"/>
        </w:rPr>
      </w:pPr>
    </w:p>
    <w:p w:rsidR="00C026BE" w:rsidRDefault="00C026BE" w:rsidP="00C026BE">
      <w:pPr>
        <w:pStyle w:val="Bezodstpw"/>
        <w:jc w:val="both"/>
        <w:rPr>
          <w:rFonts w:ascii="Times New Roman" w:hAnsi="Times New Roman"/>
          <w:b/>
          <w:sz w:val="24"/>
          <w:szCs w:val="24"/>
          <w:u w:val="single"/>
        </w:rPr>
      </w:pPr>
      <w:r w:rsidRPr="006E7591">
        <w:rPr>
          <w:rFonts w:ascii="Times New Roman" w:hAnsi="Times New Roman"/>
          <w:b/>
          <w:sz w:val="24"/>
          <w:szCs w:val="24"/>
          <w:u w:val="single"/>
        </w:rPr>
        <w:t>Ad.</w:t>
      </w:r>
      <w:r>
        <w:rPr>
          <w:rFonts w:ascii="Times New Roman" w:hAnsi="Times New Roman"/>
          <w:b/>
          <w:sz w:val="24"/>
          <w:szCs w:val="24"/>
          <w:u w:val="single"/>
        </w:rPr>
        <w:t>4</w:t>
      </w:r>
      <w:r w:rsidRPr="006E7591">
        <w:rPr>
          <w:rFonts w:ascii="Times New Roman" w:hAnsi="Times New Roman"/>
          <w:b/>
          <w:sz w:val="24"/>
          <w:szCs w:val="24"/>
          <w:u w:val="single"/>
        </w:rPr>
        <w:t xml:space="preserve"> Interpelacje i wnioski radnych.</w:t>
      </w:r>
    </w:p>
    <w:p w:rsidR="00457D73" w:rsidRDefault="00457D73" w:rsidP="00457D73">
      <w:pPr>
        <w:rPr>
          <w:bCs/>
          <w:color w:val="000000"/>
          <w:u w:val="single"/>
        </w:rPr>
      </w:pPr>
      <w:r>
        <w:rPr>
          <w:b/>
          <w:bCs/>
          <w:color w:val="000000"/>
          <w:u w:val="single"/>
        </w:rPr>
        <w:t>1. Radny Henryk Jaros</w:t>
      </w:r>
      <w:r>
        <w:rPr>
          <w:b/>
          <w:bCs/>
          <w:color w:val="000000"/>
        </w:rPr>
        <w:t xml:space="preserve"> </w:t>
      </w:r>
      <w:r>
        <w:rPr>
          <w:bCs/>
          <w:color w:val="000000"/>
        </w:rPr>
        <w:t>złożył interpelacje i wnioski na piśmie-</w:t>
      </w:r>
      <w:r>
        <w:rPr>
          <w:bCs/>
          <w:color w:val="000000"/>
          <w:u w:val="single"/>
        </w:rPr>
        <w:t>załącznik</w:t>
      </w:r>
    </w:p>
    <w:p w:rsidR="00457D73" w:rsidRDefault="00457D73" w:rsidP="00457D73">
      <w:pPr>
        <w:rPr>
          <w:b/>
          <w:color w:val="000000"/>
          <w:u w:val="single"/>
        </w:rPr>
      </w:pPr>
      <w:r>
        <w:rPr>
          <w:b/>
          <w:color w:val="000000"/>
          <w:u w:val="single"/>
        </w:rPr>
        <w:t>2. Radny Janusz Żebrowski</w:t>
      </w:r>
      <w:r>
        <w:rPr>
          <w:bCs/>
          <w:color w:val="000000"/>
        </w:rPr>
        <w:t xml:space="preserve"> złożył interpelacje i wnioski na piśmie-</w:t>
      </w:r>
      <w:r>
        <w:rPr>
          <w:bCs/>
          <w:color w:val="000000"/>
          <w:u w:val="single"/>
        </w:rPr>
        <w:t>załącznik</w:t>
      </w:r>
    </w:p>
    <w:p w:rsidR="00457D73" w:rsidRDefault="00457D73" w:rsidP="00457D73">
      <w:pPr>
        <w:rPr>
          <w:b/>
          <w:color w:val="000000"/>
          <w:u w:val="single"/>
        </w:rPr>
      </w:pPr>
      <w:r>
        <w:rPr>
          <w:b/>
          <w:color w:val="000000"/>
          <w:u w:val="single"/>
        </w:rPr>
        <w:t>3. Radny Wojciech Komarzyński</w:t>
      </w:r>
      <w:r>
        <w:rPr>
          <w:bCs/>
          <w:color w:val="000000"/>
        </w:rPr>
        <w:t xml:space="preserve"> złożył interpelacje i wnioski na piśmie-</w:t>
      </w:r>
      <w:r>
        <w:rPr>
          <w:bCs/>
          <w:color w:val="000000"/>
          <w:u w:val="single"/>
        </w:rPr>
        <w:t>załącznik</w:t>
      </w:r>
    </w:p>
    <w:p w:rsidR="00457D73" w:rsidRDefault="00457D73" w:rsidP="00457D73">
      <w:pPr>
        <w:pStyle w:val="Bezodstpw"/>
        <w:jc w:val="both"/>
        <w:rPr>
          <w:rFonts w:ascii="Times New Roman" w:hAnsi="Times New Roman"/>
          <w:b/>
          <w:sz w:val="24"/>
          <w:szCs w:val="24"/>
          <w:u w:val="single"/>
        </w:rPr>
      </w:pPr>
    </w:p>
    <w:p w:rsidR="00C026BE" w:rsidRDefault="00C026BE" w:rsidP="00C026BE">
      <w:pPr>
        <w:pStyle w:val="Tekstpodstawowywcity"/>
        <w:spacing w:line="240" w:lineRule="auto"/>
        <w:ind w:firstLine="0"/>
        <w:jc w:val="both"/>
        <w:rPr>
          <w:b/>
          <w:szCs w:val="24"/>
          <w:u w:val="single"/>
        </w:rPr>
      </w:pPr>
      <w:r w:rsidRPr="0037486A">
        <w:rPr>
          <w:b/>
          <w:szCs w:val="24"/>
          <w:u w:val="single"/>
        </w:rPr>
        <w:t>Ad.</w:t>
      </w:r>
      <w:r>
        <w:rPr>
          <w:b/>
          <w:szCs w:val="24"/>
          <w:u w:val="single"/>
        </w:rPr>
        <w:t>5</w:t>
      </w:r>
      <w:r w:rsidRPr="0037486A">
        <w:rPr>
          <w:b/>
          <w:szCs w:val="24"/>
          <w:u w:val="single"/>
        </w:rPr>
        <w:t xml:space="preserve"> Sprawozdanie Burmistrza z bieżącej działalności.</w:t>
      </w:r>
    </w:p>
    <w:p w:rsidR="00C026BE" w:rsidRDefault="00C026BE" w:rsidP="00C026BE">
      <w:pPr>
        <w:pStyle w:val="Tekstpodstawowywcity"/>
        <w:spacing w:line="240" w:lineRule="auto"/>
        <w:ind w:firstLine="0"/>
        <w:jc w:val="both"/>
        <w:rPr>
          <w:szCs w:val="24"/>
          <w:u w:val="single"/>
        </w:rPr>
      </w:pPr>
      <w:r w:rsidRPr="00C9707B">
        <w:rPr>
          <w:szCs w:val="24"/>
        </w:rPr>
        <w:t xml:space="preserve">Burmistrz Brzegu Jerzy </w:t>
      </w:r>
      <w:proofErr w:type="spellStart"/>
      <w:r w:rsidRPr="00C9707B">
        <w:rPr>
          <w:szCs w:val="24"/>
        </w:rPr>
        <w:t>Wrębiak</w:t>
      </w:r>
      <w:proofErr w:type="spellEnd"/>
      <w:r w:rsidRPr="00C9707B">
        <w:rPr>
          <w:szCs w:val="24"/>
        </w:rPr>
        <w:t xml:space="preserve"> przedstawił w/w sprawozdanie- </w:t>
      </w:r>
      <w:r w:rsidRPr="00C9707B">
        <w:rPr>
          <w:szCs w:val="24"/>
          <w:u w:val="single"/>
        </w:rPr>
        <w:t>załącznik do protokołu</w:t>
      </w:r>
      <w:r>
        <w:rPr>
          <w:szCs w:val="24"/>
          <w:u w:val="single"/>
        </w:rPr>
        <w:t>.</w:t>
      </w:r>
    </w:p>
    <w:p w:rsidR="00B52D85" w:rsidRDefault="00B52D85" w:rsidP="00C026BE">
      <w:pPr>
        <w:pStyle w:val="Tekstpodstawowywcity"/>
        <w:spacing w:line="240" w:lineRule="auto"/>
        <w:ind w:firstLine="0"/>
        <w:jc w:val="both"/>
        <w:rPr>
          <w:szCs w:val="24"/>
        </w:rPr>
      </w:pPr>
      <w:r w:rsidRPr="00B52D85">
        <w:rPr>
          <w:szCs w:val="24"/>
        </w:rPr>
        <w:tab/>
        <w:t xml:space="preserve">Radny Henryk Jaros </w:t>
      </w:r>
      <w:r>
        <w:rPr>
          <w:szCs w:val="24"/>
        </w:rPr>
        <w:t>zapytał o spotkanie, które Pan Burmistrz Jerzy Wrębiak odbył 2 grudnia z Panem Kubiakiem w celu omówienia działalności klubu koszykarskiego, czego spotkanie dotyczyło i o jaki klub koszykarski chodzi?</w:t>
      </w:r>
    </w:p>
    <w:p w:rsidR="00B52D85" w:rsidRDefault="00B52D85" w:rsidP="00C026BE">
      <w:pPr>
        <w:pStyle w:val="Tekstpodstawowywcity"/>
        <w:spacing w:line="240" w:lineRule="auto"/>
        <w:ind w:firstLine="0"/>
        <w:jc w:val="both"/>
        <w:rPr>
          <w:szCs w:val="24"/>
        </w:rPr>
      </w:pPr>
      <w:r>
        <w:rPr>
          <w:szCs w:val="24"/>
        </w:rPr>
        <w:tab/>
        <w:t>Pan Burmistrz Jerzy Wrębiak odpowiedział, że Pan Krz</w:t>
      </w:r>
      <w:r w:rsidR="00B359FB">
        <w:rPr>
          <w:szCs w:val="24"/>
        </w:rPr>
        <w:t>ysztof Kubiak prowadzi zajęcia</w:t>
      </w:r>
      <w:r>
        <w:rPr>
          <w:szCs w:val="24"/>
        </w:rPr>
        <w:t xml:space="preserve"> z młodzieżą</w:t>
      </w:r>
      <w:r w:rsidR="00B359FB">
        <w:rPr>
          <w:szCs w:val="24"/>
        </w:rPr>
        <w:t xml:space="preserve"> z zakresu koszykówki i jest zaniepokojony sytuacją związaną z reformą oświaty. Dodał, że rozmawiali na temat kontynuowania programu w kontekście zbliżającej się reformy oświatowej, Kontynuując powiedział, że w Gimnazjum nr.1 z oddziałami sportowymi dyscyplinami wiodącymi jest piłka ręczna i koszykówka i było to tematem ich rozmowy.</w:t>
      </w:r>
    </w:p>
    <w:p w:rsidR="00B359FB" w:rsidRDefault="00B359FB" w:rsidP="00C026BE">
      <w:pPr>
        <w:pStyle w:val="Tekstpodstawowywcity"/>
        <w:spacing w:line="240" w:lineRule="auto"/>
        <w:ind w:firstLine="0"/>
        <w:jc w:val="both"/>
        <w:rPr>
          <w:szCs w:val="24"/>
        </w:rPr>
      </w:pPr>
      <w:r>
        <w:rPr>
          <w:szCs w:val="24"/>
        </w:rPr>
        <w:lastRenderedPageBreak/>
        <w:tab/>
        <w:t xml:space="preserve">Radny Henryk Jaros zapytał o spotkanie 1 grudnia z Panem </w:t>
      </w:r>
      <w:proofErr w:type="spellStart"/>
      <w:r>
        <w:rPr>
          <w:szCs w:val="24"/>
        </w:rPr>
        <w:t>Wojewód</w:t>
      </w:r>
      <w:r w:rsidR="00717436">
        <w:rPr>
          <w:szCs w:val="24"/>
        </w:rPr>
        <w:t>k</w:t>
      </w:r>
      <w:r>
        <w:rPr>
          <w:szCs w:val="24"/>
        </w:rPr>
        <w:t>ą</w:t>
      </w:r>
      <w:proofErr w:type="spellEnd"/>
      <w:r>
        <w:rPr>
          <w:szCs w:val="24"/>
        </w:rPr>
        <w:t xml:space="preserve"> dotyczące omówienia spraw bieżących Spółdzielni Mieszkaniowej Piast?</w:t>
      </w:r>
    </w:p>
    <w:p w:rsidR="00B359FB" w:rsidRDefault="00B359FB" w:rsidP="00C026BE">
      <w:pPr>
        <w:pStyle w:val="Tekstpodstawowywcity"/>
        <w:spacing w:line="240" w:lineRule="auto"/>
        <w:ind w:firstLine="0"/>
        <w:jc w:val="both"/>
        <w:rPr>
          <w:szCs w:val="24"/>
        </w:rPr>
      </w:pPr>
      <w:r>
        <w:rPr>
          <w:szCs w:val="24"/>
        </w:rPr>
        <w:tab/>
      </w:r>
      <w:r w:rsidR="00717436">
        <w:rPr>
          <w:szCs w:val="24"/>
        </w:rPr>
        <w:t xml:space="preserve">Pan Burmistrz Jerzy Wrębiak odpowiedział, że </w:t>
      </w:r>
      <w:r w:rsidR="008E2E03">
        <w:rPr>
          <w:szCs w:val="24"/>
        </w:rPr>
        <w:t xml:space="preserve">Pan </w:t>
      </w:r>
      <w:proofErr w:type="spellStart"/>
      <w:r w:rsidR="008E2E03">
        <w:rPr>
          <w:szCs w:val="24"/>
        </w:rPr>
        <w:t>Wojewódka</w:t>
      </w:r>
      <w:proofErr w:type="spellEnd"/>
      <w:r w:rsidR="008E2E03">
        <w:rPr>
          <w:szCs w:val="24"/>
        </w:rPr>
        <w:t xml:space="preserve"> został nowym prezesem Spółdzielni Mieszkaniowej Piast </w:t>
      </w:r>
      <w:r w:rsidR="006B243C">
        <w:rPr>
          <w:szCs w:val="24"/>
        </w:rPr>
        <w:t>i spotkali się po to, aby przedstawił swoje problemy i problemy mieszkańców, oraz ustalenia czy istnieje ewentualna możliwość wsparcia ze strony miasta, które z tych problemów byłby najważniejsze i które miasto rzeczywiście mogłoby pomóc rozwiązać.</w:t>
      </w:r>
    </w:p>
    <w:p w:rsidR="006B243C" w:rsidRDefault="006B243C" w:rsidP="00C026BE">
      <w:pPr>
        <w:pStyle w:val="Tekstpodstawowywcity"/>
        <w:spacing w:line="240" w:lineRule="auto"/>
        <w:ind w:firstLine="0"/>
        <w:jc w:val="both"/>
        <w:rPr>
          <w:szCs w:val="24"/>
        </w:rPr>
      </w:pPr>
      <w:r>
        <w:rPr>
          <w:szCs w:val="24"/>
        </w:rPr>
        <w:tab/>
        <w:t>Radna Renata Biss zapytała o rozmowę z 2 grudnia z Konserwator Panią Iwoną Solisz dotyczącą już odnowionych kamienic i tych planowanych do odrestaurowania, czego dokładnie te rozmowy dotyczyły, czy Pani Solisz składała jakieś deklaracje?</w:t>
      </w:r>
    </w:p>
    <w:p w:rsidR="006B243C" w:rsidRDefault="006B243C" w:rsidP="00C026BE">
      <w:pPr>
        <w:pStyle w:val="Tekstpodstawowywcity"/>
        <w:spacing w:line="240" w:lineRule="auto"/>
        <w:ind w:firstLine="0"/>
        <w:jc w:val="both"/>
        <w:rPr>
          <w:szCs w:val="24"/>
        </w:rPr>
      </w:pPr>
      <w:r>
        <w:rPr>
          <w:szCs w:val="24"/>
        </w:rPr>
        <w:tab/>
        <w:t xml:space="preserve">Pan Burmistrz Jerzy Wrębiak odpowiedział, że </w:t>
      </w:r>
      <w:r w:rsidR="00B92842">
        <w:rPr>
          <w:szCs w:val="24"/>
        </w:rPr>
        <w:t xml:space="preserve">rozmawiał </w:t>
      </w:r>
      <w:r w:rsidR="00ED52F1">
        <w:rPr>
          <w:szCs w:val="24"/>
        </w:rPr>
        <w:t>z</w:t>
      </w:r>
      <w:r w:rsidR="00B92842">
        <w:rPr>
          <w:szCs w:val="24"/>
        </w:rPr>
        <w:t xml:space="preserve"> Panią Solisz na temat dalszej współpracy i dobrych relacji</w:t>
      </w:r>
      <w:r w:rsidR="00FB6CC2">
        <w:rPr>
          <w:szCs w:val="24"/>
        </w:rPr>
        <w:t>, oraz zadowolenia mieszkańców z tego, aby wspomagać ich przy remoncie starych kamienic</w:t>
      </w:r>
      <w:r w:rsidR="00B92842">
        <w:rPr>
          <w:szCs w:val="24"/>
        </w:rPr>
        <w:t>. Dodał, że na dzisiejszą sesję jest zaproszony Powiatowy Konserwator Zabytków</w:t>
      </w:r>
      <w:r w:rsidR="00FB6CC2">
        <w:rPr>
          <w:szCs w:val="24"/>
        </w:rPr>
        <w:t>, z którym też bardzo dobrze układa się współpraca odnośnie różnych uzgodnień i realizacji zadań wspólnie realizowanych, stwierdził, że jest to taki nasz pośrednik na miejscu, który będzie współpracował z nami, aby rozwiązywać problemy mieszkańców, bo na terenie naszej gminy jest najwięcej obiektów zabytkowych</w:t>
      </w:r>
      <w:r w:rsidR="00A36919">
        <w:rPr>
          <w:szCs w:val="24"/>
        </w:rPr>
        <w:t xml:space="preserve"> między innymi w centrum miasta i należy przywrócić im dawny blask, czasem </w:t>
      </w:r>
      <w:r w:rsidR="00ED52F1">
        <w:rPr>
          <w:szCs w:val="24"/>
        </w:rPr>
        <w:t xml:space="preserve">zaś </w:t>
      </w:r>
      <w:r w:rsidR="00A36919">
        <w:rPr>
          <w:szCs w:val="24"/>
        </w:rPr>
        <w:t xml:space="preserve">spotykamy przeszkody takie, że wspólnoty nie mają pieniędzy na remont, a czasem są to utrudnienia ze strony służb konserwatorskich, które nie do końca zdają sobie sprawę z relacji i możliwości. Kontynuując </w:t>
      </w:r>
      <w:r w:rsidR="003C60FB">
        <w:rPr>
          <w:szCs w:val="24"/>
        </w:rPr>
        <w:t xml:space="preserve">Pan Burmistrz Jerzy Wrębiak </w:t>
      </w:r>
      <w:r w:rsidR="00A36919">
        <w:rPr>
          <w:szCs w:val="24"/>
        </w:rPr>
        <w:t xml:space="preserve">powiedział, że </w:t>
      </w:r>
      <w:r w:rsidR="003C60FB">
        <w:rPr>
          <w:szCs w:val="24"/>
        </w:rPr>
        <w:t>liczą na współpracę ze strony Wojewódzkiego Konserwatora Zabytków</w:t>
      </w:r>
      <w:r w:rsidR="00F026B3">
        <w:rPr>
          <w:szCs w:val="24"/>
        </w:rPr>
        <w:t>, bo była już taka sytuacja związana z umiejscowieniem Fontanny Trytona, kiedy proponowali inną lokalizację, aby można ją było uruchomić i trzeba było długo negocjować, ale dziś jest już zielone światło i pewna koncepcja.</w:t>
      </w:r>
    </w:p>
    <w:p w:rsidR="0044266A" w:rsidRDefault="00BD6A03" w:rsidP="00C026BE">
      <w:pPr>
        <w:pStyle w:val="Tekstpodstawowywcity"/>
        <w:spacing w:line="240" w:lineRule="auto"/>
        <w:ind w:firstLine="0"/>
        <w:jc w:val="both"/>
        <w:rPr>
          <w:szCs w:val="24"/>
        </w:rPr>
      </w:pPr>
      <w:r>
        <w:rPr>
          <w:szCs w:val="24"/>
        </w:rPr>
        <w:tab/>
        <w:t>Radny Marcin Samul zapytał</w:t>
      </w:r>
      <w:r w:rsidR="00ED52F1">
        <w:rPr>
          <w:szCs w:val="24"/>
        </w:rPr>
        <w:t>,</w:t>
      </w:r>
      <w:r>
        <w:rPr>
          <w:szCs w:val="24"/>
        </w:rPr>
        <w:t xml:space="preserve"> o program</w:t>
      </w:r>
      <w:r w:rsidR="005764B3">
        <w:rPr>
          <w:szCs w:val="24"/>
        </w:rPr>
        <w:t>,</w:t>
      </w:r>
      <w:r>
        <w:rPr>
          <w:szCs w:val="24"/>
        </w:rPr>
        <w:t xml:space="preserve"> dostępu do </w:t>
      </w:r>
      <w:r w:rsidR="00457D73">
        <w:rPr>
          <w:szCs w:val="24"/>
        </w:rPr>
        <w:t>wysokiej, jakości</w:t>
      </w:r>
      <w:r w:rsidR="005764B3">
        <w:rPr>
          <w:szCs w:val="24"/>
        </w:rPr>
        <w:t>,</w:t>
      </w:r>
      <w:r w:rsidR="0044266A">
        <w:rPr>
          <w:szCs w:val="24"/>
        </w:rPr>
        <w:t xml:space="preserve"> usług społecznych</w:t>
      </w:r>
      <w:r>
        <w:rPr>
          <w:szCs w:val="24"/>
        </w:rPr>
        <w:t xml:space="preserve"> i zdrowotnych</w:t>
      </w:r>
      <w:r w:rsidR="005305E5">
        <w:rPr>
          <w:szCs w:val="24"/>
        </w:rPr>
        <w:t>, czy jest możliwość wdrożenia tego projektu w naszym mieście</w:t>
      </w:r>
      <w:r w:rsidR="007F4CC4">
        <w:rPr>
          <w:szCs w:val="24"/>
        </w:rPr>
        <w:t>, oraz na jakim etapie jest kompletowanie dokumentacji dotyczącej przebudowy ulicy Bolesława Chrobrego, czy ta inwestycja będzie realizowana przez Powiat w przyszłym roku?</w:t>
      </w:r>
    </w:p>
    <w:p w:rsidR="0044266A" w:rsidRDefault="0044266A" w:rsidP="00C026BE">
      <w:pPr>
        <w:pStyle w:val="Tekstpodstawowywcity"/>
        <w:spacing w:line="240" w:lineRule="auto"/>
        <w:ind w:firstLine="0"/>
        <w:jc w:val="both"/>
        <w:rPr>
          <w:szCs w:val="24"/>
        </w:rPr>
      </w:pPr>
      <w:r>
        <w:rPr>
          <w:szCs w:val="24"/>
        </w:rPr>
        <w:tab/>
        <w:t xml:space="preserve">Pan Burmistrz Jerzy Wrębiak odpowiedział, że </w:t>
      </w:r>
      <w:r w:rsidR="000D63B9">
        <w:rPr>
          <w:szCs w:val="24"/>
        </w:rPr>
        <w:t>już w zeszłym roku rozmawiano o kontynuacji współpracy, jeżeli chodzi o Powiat Brzeski</w:t>
      </w:r>
      <w:r w:rsidR="00DA38F7">
        <w:rPr>
          <w:szCs w:val="24"/>
        </w:rPr>
        <w:t xml:space="preserve">, to chodniki przy ulicy Piastowskiej zostały zrobione, został jeszcze odcinek w kierunku dworca. Dodał, że </w:t>
      </w:r>
      <w:r w:rsidR="00183CD1">
        <w:rPr>
          <w:szCs w:val="24"/>
        </w:rPr>
        <w:t>proponowali również, a Powiat</w:t>
      </w:r>
      <w:r w:rsidR="00DA38F7">
        <w:rPr>
          <w:szCs w:val="24"/>
        </w:rPr>
        <w:t xml:space="preserve"> rozważył remont ulicy Chrobrego, w którym Miasto mogłoby partycypować w kosztach, w zeszłym roku było w tej sprawie kilka spotkań konsultacyjnych i zdecydowano się na współfinansowanie dokumentacji do przygotowania tej inwestycji, a w perspektywie czasu, jeżeli będzie wola ze strony Powiatu, który jest w tej sprawie wiodącą instytucją</w:t>
      </w:r>
      <w:r w:rsidR="00183CD1">
        <w:rPr>
          <w:szCs w:val="24"/>
        </w:rPr>
        <w:t>, to będą namawiać Powiat do realizacji tego zadania.</w:t>
      </w:r>
      <w:r w:rsidR="00795DD7">
        <w:rPr>
          <w:szCs w:val="24"/>
        </w:rPr>
        <w:t xml:space="preserve"> Pan Burmistrz Jerzy Wrębiak poprosił o zabranie głosu W-ce Burmistrza Tomasza Witkowskiego</w:t>
      </w:r>
      <w:r w:rsidR="00915D09">
        <w:rPr>
          <w:szCs w:val="24"/>
        </w:rPr>
        <w:t xml:space="preserve"> w sprawie programu dostępu do nowoczesnych usług społecznych i zdrowotnych.</w:t>
      </w:r>
    </w:p>
    <w:p w:rsidR="00915D09" w:rsidRDefault="00915D09" w:rsidP="00C026BE">
      <w:pPr>
        <w:pStyle w:val="Tekstpodstawowywcity"/>
        <w:spacing w:line="240" w:lineRule="auto"/>
        <w:ind w:firstLine="0"/>
        <w:jc w:val="both"/>
        <w:rPr>
          <w:szCs w:val="24"/>
        </w:rPr>
      </w:pPr>
      <w:r>
        <w:rPr>
          <w:szCs w:val="24"/>
        </w:rPr>
        <w:tab/>
        <w:t>W-ce Burmistrz Tomasz Witkowski odpowiedział, że jest kolejna instytucja, która zwróciła się do nich o pomoc w sprawie promocji tego projektu, ponieważ około nawet 100 osób z terenu Powiatu może być objęte tym programem</w:t>
      </w:r>
      <w:r w:rsidR="005C3AE1">
        <w:rPr>
          <w:szCs w:val="24"/>
        </w:rPr>
        <w:t>. Dodał, że jest to stowarzyszenie działające niezależnie i kontaktują to stowarzyszenie z naszymi</w:t>
      </w:r>
      <w:r w:rsidR="005764B3">
        <w:rPr>
          <w:szCs w:val="24"/>
        </w:rPr>
        <w:t xml:space="preserve"> stowarzyszeniami</w:t>
      </w:r>
      <w:r w:rsidR="005C3AE1">
        <w:rPr>
          <w:szCs w:val="24"/>
        </w:rPr>
        <w:t xml:space="preserve">, działającymi lokalnie w wyniku, czego stowarzyszenie to wzięło udział w brzeskim spotkaniu chorych na cukrzycę. Stwierdził, że ich działanie polegało </w:t>
      </w:r>
      <w:r w:rsidR="00063669">
        <w:rPr>
          <w:szCs w:val="24"/>
        </w:rPr>
        <w:t xml:space="preserve">właśnie </w:t>
      </w:r>
      <w:r w:rsidR="005C3AE1">
        <w:rPr>
          <w:szCs w:val="24"/>
        </w:rPr>
        <w:t>na koordynowaniu i kontaktowaniu ze stowarzyszeniami lokalnymi na terenie miasta</w:t>
      </w:r>
      <w:r w:rsidR="00063669">
        <w:rPr>
          <w:szCs w:val="24"/>
        </w:rPr>
        <w:t>.</w:t>
      </w:r>
    </w:p>
    <w:p w:rsidR="00063669" w:rsidRDefault="00063669" w:rsidP="00C026BE">
      <w:pPr>
        <w:pStyle w:val="Tekstpodstawowywcity"/>
        <w:spacing w:line="240" w:lineRule="auto"/>
        <w:ind w:firstLine="0"/>
        <w:jc w:val="both"/>
        <w:rPr>
          <w:szCs w:val="24"/>
        </w:rPr>
      </w:pPr>
      <w:r>
        <w:rPr>
          <w:szCs w:val="24"/>
        </w:rPr>
        <w:tab/>
        <w:t>Radny Marcin Samul powiedział, że jest to</w:t>
      </w:r>
      <w:r w:rsidR="00F1384B">
        <w:rPr>
          <w:szCs w:val="24"/>
        </w:rPr>
        <w:t>,</w:t>
      </w:r>
      <w:r>
        <w:rPr>
          <w:szCs w:val="24"/>
        </w:rPr>
        <w:t xml:space="preserve"> </w:t>
      </w:r>
      <w:r w:rsidR="00A4359F">
        <w:rPr>
          <w:szCs w:val="24"/>
        </w:rPr>
        <w:t xml:space="preserve">zatem </w:t>
      </w:r>
      <w:r>
        <w:rPr>
          <w:szCs w:val="24"/>
        </w:rPr>
        <w:t>program dla konkretnej grupy odbiorców.</w:t>
      </w:r>
    </w:p>
    <w:p w:rsidR="00063669" w:rsidRDefault="00063669" w:rsidP="00C026BE">
      <w:pPr>
        <w:pStyle w:val="Tekstpodstawowywcity"/>
        <w:spacing w:line="240" w:lineRule="auto"/>
        <w:ind w:firstLine="0"/>
        <w:jc w:val="both"/>
        <w:rPr>
          <w:szCs w:val="24"/>
        </w:rPr>
      </w:pPr>
      <w:r>
        <w:rPr>
          <w:szCs w:val="24"/>
        </w:rPr>
        <w:tab/>
        <w:t>Radny Piotr Szpulak</w:t>
      </w:r>
      <w:r w:rsidR="00F40E3C">
        <w:rPr>
          <w:szCs w:val="24"/>
        </w:rPr>
        <w:t xml:space="preserve"> zapytał, czy miasto jest przygotowane na sytuacje kryzysowe, a jeśli tak to, na jakie? Kontynuując poprosił o uzupełnienie odpowiedzi na </w:t>
      </w:r>
      <w:r w:rsidR="007A30A4">
        <w:rPr>
          <w:szCs w:val="24"/>
        </w:rPr>
        <w:t xml:space="preserve">pytanie radnego Samula odnośnie remontu ulicy Bolesława Chrobrego, w jakiej wysokości kosztach miasto </w:t>
      </w:r>
      <w:r w:rsidR="007A30A4">
        <w:rPr>
          <w:szCs w:val="24"/>
        </w:rPr>
        <w:lastRenderedPageBreak/>
        <w:t>będzie partycypowało?</w:t>
      </w:r>
      <w:r w:rsidR="007B49D3">
        <w:rPr>
          <w:szCs w:val="24"/>
        </w:rPr>
        <w:t xml:space="preserve"> Radny Piotr Szpulak kolejno zapytał o postępowanie w toku w trybie przetargu nieograniczonego, chodzi o wykonanie prac i konserwację terenów zieleni miejskiej, oraz usługi w zakresie odbioru odpadów komunalnych, czy te postępowania zakończyły się</w:t>
      </w:r>
      <w:r w:rsidR="006D3AD9">
        <w:rPr>
          <w:szCs w:val="24"/>
        </w:rPr>
        <w:t>, jaka jest częstotliwość i kwota przeznaczona na to zadanie, czy pozostała taka sama</w:t>
      </w:r>
      <w:r w:rsidR="002210A6">
        <w:rPr>
          <w:szCs w:val="24"/>
        </w:rPr>
        <w:t>, dodał, że wiadomo, że w zeszłych latach był problem i unieważniono przetarg.</w:t>
      </w:r>
    </w:p>
    <w:p w:rsidR="002210A6" w:rsidRDefault="002210A6" w:rsidP="00C026BE">
      <w:pPr>
        <w:pStyle w:val="Tekstpodstawowywcity"/>
        <w:spacing w:line="240" w:lineRule="auto"/>
        <w:ind w:firstLine="0"/>
        <w:jc w:val="both"/>
        <w:rPr>
          <w:szCs w:val="24"/>
        </w:rPr>
      </w:pPr>
      <w:r>
        <w:rPr>
          <w:szCs w:val="24"/>
        </w:rPr>
        <w:tab/>
        <w:t>W-ce Burmistrz Bartłomiej Kostrzewa odpowiedział, że dokumentacja ulic</w:t>
      </w:r>
      <w:r w:rsidR="00B26126">
        <w:rPr>
          <w:szCs w:val="24"/>
        </w:rPr>
        <w:t xml:space="preserve">y Chrobrego została zakończona, w której </w:t>
      </w:r>
      <w:r w:rsidR="00457D73">
        <w:rPr>
          <w:szCs w:val="24"/>
        </w:rPr>
        <w:t>m</w:t>
      </w:r>
      <w:r w:rsidR="00B26126">
        <w:rPr>
          <w:szCs w:val="24"/>
        </w:rPr>
        <w:t>iasto partycypowało w kosztach w połowie. Dodał, że natomiast, jeżeli chodzi o montaż finansowy przewidują następująco, że Powiat złoży wniosek do Narodowego Programu Przebudowy Dróg Lokalnych, gdzie uzyskałby 50%</w:t>
      </w:r>
      <w:r w:rsidR="00021D69">
        <w:rPr>
          <w:szCs w:val="24"/>
        </w:rPr>
        <w:t xml:space="preserve">, wkład własny </w:t>
      </w:r>
      <w:r w:rsidR="00F1384B">
        <w:rPr>
          <w:szCs w:val="24"/>
        </w:rPr>
        <w:t xml:space="preserve">Miasta i Powiatu </w:t>
      </w:r>
      <w:r w:rsidR="00021D69">
        <w:rPr>
          <w:szCs w:val="24"/>
        </w:rPr>
        <w:t>byłby wówczas po połowie. Kontynuując powiedział, że jeżeli chodzi o przetarg na odbiór odpadów, to w p</w:t>
      </w:r>
      <w:r w:rsidR="00E526E1">
        <w:rPr>
          <w:szCs w:val="24"/>
        </w:rPr>
        <w:t>oniedziałek otwierano ofertę i była</w:t>
      </w:r>
      <w:r w:rsidR="007948F2">
        <w:rPr>
          <w:szCs w:val="24"/>
        </w:rPr>
        <w:t xml:space="preserve"> to jedyna oferta należąca do Z</w:t>
      </w:r>
      <w:r w:rsidR="00E526E1">
        <w:rPr>
          <w:szCs w:val="24"/>
        </w:rPr>
        <w:t>HK, dodał, że z analiz wynika, że kwoty nie będą podnoszone, zasady są zbliżone, jeżeli chodzi o częstotliwość to zostanie zwiększony wywóz dużych gabar</w:t>
      </w:r>
      <w:r w:rsidR="001E1B0C">
        <w:rPr>
          <w:szCs w:val="24"/>
        </w:rPr>
        <w:t>y</w:t>
      </w:r>
      <w:r w:rsidR="00E526E1">
        <w:rPr>
          <w:szCs w:val="24"/>
        </w:rPr>
        <w:t>tów</w:t>
      </w:r>
      <w:r w:rsidR="001E1B0C">
        <w:rPr>
          <w:szCs w:val="24"/>
        </w:rPr>
        <w:t>. Stwierdził, że cały czas poprawiają gospodarkę odpadami w mieście.</w:t>
      </w:r>
    </w:p>
    <w:p w:rsidR="007C1218" w:rsidRDefault="007C1218" w:rsidP="00C026BE">
      <w:pPr>
        <w:pStyle w:val="Tekstpodstawowywcity"/>
        <w:spacing w:line="240" w:lineRule="auto"/>
        <w:ind w:firstLine="0"/>
        <w:jc w:val="both"/>
        <w:rPr>
          <w:szCs w:val="24"/>
        </w:rPr>
      </w:pPr>
      <w:r>
        <w:rPr>
          <w:szCs w:val="24"/>
        </w:rPr>
        <w:tab/>
        <w:t>Pan Burmistrz Jerzy Wrębiak powiedział, że jeżeli chodzi o sprawy bezpieczeństwa, to takie spotkanie miało miejsce, ponieważ zdarzają się takie nieszczęścia, szczególnie w weekendy, czy późno wieczorem, było kilka sytuacji związanych z pożarem, z podłożeniem jakieś substancji, kiedy trzeba było ewakuować budynki, albo ludzi, którzy stracili dach nad głową. Stwierdził, że dlatego właśnie powołano takie zespoły, aby skoordynować różne zamierzenia, ponieważ tych kilka akcji pokazało, że nie wszystko jest dograne, jak należy</w:t>
      </w:r>
      <w:r w:rsidR="00A715CD">
        <w:rPr>
          <w:szCs w:val="24"/>
        </w:rPr>
        <w:t xml:space="preserve"> np. </w:t>
      </w:r>
      <w:r w:rsidR="00F1384B">
        <w:rPr>
          <w:szCs w:val="24"/>
        </w:rPr>
        <w:t>przy ewakuacji</w:t>
      </w:r>
      <w:r w:rsidR="00A715CD">
        <w:rPr>
          <w:szCs w:val="24"/>
        </w:rPr>
        <w:t xml:space="preserve"> ludzi z budynku zimą, kiedy nie można im zapewnić powrotu do domu</w:t>
      </w:r>
      <w:r w:rsidR="00F1384B">
        <w:rPr>
          <w:szCs w:val="24"/>
        </w:rPr>
        <w:t>, wtedy</w:t>
      </w:r>
      <w:r w:rsidR="00A715CD">
        <w:rPr>
          <w:szCs w:val="24"/>
        </w:rPr>
        <w:t xml:space="preserve"> nie wystarczy autokar, w którym mogą przesiedzieć chwilę, powinno być jakieś lokum, w którym mogliby się uspokoić</w:t>
      </w:r>
      <w:r w:rsidR="00FB5FED">
        <w:rPr>
          <w:szCs w:val="24"/>
        </w:rPr>
        <w:t>. Pan Burmistrz Jerzy Wrębiak dodał, że kiedy ewakuowano mieszkańców zwracano też uwagę na to, aby Straż Pożarna, jeżeli jest na to czas uprzedzała osoby ewakuowane, aby zabierały podstawowe leki i zwierzęta, a miała</w:t>
      </w:r>
      <w:r w:rsidR="00F1384B">
        <w:rPr>
          <w:szCs w:val="24"/>
        </w:rPr>
        <w:t xml:space="preserve"> już </w:t>
      </w:r>
      <w:r w:rsidR="00FB5FED">
        <w:rPr>
          <w:szCs w:val="24"/>
        </w:rPr>
        <w:t xml:space="preserve">miejsce </w:t>
      </w:r>
      <w:r w:rsidR="00F1384B">
        <w:rPr>
          <w:szCs w:val="24"/>
        </w:rPr>
        <w:t xml:space="preserve">taka </w:t>
      </w:r>
      <w:r w:rsidR="00FB5FED">
        <w:rPr>
          <w:szCs w:val="24"/>
        </w:rPr>
        <w:t>sytuacja, kiedy dla osoby ewakuowanej w środku nocy trzeba było szukać leku, lub przypominała sobie, że w domu zostało zwierzę</w:t>
      </w:r>
      <w:r w:rsidR="0075454C">
        <w:rPr>
          <w:szCs w:val="24"/>
        </w:rPr>
        <w:t>. Kontynuując powiedział, że zależało im na ustaleniu, jakie podstawowe komendy powinny paść, aby przeprowadzić ewakuację w sposób właściwy. Wyjaśnił, że spotkanie było z przedstawicielami różnych służb i podzielono zadania, kto, za co będzie odpowiadał i w jakim zakresie, a w tej chwili są na etapie uszczegółowienia tych procedur</w:t>
      </w:r>
      <w:r w:rsidR="005F46E6">
        <w:rPr>
          <w:szCs w:val="24"/>
        </w:rPr>
        <w:t>. Przypomniał, że Brzeg został dwukrotnie dotknięty powodzią i należy dmuchać na zimne,</w:t>
      </w:r>
      <w:r w:rsidR="00FC038D">
        <w:rPr>
          <w:szCs w:val="24"/>
        </w:rPr>
        <w:t xml:space="preserve"> a</w:t>
      </w:r>
      <w:r w:rsidR="005F46E6">
        <w:rPr>
          <w:szCs w:val="24"/>
        </w:rPr>
        <w:t xml:space="preserve"> służby </w:t>
      </w:r>
      <w:r w:rsidR="00FC038D">
        <w:rPr>
          <w:szCs w:val="24"/>
        </w:rPr>
        <w:t xml:space="preserve">powinny być przygotowane na </w:t>
      </w:r>
      <w:r w:rsidR="005F46E6">
        <w:rPr>
          <w:szCs w:val="24"/>
        </w:rPr>
        <w:t>każdą ewentualność.</w:t>
      </w:r>
    </w:p>
    <w:p w:rsidR="00FC038D" w:rsidRDefault="00FC038D" w:rsidP="00C026BE">
      <w:pPr>
        <w:pStyle w:val="Tekstpodstawowywcity"/>
        <w:spacing w:line="240" w:lineRule="auto"/>
        <w:ind w:firstLine="0"/>
        <w:jc w:val="both"/>
        <w:rPr>
          <w:szCs w:val="24"/>
        </w:rPr>
      </w:pPr>
      <w:r>
        <w:rPr>
          <w:szCs w:val="24"/>
        </w:rPr>
        <w:tab/>
        <w:t>Radny Piotr Szpulak</w:t>
      </w:r>
      <w:r w:rsidR="00CB688A">
        <w:rPr>
          <w:szCs w:val="24"/>
        </w:rPr>
        <w:t xml:space="preserve"> zapytał o przetarg na odbieranie odpadów komunalnych, czy kwota zabezpieczona jest wys</w:t>
      </w:r>
      <w:r w:rsidR="007948F2">
        <w:rPr>
          <w:szCs w:val="24"/>
        </w:rPr>
        <w:t>tarczająca na to zadanie, czy Z</w:t>
      </w:r>
      <w:r w:rsidR="00CB688A">
        <w:rPr>
          <w:szCs w:val="24"/>
        </w:rPr>
        <w:t>HK nie będzie generowało strat na podstawie umowy, którą zleca Miasto</w:t>
      </w:r>
      <w:r w:rsidR="00480D34">
        <w:rPr>
          <w:szCs w:val="24"/>
        </w:rPr>
        <w:t>, w związku z większą częstotliwością wywozu, a jest</w:t>
      </w:r>
      <w:r w:rsidR="00CB688A">
        <w:rPr>
          <w:szCs w:val="24"/>
        </w:rPr>
        <w:t xml:space="preserve"> </w:t>
      </w:r>
      <w:r w:rsidR="00480D34">
        <w:rPr>
          <w:szCs w:val="24"/>
        </w:rPr>
        <w:t xml:space="preserve">przecież spółką </w:t>
      </w:r>
      <w:r w:rsidR="00CB688A">
        <w:rPr>
          <w:szCs w:val="24"/>
        </w:rPr>
        <w:t>miejską?</w:t>
      </w:r>
    </w:p>
    <w:p w:rsidR="00315838" w:rsidRDefault="00315838" w:rsidP="00C026BE">
      <w:pPr>
        <w:pStyle w:val="Tekstpodstawowywcity"/>
        <w:spacing w:line="240" w:lineRule="auto"/>
        <w:ind w:firstLine="0"/>
        <w:jc w:val="both"/>
        <w:rPr>
          <w:szCs w:val="24"/>
        </w:rPr>
      </w:pPr>
      <w:r>
        <w:rPr>
          <w:szCs w:val="24"/>
        </w:rPr>
        <w:tab/>
        <w:t>W-ce Burmistrz Bartłomiej Kostrzewa odpowiedział, że wydaje mu się, że spółka nie przygotowałaby umowy, w której z góry by zakładała generowanie strat, mimo, że rzeczywiście mają podwyższoną częstotliwość wywozu dużych gabarytów</w:t>
      </w:r>
      <w:r w:rsidR="00D30CA5">
        <w:rPr>
          <w:szCs w:val="24"/>
        </w:rPr>
        <w:t>. Dodał, że kwota jest wyższa niż w ubiegłym roku, to z analizy finansowej wynika, że z kwoty, którą uda pozyskać się w tym roku, uda się spiąć cała gospodarkę odpadami.</w:t>
      </w:r>
    </w:p>
    <w:p w:rsidR="009C07B6" w:rsidRDefault="009C07B6" w:rsidP="00C026BE">
      <w:pPr>
        <w:pStyle w:val="Tekstpodstawowywcity"/>
        <w:spacing w:line="240" w:lineRule="auto"/>
        <w:ind w:firstLine="0"/>
        <w:jc w:val="both"/>
        <w:rPr>
          <w:b/>
          <w:szCs w:val="24"/>
        </w:rPr>
      </w:pPr>
    </w:p>
    <w:p w:rsidR="009C07B6" w:rsidRPr="009C07B6" w:rsidRDefault="009C07B6" w:rsidP="00C026BE">
      <w:pPr>
        <w:pStyle w:val="Tekstpodstawowywcity"/>
        <w:spacing w:line="240" w:lineRule="auto"/>
        <w:ind w:firstLine="0"/>
        <w:jc w:val="both"/>
        <w:rPr>
          <w:b/>
          <w:szCs w:val="24"/>
        </w:rPr>
      </w:pPr>
      <w:r w:rsidRPr="009C07B6">
        <w:rPr>
          <w:b/>
          <w:szCs w:val="24"/>
        </w:rPr>
        <w:t xml:space="preserve">Rada przyjęła </w:t>
      </w:r>
      <w:r w:rsidR="00457D73">
        <w:rPr>
          <w:b/>
          <w:szCs w:val="24"/>
        </w:rPr>
        <w:t xml:space="preserve">w/w </w:t>
      </w:r>
      <w:r w:rsidRPr="009C07B6">
        <w:rPr>
          <w:b/>
          <w:szCs w:val="24"/>
        </w:rPr>
        <w:t xml:space="preserve">sprawozdanie </w:t>
      </w:r>
      <w:r w:rsidR="00457D73">
        <w:rPr>
          <w:b/>
          <w:szCs w:val="24"/>
        </w:rPr>
        <w:t xml:space="preserve">przez </w:t>
      </w:r>
      <w:r w:rsidRPr="009C07B6">
        <w:rPr>
          <w:b/>
          <w:szCs w:val="24"/>
        </w:rPr>
        <w:t>aklamację.</w:t>
      </w:r>
    </w:p>
    <w:p w:rsidR="009C07B6" w:rsidRDefault="009C07B6" w:rsidP="00C026BE">
      <w:pPr>
        <w:spacing w:line="276" w:lineRule="auto"/>
        <w:jc w:val="both"/>
        <w:rPr>
          <w:b/>
          <w:szCs w:val="24"/>
          <w:u w:val="single"/>
        </w:rPr>
      </w:pPr>
    </w:p>
    <w:p w:rsidR="00457D73" w:rsidRDefault="00457D73" w:rsidP="00C026BE">
      <w:pPr>
        <w:spacing w:line="276" w:lineRule="auto"/>
        <w:jc w:val="both"/>
        <w:rPr>
          <w:b/>
          <w:szCs w:val="24"/>
          <w:u w:val="single"/>
        </w:rPr>
      </w:pPr>
    </w:p>
    <w:p w:rsidR="00C026BE" w:rsidRDefault="00C026BE" w:rsidP="00C026BE">
      <w:pPr>
        <w:spacing w:line="276" w:lineRule="auto"/>
        <w:jc w:val="both"/>
        <w:rPr>
          <w:szCs w:val="24"/>
        </w:rPr>
      </w:pPr>
      <w:r w:rsidRPr="00C026BE">
        <w:rPr>
          <w:b/>
          <w:szCs w:val="24"/>
          <w:u w:val="single"/>
        </w:rPr>
        <w:t>Ad.6 Informacja na temat ogłoszenia konkursów ofert dla organizacji pożytku publicznego na 2017 rok</w:t>
      </w:r>
      <w:r>
        <w:rPr>
          <w:szCs w:val="24"/>
        </w:rPr>
        <w:t xml:space="preserve">. </w:t>
      </w:r>
    </w:p>
    <w:p w:rsidR="00C026BE" w:rsidRDefault="00C026BE" w:rsidP="00C026BE">
      <w:pPr>
        <w:pStyle w:val="Akapitzlist"/>
        <w:ind w:left="360"/>
      </w:pPr>
      <w:r w:rsidRPr="00C026BE">
        <w:tab/>
        <w:t xml:space="preserve">Informację przedstawił Pan Sławomir Mordka- </w:t>
      </w:r>
      <w:r w:rsidRPr="00457D73">
        <w:rPr>
          <w:u w:val="single"/>
        </w:rPr>
        <w:t>załącznik do protokołu</w:t>
      </w:r>
      <w:r w:rsidR="00457D73">
        <w:rPr>
          <w:u w:val="single"/>
        </w:rPr>
        <w:t>.</w:t>
      </w:r>
    </w:p>
    <w:p w:rsidR="000862B2" w:rsidRPr="000862B2" w:rsidRDefault="000862B2" w:rsidP="000862B2">
      <w:pPr>
        <w:spacing w:line="276" w:lineRule="auto"/>
        <w:jc w:val="both"/>
        <w:rPr>
          <w:b/>
          <w:szCs w:val="24"/>
        </w:rPr>
      </w:pPr>
      <w:r>
        <w:rPr>
          <w:b/>
          <w:szCs w:val="24"/>
        </w:rPr>
        <w:t xml:space="preserve">Rada przyjęła </w:t>
      </w:r>
      <w:r w:rsidR="00457D73">
        <w:rPr>
          <w:b/>
          <w:szCs w:val="24"/>
        </w:rPr>
        <w:t>w/w informację</w:t>
      </w:r>
      <w:r w:rsidRPr="000862B2">
        <w:rPr>
          <w:b/>
          <w:szCs w:val="24"/>
        </w:rPr>
        <w:t xml:space="preserve"> przez aklamację</w:t>
      </w:r>
      <w:r>
        <w:rPr>
          <w:b/>
          <w:szCs w:val="24"/>
        </w:rPr>
        <w:t>.</w:t>
      </w:r>
    </w:p>
    <w:p w:rsidR="000862B2" w:rsidRPr="00C026BE" w:rsidRDefault="000862B2" w:rsidP="00C026BE">
      <w:pPr>
        <w:pStyle w:val="Akapitzlist"/>
        <w:ind w:left="360"/>
      </w:pPr>
    </w:p>
    <w:p w:rsidR="00C026BE" w:rsidRDefault="00C026BE" w:rsidP="00C026BE">
      <w:pPr>
        <w:rPr>
          <w:b/>
          <w:u w:val="single"/>
        </w:rPr>
      </w:pPr>
      <w:r w:rsidRPr="00C026BE">
        <w:rPr>
          <w:b/>
          <w:u w:val="single"/>
        </w:rPr>
        <w:t xml:space="preserve">Ad </w:t>
      </w:r>
      <w:r>
        <w:rPr>
          <w:b/>
          <w:u w:val="single"/>
        </w:rPr>
        <w:t>7</w:t>
      </w:r>
      <w:r w:rsidRPr="00C026BE">
        <w:rPr>
          <w:b/>
          <w:u w:val="single"/>
        </w:rPr>
        <w:t>.Informacja dotycząca działań podejmowanych przez Konserwatora Zabytków w 2016 roku.</w:t>
      </w:r>
    </w:p>
    <w:p w:rsidR="00C026BE" w:rsidRDefault="00C026BE" w:rsidP="00457D73">
      <w:pPr>
        <w:jc w:val="both"/>
        <w:rPr>
          <w:u w:val="single"/>
        </w:rPr>
      </w:pPr>
      <w:r w:rsidRPr="00AE4A78">
        <w:t xml:space="preserve">Informację przedstawił Pan Radosław Preis- </w:t>
      </w:r>
      <w:r w:rsidRPr="00C026BE">
        <w:rPr>
          <w:u w:val="single"/>
        </w:rPr>
        <w:t>załącznik do protokołu.</w:t>
      </w:r>
    </w:p>
    <w:p w:rsidR="001D1B7C" w:rsidRDefault="001D1B7C" w:rsidP="00457D73">
      <w:pPr>
        <w:jc w:val="both"/>
      </w:pPr>
      <w:r w:rsidRPr="001D1B7C">
        <w:tab/>
        <w:t>Radny Eugeniusz Zwierzchowski</w:t>
      </w:r>
      <w:r w:rsidR="00D274F2">
        <w:t xml:space="preserve"> zapytał czy Pan Radosław Preis zrobił coś, podjął jakieś kroki w sprawie wspólnoty w Rynku, do której należy zabytkowy portal, która nie posiada tak dużych środków, aby sama</w:t>
      </w:r>
      <w:r w:rsidR="00457D73">
        <w:t xml:space="preserve"> mogła</w:t>
      </w:r>
      <w:r w:rsidR="00D274F2">
        <w:t xml:space="preserve"> go wyremontować? Dodał, że cieszy go dotychczasowa dobra współpraca konserwatora ze wspólnotami, ale przypomniał, że na początku roku już informował, że są w województwie pieniądze do pozyskania przez wspólnoty i należy o tym informować, bo wspólnoty o tym nie wiedzą i oczekuje tego od Konserwatora.</w:t>
      </w:r>
    </w:p>
    <w:p w:rsidR="00D274F2" w:rsidRDefault="00D274F2" w:rsidP="00457D73">
      <w:pPr>
        <w:jc w:val="both"/>
      </w:pPr>
      <w:r>
        <w:tab/>
        <w:t>Radna Renata Biss</w:t>
      </w:r>
      <w:r w:rsidR="008D5F1A">
        <w:t xml:space="preserve"> zapytała odnośnie </w:t>
      </w:r>
      <w:r w:rsidR="00C4609D">
        <w:t xml:space="preserve">tych </w:t>
      </w:r>
      <w:r w:rsidR="008D5F1A">
        <w:t>kamienic, które zo</w:t>
      </w:r>
      <w:r w:rsidR="00C4609D">
        <w:t>stały wyremontowane ostatnio, ale</w:t>
      </w:r>
      <w:r w:rsidR="008D5F1A">
        <w:t xml:space="preserve"> pozostawiono na elewacjach sporo </w:t>
      </w:r>
      <w:r w:rsidR="00C4609D">
        <w:t xml:space="preserve">szpecących </w:t>
      </w:r>
      <w:r w:rsidR="008D5F1A">
        <w:t>kabli, czy nie można tego było załatwić</w:t>
      </w:r>
      <w:r w:rsidR="006D0B32">
        <w:t xml:space="preserve"> na etapie prac, uporządkować tego</w:t>
      </w:r>
      <w:r w:rsidR="008D5F1A">
        <w:t xml:space="preserve"> w jakiś sposób</w:t>
      </w:r>
      <w:r w:rsidR="00C4609D">
        <w:t xml:space="preserve">, gdyż </w:t>
      </w:r>
      <w:r w:rsidR="00B33EBA">
        <w:t>niektóre z tych kabli są nawet nieaktywne, nieużytkowane?</w:t>
      </w:r>
    </w:p>
    <w:p w:rsidR="00CD30CE" w:rsidRDefault="00B33EBA" w:rsidP="00457D73">
      <w:pPr>
        <w:jc w:val="both"/>
      </w:pPr>
      <w:r>
        <w:tab/>
        <w:t>Pan Radosław Preis odpowie</w:t>
      </w:r>
      <w:r w:rsidR="0028705B">
        <w:t>dział, że jeżeli chodzi o wspólnotę w Rynku, to wie, że zwróciła się o</w:t>
      </w:r>
      <w:r w:rsidR="00C4609D">
        <w:t>na o</w:t>
      </w:r>
      <w:r w:rsidR="0028705B">
        <w:t xml:space="preserve"> dofinansowanie w ramach gminnego programu dotacyjnego. Stwierdził, że jeżeli chodzi o sam portal to problemem jest brak funduszy, które w tym przypadku są wysokie i jeżeli gmina w przyszłym roku wygospodaruje fundusze, to </w:t>
      </w:r>
      <w:r w:rsidR="00D70DFB">
        <w:t xml:space="preserve">zostanie wyremontowany. Dodał, </w:t>
      </w:r>
      <w:r w:rsidR="0028705B">
        <w:t>że jeżeli chodzi o fundusze dotacyjne, to wspólnoty mają bardzo dobrą wiedzę na ten temat</w:t>
      </w:r>
      <w:r w:rsidR="00975532">
        <w:t>, ale postara się jeszcze w większym stopniu do nich docierać</w:t>
      </w:r>
      <w:r w:rsidR="00CD30CE">
        <w:t>, szczególnie do tych mniejszych i jeżeli w tym roku również zostanie uruchomiony program dotacyjny przez Marszałka Wojewódzkiego, to będzie sugerował wspólnotom wystąpienie w tym zakresie i służył poparciem.</w:t>
      </w:r>
      <w:r w:rsidR="00457D73">
        <w:t xml:space="preserve"> </w:t>
      </w:r>
      <w:r w:rsidR="00CD30CE">
        <w:t xml:space="preserve">Kontynuując Pan Radosław Preis powiedział, że jeżeli chodzi o kable na wyremontowanych </w:t>
      </w:r>
      <w:r w:rsidR="005E2274">
        <w:t>kamien</w:t>
      </w:r>
      <w:r w:rsidR="00CD30CE">
        <w:t>icach, to jeszcze przed rozpoczęciem remontu rozmawiał z wykonawcą o konieczności tego uporządkowania. Dodał, że z tego, co mu wiadomo, to zarządca rozpoczął poszukiwania wykonawcy do wykonania anteny</w:t>
      </w:r>
      <w:r w:rsidR="00081FAB">
        <w:t xml:space="preserve"> centralnej, co spowoduje, że</w:t>
      </w:r>
      <w:r w:rsidR="00CD30CE">
        <w:t xml:space="preserve"> wszystkie kable poznikają. Powiedział, że we wszystkich swoich decyzjach zwraca uwagę na możliwość, jeśli nie usunięcia, to ukrycia tych elementów np., przy obróbce blacharskiej</w:t>
      </w:r>
      <w:r w:rsidR="005E2274">
        <w:t>.</w:t>
      </w:r>
    </w:p>
    <w:p w:rsidR="005E2274" w:rsidRDefault="005E2274" w:rsidP="00457D73">
      <w:pPr>
        <w:jc w:val="both"/>
      </w:pPr>
      <w:r>
        <w:tab/>
        <w:t xml:space="preserve">Radna </w:t>
      </w:r>
      <w:r w:rsidR="00457D73">
        <w:t>R</w:t>
      </w:r>
      <w:r>
        <w:t>e</w:t>
      </w:r>
      <w:r w:rsidR="00457D73">
        <w:t>nata</w:t>
      </w:r>
      <w:r>
        <w:t xml:space="preserve"> Biss stwierdziła, że nie do końca otrzymała odpowiedź na swoje pytanie, wyjaśniła, że Pan Preis mówi o tym, co będzie robione, a jej chodziło o to, co jest, kamienice </w:t>
      </w:r>
      <w:r w:rsidR="00DF3276">
        <w:t xml:space="preserve">są dosłownie obwieszone kablami, dlaczego nie rozwiązano tego od razu </w:t>
      </w:r>
      <w:r w:rsidR="005C737E">
        <w:t xml:space="preserve">z zarządcami </w:t>
      </w:r>
      <w:r w:rsidR="00DF3276">
        <w:t>na etapie prac przygotowawczych</w:t>
      </w:r>
      <w:r w:rsidR="005C737E">
        <w:t>, kiedy stały rusztowania i byłoby to dużo prostsze</w:t>
      </w:r>
      <w:r w:rsidR="00DF3276">
        <w:t>?</w:t>
      </w:r>
    </w:p>
    <w:p w:rsidR="005C737E" w:rsidRDefault="005C737E" w:rsidP="00457D73">
      <w:pPr>
        <w:jc w:val="both"/>
      </w:pPr>
      <w:r>
        <w:tab/>
        <w:t>Pa</w:t>
      </w:r>
      <w:r w:rsidR="000B5310">
        <w:t>n Radosław Preis odpowiedział, ż</w:t>
      </w:r>
      <w:r>
        <w:t>e z tego, co mu wiadomo, to zarządca już na etapie prac zaczął szukać rozwiązania tego problemu, aby założyć jedną antenę zbiorczą na dachu, ale ma problem z wykonawcą, ponieważ w Brzegu tylko jedna firma wykonuje takie zlecenia.</w:t>
      </w:r>
      <w:r w:rsidR="008E3245">
        <w:t xml:space="preserve"> Powiedział, że będzie się starał na etapie planowania uświadamiać to wspólnotom.</w:t>
      </w:r>
    </w:p>
    <w:p w:rsidR="002D5A1A" w:rsidRDefault="002D5A1A" w:rsidP="00457D73">
      <w:pPr>
        <w:jc w:val="both"/>
      </w:pPr>
      <w:r>
        <w:tab/>
        <w:t xml:space="preserve">Radna Aleksandra Wróblewska zapytała, czy Pan Preis zamierza coś zrobić w sprawie </w:t>
      </w:r>
      <w:r w:rsidR="00AC0DFC">
        <w:t xml:space="preserve">brzydkich </w:t>
      </w:r>
      <w:r>
        <w:t>śladów po zdjętych tablicach i szyldach</w:t>
      </w:r>
      <w:r w:rsidR="00AC0DFC">
        <w:t xml:space="preserve"> na zabytkowych kamienicach</w:t>
      </w:r>
      <w:r w:rsidR="00E02A3F">
        <w:t>? Dodała, że chodzi jej głównie o Żabkę i zakład kosmetyczny przy ul. J</w:t>
      </w:r>
      <w:r w:rsidR="00535217">
        <w:t>abł</w:t>
      </w:r>
      <w:r w:rsidR="00E02A3F">
        <w:t>kowej</w:t>
      </w:r>
      <w:r w:rsidR="00AC0DFC">
        <w:t>, oraz w centrum miasta przy niektórych sklepach</w:t>
      </w:r>
      <w:r w:rsidR="00535217">
        <w:t>.</w:t>
      </w:r>
    </w:p>
    <w:p w:rsidR="00535217" w:rsidRDefault="00535217" w:rsidP="00457D73">
      <w:pPr>
        <w:jc w:val="both"/>
      </w:pPr>
      <w:r>
        <w:tab/>
        <w:t>Pan Radosław Preis odpowiedział, że jeżeli chodzi o kamienicę przy ulicy Jabłkowej 1, to lokal handlowy, który tam się znajduje zobowiązał się, do poprawy elewacji</w:t>
      </w:r>
      <w:r w:rsidR="008F73C6">
        <w:t xml:space="preserve">. Dodał, że konserwator zabytków nie </w:t>
      </w:r>
      <w:r w:rsidR="000B5310">
        <w:t xml:space="preserve">ma </w:t>
      </w:r>
      <w:r w:rsidR="008F73C6">
        <w:t xml:space="preserve">w tym temacie dużego pola do manewru, nie może nakazywać, </w:t>
      </w:r>
      <w:r w:rsidR="001A15C8">
        <w:t xml:space="preserve">nie ma takiej możliwości prawnej, </w:t>
      </w:r>
      <w:r w:rsidR="008F73C6">
        <w:t>może tylko przekonywać i stara się to robić</w:t>
      </w:r>
      <w:r w:rsidR="001A15C8">
        <w:t xml:space="preserve">. Stwierdził, </w:t>
      </w:r>
      <w:r w:rsidR="00457D73">
        <w:t>ż</w:t>
      </w:r>
      <w:r w:rsidR="001A15C8">
        <w:t>e wiele wspólnot egzekwuje od swoich mieszkańców poprawę estetyki.</w:t>
      </w:r>
    </w:p>
    <w:p w:rsidR="00CE03BD" w:rsidRDefault="00CE03BD" w:rsidP="00457D73">
      <w:pPr>
        <w:jc w:val="both"/>
      </w:pPr>
      <w:r>
        <w:tab/>
        <w:t>Radny Henryk Jaros zapytał czy</w:t>
      </w:r>
      <w:r w:rsidR="00AE1375">
        <w:t>, a jeśli tak</w:t>
      </w:r>
      <w:r w:rsidR="000B5310">
        <w:t>,</w:t>
      </w:r>
      <w:r w:rsidR="00AE1375">
        <w:t xml:space="preserve"> to</w:t>
      </w:r>
      <w:r>
        <w:t xml:space="preserve"> ile było i</w:t>
      </w:r>
      <w:r w:rsidR="000B5310">
        <w:t>nterwencji konserwatorskich</w:t>
      </w:r>
      <w:r>
        <w:t xml:space="preserve"> w 2016 w związku z naruszenie</w:t>
      </w:r>
      <w:r w:rsidR="00AE1375">
        <w:t xml:space="preserve">m przepisów o ochronie zabytków, oraz o brak ogrodzenia </w:t>
      </w:r>
      <w:r w:rsidR="00AE1375">
        <w:lastRenderedPageBreak/>
        <w:t>budynku po byłej przychodni przy ul. Piastowskiej, które zostało zlikwidowane, czy jest planowane jego zabezpieczenie?</w:t>
      </w:r>
    </w:p>
    <w:p w:rsidR="00AE1375" w:rsidRDefault="00AE1375" w:rsidP="00457D73">
      <w:pPr>
        <w:jc w:val="both"/>
      </w:pPr>
      <w:r>
        <w:tab/>
        <w:t>Pan Radosław Preis odpowiedział, że ogrodzenie budynku przy ul. Piastowskiej zostało założone przez nowego właściciela</w:t>
      </w:r>
      <w:r w:rsidR="00BF407A">
        <w:t xml:space="preserve"> już po rozpoczęciu obowiązywania zapisów Parku Kulturowego. Dodał, że Park Kulturowy mówi, w jakiej formie mogą być stosowane wygrodzenia, a taka forma wygrodzenia może być tylko stosowana w momencie, kiedy przeprowadzana jest jakakolwiek budowa</w:t>
      </w:r>
      <w:r w:rsidR="001353CA">
        <w:t xml:space="preserve">, w tym przypadku po interwencji Straży Miejskiej </w:t>
      </w:r>
      <w:r w:rsidR="0087472B">
        <w:t xml:space="preserve">ogrodzenie </w:t>
      </w:r>
      <w:r w:rsidR="001353CA">
        <w:t>zostało zdjęte, co poskutkowało pojawien</w:t>
      </w:r>
      <w:r w:rsidR="001E759F">
        <w:t>iem się właściciela tego obiektu</w:t>
      </w:r>
      <w:r w:rsidR="001353CA">
        <w:t xml:space="preserve"> i podjęciem rozmów. Kontynuując powiedział, że właściciel przedstawił swój plan na remont wnętrza i otrzymał informację, co musi zrobić w zakr</w:t>
      </w:r>
      <w:r w:rsidR="001E759F">
        <w:t>esie ogrodzenia, niestety</w:t>
      </w:r>
      <w:r w:rsidR="001353CA">
        <w:t xml:space="preserve"> nie ma </w:t>
      </w:r>
      <w:r w:rsidR="001E759F">
        <w:t xml:space="preserve">on obecnie </w:t>
      </w:r>
      <w:r w:rsidR="001353CA">
        <w:t xml:space="preserve">środków finansowych na remont, tłumacząc, że cały czas stara się o kredyt, którego nie może dostać. Pan Radosław Preis stwierdził, że </w:t>
      </w:r>
      <w:r w:rsidR="003D3C76">
        <w:t xml:space="preserve">jednak </w:t>
      </w:r>
      <w:r w:rsidR="00D82D5B">
        <w:t xml:space="preserve">sytuacja posunęła się do przodu i jest </w:t>
      </w:r>
      <w:r w:rsidR="00486187">
        <w:t>k</w:t>
      </w:r>
      <w:r w:rsidR="00D82D5B">
        <w:t>ontakt z właścicielem, a on ze swojej strony udostępnił mu kontakty telefoniczne osób, które byłyby zainteresowane ewentualnym odkupieniem obiektu</w:t>
      </w:r>
      <w:r w:rsidR="00486187">
        <w:t>. Wyjaśnił</w:t>
      </w:r>
      <w:r w:rsidR="00CF5743">
        <w:t>, że jeżeli chodzi o interwencje, to są one w zakresie stałym przekazywane do Wojewódzkiego Konserwatora w Opolu, co wynika z umowy, jaką zawarło Starostwo Powiatowe w Brzegu z Wojewodą Opolskim i obiekty, które są największym źródłem zainteresowania, jak Jana Pawła 3, obiekty przy ul. Długiej i Piastowskiej są ciągle omawiane z Panią Konserwator. Dodał, że on za swojej strony stale stara się dopingować Panią Konserwator w sprawie brzeskich zabytków, aby wywierać nacisk na właścicieli</w:t>
      </w:r>
      <w:r w:rsidR="00845120">
        <w:t>.</w:t>
      </w:r>
    </w:p>
    <w:p w:rsidR="00AE1375" w:rsidRDefault="00AE1375" w:rsidP="00457D73">
      <w:pPr>
        <w:jc w:val="both"/>
      </w:pPr>
      <w:r>
        <w:tab/>
      </w:r>
      <w:r w:rsidR="00845120">
        <w:t xml:space="preserve">Radny Wojciech Komarzyński </w:t>
      </w:r>
      <w:r w:rsidR="005C4FD4">
        <w:t>powiedział, że jest zaniepokojony w związku z informacjami z lipca bieżącego roku, do których udało mu się dotrzeć, a dotyczących pałacyku, który przejęło miasto. Kontynuując powiedział, że do Prokuratury Rejonowej w Brzegu wpłynęło zawiadomienie o możliwości popełnienia przestępstwa. Zapytał, czy w związku z tym nam coś w tym zakresie grozi, jakie prace musimy wykonać</w:t>
      </w:r>
      <w:r w:rsidR="004C758B">
        <w:t>, w jakim zakresie i w jakiej wysokości finansowej, aby nie narazić się na podobne zawiadomienia?</w:t>
      </w:r>
    </w:p>
    <w:p w:rsidR="002327AA" w:rsidRDefault="002327AA" w:rsidP="00457D73">
      <w:pPr>
        <w:jc w:val="both"/>
      </w:pPr>
      <w:r>
        <w:tab/>
        <w:t xml:space="preserve"> Pan Radosław Pr</w:t>
      </w:r>
      <w:r w:rsidR="003D3C76">
        <w:t>eis potwierdził, że takie zawiadomienie jest i sprawa jest w toku,</w:t>
      </w:r>
      <w:r>
        <w:t xml:space="preserve"> w poniedziałek był na Policji zeznając w tej sprawie. Dodał, że natomiast Gmina Brzeg stając się właścicielem obiektu nie przejęła żadnych zobowiązań, czy jeżeli o chodzi o nakazy, wytyczne konserwatorskie</w:t>
      </w:r>
      <w:r w:rsidR="008E5903">
        <w:t>, czy inne decyzje, Gmina Brzeg, jako nowy właściciel chce przede wszystkim doprowadzić do zabezpieczenia tego obiektu, na co chce w przyszłości w budżecie zabezpieczyć kwotę 150.000 zł.. Kontynuując powiedział, że oczywiście muszą być na to odpowiednie zgody, a mają to być prace przede wszystkim zabezpieczające dach i jego strukturę, odprowadzenie wody i od specjalistów będzie zależeć, jak technologia zostanie zastosowana. Stwierdził, że wg niego jest to kwota wystarczające</w:t>
      </w:r>
      <w:r w:rsidR="00B044EF">
        <w:t xml:space="preserve"> na zabezpieczenie tego obiektu</w:t>
      </w:r>
      <w:r w:rsidR="003D3C76">
        <w:t>, a</w:t>
      </w:r>
      <w:r w:rsidR="00B044EF">
        <w:t xml:space="preserve"> podstawowe zabezpieczenie dachu, okien, rynien, tynków, które spadły, sprawi, </w:t>
      </w:r>
      <w:r w:rsidR="00B83651">
        <w:t>że K</w:t>
      </w:r>
      <w:r w:rsidR="00B044EF">
        <w:t xml:space="preserve">onserwator </w:t>
      </w:r>
      <w:r w:rsidR="00B83651">
        <w:t xml:space="preserve">Wojewódzki </w:t>
      </w:r>
      <w:r w:rsidR="00B044EF">
        <w:t>nie będzie miał żadnych zastrzeżeń, pretensji, czy nadzwyczajnych nakazów</w:t>
      </w:r>
      <w:r w:rsidR="000810D6">
        <w:t>. Dodał, że oczywiście zostanie sporządzona odpowiednia dokumentacja, gdyż jest to niezbędne przy każdym obiekcie wpisanym do Rejestru Zabytków i pozostaje wyłonienie wykonawcy takiej dokumentacji</w:t>
      </w:r>
      <w:r w:rsidR="00657E98">
        <w:t>.</w:t>
      </w:r>
    </w:p>
    <w:p w:rsidR="00657E98" w:rsidRDefault="00657E98" w:rsidP="00457D73">
      <w:pPr>
        <w:jc w:val="both"/>
      </w:pPr>
      <w:r>
        <w:tab/>
        <w:t>Radny Wojciech Komarzyński zapytał</w:t>
      </w:r>
      <w:r w:rsidR="00056287">
        <w:t>,</w:t>
      </w:r>
      <w:r>
        <w:t xml:space="preserve"> czy wg</w:t>
      </w:r>
      <w:r w:rsidR="007B6D3D">
        <w:t xml:space="preserve"> niego poprzedni właściciel </w:t>
      </w:r>
      <w:r w:rsidR="00C025DB">
        <w:t>miał</w:t>
      </w:r>
      <w:r w:rsidR="007B6D3D">
        <w:t xml:space="preserve"> zamiar, aby takie prace wykonać?</w:t>
      </w:r>
    </w:p>
    <w:p w:rsidR="007B6D3D" w:rsidRDefault="007B6D3D" w:rsidP="00457D73">
      <w:pPr>
        <w:jc w:val="both"/>
      </w:pPr>
      <w:r>
        <w:tab/>
        <w:t>Pan Radosław Preis odpowiedział, że nic mu o tym nie wiadomo, a Konserwator Wojewódzki też mu takiej informacji nie przekazał</w:t>
      </w:r>
      <w:r w:rsidR="00FA1AA2">
        <w:t>, że po</w:t>
      </w:r>
      <w:r w:rsidR="00A74AF5">
        <w:t xml:space="preserve"> zawiadomieniu </w:t>
      </w:r>
      <w:r w:rsidR="00FA1AA2">
        <w:t xml:space="preserve">właściciel </w:t>
      </w:r>
      <w:r w:rsidR="00A74AF5">
        <w:t>chce jakiekolwiek prace wykonywać. Dodał, że awizowana korespondencja prowadzona z właścicielem pozostawała nieodebrana.</w:t>
      </w:r>
    </w:p>
    <w:p w:rsidR="008D65C2" w:rsidRDefault="00A74AF5" w:rsidP="00056287">
      <w:pPr>
        <w:jc w:val="both"/>
      </w:pPr>
      <w:r>
        <w:tab/>
        <w:t xml:space="preserve">Radny Piotr </w:t>
      </w:r>
      <w:r w:rsidR="006C51B2">
        <w:t>Szpulak przypomniał, że na listopadowej sesji składał interpelację do Pana Burmistrza Jerzego Wrębiaka odnośnie usunięcia zabytkowej lampy w ciągu ulicy Piastowskiej naprzeciwko wejścia do Poczty Polskiej i otrzymał za pośrednictwem Pana Burmistrza odpowiedź Zarządu Dróg Powiatowych</w:t>
      </w:r>
      <w:r w:rsidR="0065104E">
        <w:t xml:space="preserve">, że lampa została zabezpieczona i leży na </w:t>
      </w:r>
      <w:r w:rsidR="0065104E">
        <w:lastRenderedPageBreak/>
        <w:t>zamku. Zapytał, jaka jest jej przyszłość, czy jest rzeczywiście odpowiednio zabezpieczona, gdyż otrzymał od jednego z mieszkańców informację</w:t>
      </w:r>
      <w:r w:rsidR="008D65C2">
        <w:t>, która jest potwierdzona</w:t>
      </w:r>
      <w:r w:rsidR="0065104E">
        <w:t xml:space="preserve">, że </w:t>
      </w:r>
      <w:r w:rsidR="007948F2">
        <w:t xml:space="preserve">znajduje się </w:t>
      </w:r>
      <w:r w:rsidR="008D65C2">
        <w:t>poza zam</w:t>
      </w:r>
      <w:r w:rsidR="0065104E">
        <w:t>kiem</w:t>
      </w:r>
      <w:r w:rsidR="007948F2">
        <w:t xml:space="preserve"> w trawie</w:t>
      </w:r>
      <w:r w:rsidR="008D65C2">
        <w:t>?</w:t>
      </w:r>
    </w:p>
    <w:p w:rsidR="00A74AF5" w:rsidRDefault="008D65C2" w:rsidP="00056287">
      <w:pPr>
        <w:jc w:val="both"/>
      </w:pPr>
      <w:r>
        <w:tab/>
        <w:t xml:space="preserve">Pan Radosław Preis opowiedział, że </w:t>
      </w:r>
      <w:r w:rsidR="00C64057">
        <w:t>latarnia ta stanowiła element pasa drogowego w ciągu ulicy Piastowskiej, została ona zlikwidowana ze względu na zagrożenie, które stwarzała</w:t>
      </w:r>
      <w:r w:rsidR="005560C3">
        <w:t>, była pęknięta i przechylała się, została</w:t>
      </w:r>
      <w:r w:rsidR="00343C77">
        <w:t>,</w:t>
      </w:r>
      <w:r w:rsidR="005560C3">
        <w:t xml:space="preserve"> więc zdemontowana i za zgodą P</w:t>
      </w:r>
      <w:r w:rsidR="00343C77">
        <w:t xml:space="preserve">ana </w:t>
      </w:r>
      <w:proofErr w:type="spellStart"/>
      <w:r w:rsidR="00343C77">
        <w:t>Kozerskiego</w:t>
      </w:r>
      <w:proofErr w:type="spellEnd"/>
      <w:r w:rsidR="00343C77">
        <w:t xml:space="preserve"> złożona za murami</w:t>
      </w:r>
      <w:r w:rsidR="005560C3">
        <w:t xml:space="preserve"> zamku</w:t>
      </w:r>
      <w:r w:rsidR="00AE427C">
        <w:t>, w miejscu gdzie jest monitoring. Dodał, że ciągle prowadzi rozmowy z władzami powiatu, aby latarnie wyremontować i ustawić np. przy zamku, takie plany są, ale ciągle rozbijają się o pieniądze. Pan Radosław Preis ob</w:t>
      </w:r>
      <w:r w:rsidR="00EA5414">
        <w:t>iecał, że przekaże sugestie radnych</w:t>
      </w:r>
      <w:r w:rsidR="00AE427C">
        <w:t>, bo zdaje sobie spraw</w:t>
      </w:r>
      <w:r w:rsidR="00EA5414">
        <w:t>ę, że ten temat jest dla nich</w:t>
      </w:r>
      <w:r w:rsidR="00AE427C">
        <w:t xml:space="preserve"> ważny.</w:t>
      </w:r>
      <w:r w:rsidR="00B44225">
        <w:t xml:space="preserve"> Wyjaśnił, że naprawa latarni jest dość droga, gdyż brakuje elementu, który ją kotwi.</w:t>
      </w:r>
    </w:p>
    <w:p w:rsidR="00B44225" w:rsidRDefault="00B44225" w:rsidP="00056287">
      <w:pPr>
        <w:jc w:val="both"/>
      </w:pPr>
      <w:r>
        <w:tab/>
        <w:t xml:space="preserve">Radny Robert Karlikowski </w:t>
      </w:r>
      <w:r w:rsidR="00D617C7">
        <w:t xml:space="preserve">powiedział, że ma nadzieję, że ciągłej poprawie będzie ulegała współpraca Starostwa Powiatowego z Urzędem Miasta. Zapytał o jeden z punktów w sprawozdaniu dotyczący rozbiórki </w:t>
      </w:r>
      <w:r w:rsidR="00D752FE">
        <w:t xml:space="preserve">budynku byłego </w:t>
      </w:r>
      <w:r w:rsidR="00D617C7">
        <w:t>Browaru</w:t>
      </w:r>
      <w:r w:rsidR="00D752FE">
        <w:t>, gdzie są wymienione</w:t>
      </w:r>
      <w:r w:rsidR="00D768FB">
        <w:t xml:space="preserve"> poszczególne budynki. Poprosił Pana Radosława Preisa o powiedzenie czegoś </w:t>
      </w:r>
      <w:r w:rsidR="00C21976">
        <w:t xml:space="preserve">krótko </w:t>
      </w:r>
      <w:r w:rsidR="00D768FB">
        <w:t xml:space="preserve">na </w:t>
      </w:r>
      <w:r w:rsidR="00C21976">
        <w:t xml:space="preserve">ten </w:t>
      </w:r>
      <w:r w:rsidR="00D768FB">
        <w:t>temat.</w:t>
      </w:r>
    </w:p>
    <w:p w:rsidR="00D768FB" w:rsidRDefault="00D768FB" w:rsidP="00056287">
      <w:pPr>
        <w:jc w:val="both"/>
      </w:pPr>
      <w:r>
        <w:tab/>
        <w:t xml:space="preserve"> Pan Radosław Preis</w:t>
      </w:r>
      <w:r w:rsidR="00E626BC">
        <w:t xml:space="preserve"> odpowiedział</w:t>
      </w:r>
      <w:r w:rsidR="00A47F2E">
        <w:t>, że został złożony wniosek o pozwolenie na rozbiórkę</w:t>
      </w:r>
      <w:r>
        <w:t xml:space="preserve"> </w:t>
      </w:r>
      <w:r w:rsidR="00A47F2E">
        <w:t xml:space="preserve">byłego Browaru i wszystkich obiektów na jego terenie, </w:t>
      </w:r>
      <w:r w:rsidR="00A327C3">
        <w:t xml:space="preserve">gdyż </w:t>
      </w:r>
      <w:r w:rsidR="00A47F2E">
        <w:t>obecny właściciel Browar Głubczyce nie widzi sensu ani w produkcji tutaj, ani w utrzymywaniu tych obiektów</w:t>
      </w:r>
      <w:r w:rsidR="001812B5">
        <w:t>. Dodał, że jest to cenny obiekt historii przemysłowej Brzegu, Starosta wydał decyzję negatywną, jeżeli chodzi o uzgodnienia dokumentacji projektowej, w tym s</w:t>
      </w:r>
      <w:r w:rsidR="00674170">
        <w:t>amym czasie Konserwator Wojewódzki w Opolu</w:t>
      </w:r>
      <w:r w:rsidR="001812B5">
        <w:t xml:space="preserve"> rozpoczął procedurę wpisu do Rejestru Zabytków</w:t>
      </w:r>
      <w:r w:rsidR="00B77F35">
        <w:t xml:space="preserve"> obiektów centralnych w tym obiekt z czerwonej cegły, komin</w:t>
      </w:r>
      <w:r w:rsidR="00DA1E8C">
        <w:t>, kotłownia</w:t>
      </w:r>
      <w:r w:rsidR="00B77F35">
        <w:t xml:space="preserve"> i wpisał </w:t>
      </w:r>
      <w:r w:rsidR="00A327C3">
        <w:t xml:space="preserve">te </w:t>
      </w:r>
      <w:r w:rsidR="00B77F35">
        <w:t>obiekty do Rejestru Zabytków</w:t>
      </w:r>
      <w:r w:rsidR="00DA1E8C">
        <w:t>, jest to decyzja ostateczna. Kontynuując powiedział,</w:t>
      </w:r>
      <w:r w:rsidR="00544D8C">
        <w:t xml:space="preserve"> że jest też możliwość zwolnienia z podatku właściciela, jeżeli będzie utrzymywać obiekt we właściwym stanie technicznym, oraz,</w:t>
      </w:r>
      <w:r w:rsidR="00DA1E8C">
        <w:t xml:space="preserve"> że stara się tym obiektem zainteresow</w:t>
      </w:r>
      <w:r w:rsidR="00544D8C">
        <w:t>ać potencjalnych inwestorów.</w:t>
      </w:r>
    </w:p>
    <w:p w:rsidR="00544D8C" w:rsidRDefault="00544D8C" w:rsidP="00056287">
      <w:pPr>
        <w:jc w:val="both"/>
      </w:pPr>
      <w:r>
        <w:tab/>
        <w:t>Radny Jacek Juchniewicz zapytał, kiedy może liczyć na odpowiedź na pytanie zadane na kwietniowej sesji?</w:t>
      </w:r>
    </w:p>
    <w:p w:rsidR="00F27EAC" w:rsidRDefault="00F27EAC" w:rsidP="00056287">
      <w:pPr>
        <w:jc w:val="both"/>
      </w:pPr>
      <w:r>
        <w:tab/>
        <w:t>Pan Radosław Preis odpowiedział, że w przeciągu dwóch tygodni radny Juchniewicz otrzyma odpowiedź.</w:t>
      </w:r>
    </w:p>
    <w:p w:rsidR="00C228E4" w:rsidRPr="00C228E4" w:rsidRDefault="00C228E4" w:rsidP="00C228E4">
      <w:pPr>
        <w:rPr>
          <w:b/>
        </w:rPr>
      </w:pPr>
      <w:r w:rsidRPr="00C228E4">
        <w:rPr>
          <w:b/>
        </w:rPr>
        <w:t xml:space="preserve">Rada przyjęła </w:t>
      </w:r>
      <w:r w:rsidR="00056287">
        <w:rPr>
          <w:b/>
        </w:rPr>
        <w:t>w/w informację</w:t>
      </w:r>
      <w:r w:rsidRPr="00C228E4">
        <w:rPr>
          <w:b/>
        </w:rPr>
        <w:t xml:space="preserve"> przez aklamację.</w:t>
      </w:r>
    </w:p>
    <w:p w:rsidR="00C228E4" w:rsidRDefault="00C228E4" w:rsidP="00F27EAC"/>
    <w:p w:rsidR="00457D73" w:rsidRPr="004664B2" w:rsidRDefault="00457D73" w:rsidP="00457D73">
      <w:pPr>
        <w:pStyle w:val="Tekstpodstawowywcity"/>
        <w:tabs>
          <w:tab w:val="left" w:pos="426"/>
        </w:tabs>
        <w:suppressAutoHyphens/>
        <w:spacing w:line="240" w:lineRule="auto"/>
        <w:ind w:firstLine="0"/>
        <w:jc w:val="both"/>
        <w:rPr>
          <w:b/>
          <w:szCs w:val="24"/>
          <w:u w:val="single"/>
        </w:rPr>
      </w:pPr>
      <w:r w:rsidRPr="004664B2">
        <w:rPr>
          <w:b/>
          <w:u w:val="single"/>
        </w:rPr>
        <w:t xml:space="preserve">Ad.8 </w:t>
      </w:r>
      <w:r w:rsidRPr="004664B2">
        <w:rPr>
          <w:b/>
          <w:szCs w:val="24"/>
          <w:u w:val="single"/>
        </w:rPr>
        <w:t>Przedstawienie projektu uchwały budżetowej wraz z autopoprawkami Burmistrza</w:t>
      </w:r>
      <w:r>
        <w:rPr>
          <w:szCs w:val="24"/>
        </w:rPr>
        <w:t>(</w:t>
      </w:r>
      <w:r w:rsidRPr="004664B2">
        <w:rPr>
          <w:b/>
          <w:szCs w:val="24"/>
          <w:u w:val="single"/>
        </w:rPr>
        <w:t>druk nr 1</w:t>
      </w:r>
      <w:r w:rsidRPr="004664B2">
        <w:rPr>
          <w:szCs w:val="24"/>
          <w:u w:val="single"/>
        </w:rPr>
        <w:t>):</w:t>
      </w:r>
    </w:p>
    <w:p w:rsidR="00457D73" w:rsidRDefault="00457D73" w:rsidP="00457D73">
      <w:pPr>
        <w:pStyle w:val="Tekstpodstawowywcity"/>
        <w:tabs>
          <w:tab w:val="left" w:pos="426"/>
        </w:tabs>
        <w:suppressAutoHyphens/>
        <w:spacing w:line="240" w:lineRule="auto"/>
        <w:ind w:firstLine="0"/>
        <w:jc w:val="both"/>
        <w:rPr>
          <w:szCs w:val="24"/>
        </w:rPr>
      </w:pPr>
      <w:r>
        <w:rPr>
          <w:szCs w:val="24"/>
        </w:rPr>
        <w:tab/>
        <w:t>Projekt uchwały przedstawiła Pani Katarzyna Szczepanik wraz z autopoprawkami.</w:t>
      </w:r>
    </w:p>
    <w:p w:rsidR="00457D73" w:rsidRDefault="00457D73" w:rsidP="00457D73">
      <w:pPr>
        <w:pStyle w:val="Tekstpodstawowywcity"/>
        <w:numPr>
          <w:ilvl w:val="1"/>
          <w:numId w:val="1"/>
        </w:numPr>
        <w:tabs>
          <w:tab w:val="clear" w:pos="540"/>
          <w:tab w:val="left" w:pos="426"/>
          <w:tab w:val="num" w:pos="851"/>
          <w:tab w:val="num" w:pos="1070"/>
        </w:tabs>
        <w:suppressAutoHyphens/>
        <w:spacing w:line="240" w:lineRule="auto"/>
        <w:ind w:left="1070"/>
        <w:jc w:val="both"/>
        <w:rPr>
          <w:szCs w:val="24"/>
        </w:rPr>
      </w:pPr>
      <w:r>
        <w:rPr>
          <w:szCs w:val="24"/>
        </w:rPr>
        <w:t>odczytanie opinii Regionalnej Izby Obrachunkowej,</w:t>
      </w:r>
    </w:p>
    <w:p w:rsidR="00457D73" w:rsidRDefault="00457D73" w:rsidP="00457D73">
      <w:pPr>
        <w:pStyle w:val="Tekstpodstawowywcity"/>
        <w:tabs>
          <w:tab w:val="left" w:pos="426"/>
          <w:tab w:val="num" w:pos="1070"/>
        </w:tabs>
        <w:suppressAutoHyphens/>
        <w:spacing w:line="240" w:lineRule="auto"/>
        <w:ind w:left="1070" w:firstLine="0"/>
        <w:jc w:val="both"/>
        <w:rPr>
          <w:szCs w:val="24"/>
          <w:u w:val="single"/>
        </w:rPr>
      </w:pPr>
      <w:r>
        <w:rPr>
          <w:szCs w:val="24"/>
        </w:rPr>
        <w:t xml:space="preserve">Opinię przedstawiła Pani Katarzyna Szczepanik- </w:t>
      </w:r>
      <w:r w:rsidRPr="00391EF2">
        <w:rPr>
          <w:szCs w:val="24"/>
          <w:u w:val="single"/>
        </w:rPr>
        <w:t>załącznik do protokołu.</w:t>
      </w:r>
    </w:p>
    <w:p w:rsidR="00457D73" w:rsidRPr="00391EF2" w:rsidRDefault="00457D73" w:rsidP="00457D73">
      <w:pPr>
        <w:pStyle w:val="Tekstpodstawowywcity"/>
        <w:tabs>
          <w:tab w:val="left" w:pos="426"/>
          <w:tab w:val="num" w:pos="1070"/>
        </w:tabs>
        <w:suppressAutoHyphens/>
        <w:spacing w:line="240" w:lineRule="auto"/>
        <w:ind w:left="1070" w:firstLine="0"/>
        <w:jc w:val="both"/>
        <w:rPr>
          <w:szCs w:val="24"/>
        </w:rPr>
      </w:pPr>
      <w:r w:rsidRPr="00056287">
        <w:rPr>
          <w:szCs w:val="24"/>
        </w:rPr>
        <w:tab/>
        <w:t>Radny Zdzisław Bagiński zgłosił wniosek, aby nie odczytywać treści opinii</w:t>
      </w:r>
      <w:r>
        <w:rPr>
          <w:szCs w:val="24"/>
          <w:u w:val="single"/>
        </w:rPr>
        <w:t xml:space="preserve"> </w:t>
      </w:r>
      <w:r w:rsidRPr="00391EF2">
        <w:rPr>
          <w:szCs w:val="24"/>
        </w:rPr>
        <w:t>Regionalnej Izby Obrachunkowej, ponieważ radni dostali je</w:t>
      </w:r>
      <w:r w:rsidR="00056287">
        <w:rPr>
          <w:szCs w:val="24"/>
        </w:rPr>
        <w:t xml:space="preserve"> w formie papierowej</w:t>
      </w:r>
      <w:r w:rsidRPr="00391EF2">
        <w:rPr>
          <w:szCs w:val="24"/>
        </w:rPr>
        <w:t>.</w:t>
      </w:r>
    </w:p>
    <w:p w:rsidR="00457D73" w:rsidRPr="00391EF2" w:rsidRDefault="00457D73" w:rsidP="00457D73">
      <w:pPr>
        <w:pStyle w:val="Tekstpodstawowywcity"/>
        <w:tabs>
          <w:tab w:val="left" w:pos="426"/>
          <w:tab w:val="num" w:pos="1070"/>
        </w:tabs>
        <w:suppressAutoHyphens/>
        <w:spacing w:line="240" w:lineRule="auto"/>
        <w:ind w:left="1070" w:firstLine="0"/>
        <w:jc w:val="both"/>
        <w:rPr>
          <w:szCs w:val="24"/>
        </w:rPr>
      </w:pPr>
      <w:r w:rsidRPr="00391EF2">
        <w:rPr>
          <w:szCs w:val="24"/>
        </w:rPr>
        <w:tab/>
        <w:t>Pani Natalia Powązka powiedziała, że to wynika z przepisów ustawy, że Radzie Miejskiej należy przedstawić te opinie.</w:t>
      </w:r>
    </w:p>
    <w:p w:rsidR="00457D73" w:rsidRDefault="00457D73" w:rsidP="00457D73">
      <w:pPr>
        <w:pStyle w:val="Tekstpodstawowywcity"/>
        <w:numPr>
          <w:ilvl w:val="1"/>
          <w:numId w:val="1"/>
        </w:numPr>
        <w:tabs>
          <w:tab w:val="clear" w:pos="540"/>
          <w:tab w:val="num" w:pos="851"/>
          <w:tab w:val="num" w:pos="1070"/>
        </w:tabs>
        <w:suppressAutoHyphens/>
        <w:spacing w:line="240" w:lineRule="auto"/>
        <w:ind w:left="1070"/>
        <w:jc w:val="both"/>
        <w:rPr>
          <w:szCs w:val="24"/>
        </w:rPr>
      </w:pPr>
      <w:r>
        <w:rPr>
          <w:szCs w:val="24"/>
        </w:rPr>
        <w:t>odczytanie stanowiska Komisji Budżetu, Inwestycji i Rozwoju Gospodarczego;</w:t>
      </w:r>
    </w:p>
    <w:p w:rsidR="00457D73" w:rsidRDefault="00457D73" w:rsidP="00457D73">
      <w:pPr>
        <w:pStyle w:val="Tekstpodstawowywcity"/>
        <w:tabs>
          <w:tab w:val="num" w:pos="1070"/>
        </w:tabs>
        <w:suppressAutoHyphens/>
        <w:spacing w:line="240" w:lineRule="auto"/>
        <w:ind w:left="1070" w:firstLine="0"/>
        <w:jc w:val="both"/>
        <w:rPr>
          <w:szCs w:val="24"/>
        </w:rPr>
      </w:pPr>
      <w:r>
        <w:rPr>
          <w:szCs w:val="24"/>
        </w:rPr>
        <w:t xml:space="preserve">Stanowisko odczytał Przewodniczący Komisji </w:t>
      </w:r>
      <w:proofErr w:type="spellStart"/>
      <w:r>
        <w:rPr>
          <w:szCs w:val="24"/>
        </w:rPr>
        <w:t>BIiRG</w:t>
      </w:r>
      <w:proofErr w:type="spellEnd"/>
      <w:r>
        <w:rPr>
          <w:szCs w:val="24"/>
        </w:rPr>
        <w:t xml:space="preserve"> Wojciech Komarzyński- </w:t>
      </w:r>
      <w:r w:rsidRPr="00391EF2">
        <w:rPr>
          <w:szCs w:val="24"/>
          <w:u w:val="single"/>
        </w:rPr>
        <w:t>załącznik do protokołu</w:t>
      </w:r>
    </w:p>
    <w:p w:rsidR="00457D73" w:rsidRDefault="00457D73" w:rsidP="00457D73">
      <w:pPr>
        <w:pStyle w:val="Tekstpodstawowywcity"/>
        <w:numPr>
          <w:ilvl w:val="1"/>
          <w:numId w:val="1"/>
        </w:numPr>
        <w:tabs>
          <w:tab w:val="clear" w:pos="540"/>
          <w:tab w:val="num" w:pos="851"/>
          <w:tab w:val="num" w:pos="1070"/>
        </w:tabs>
        <w:suppressAutoHyphens/>
        <w:spacing w:line="240" w:lineRule="auto"/>
        <w:ind w:left="1070"/>
        <w:jc w:val="both"/>
        <w:rPr>
          <w:szCs w:val="24"/>
        </w:rPr>
      </w:pPr>
      <w:r>
        <w:rPr>
          <w:szCs w:val="24"/>
        </w:rPr>
        <w:t>odczytanie stanowiska Burmistrza Brzegu w sprawie stanowiska Komisji Budżetu, Inwestycji i Rozwoju Gospodarczego;</w:t>
      </w:r>
    </w:p>
    <w:p w:rsidR="00457D73" w:rsidRDefault="00457D73" w:rsidP="00457D73">
      <w:pPr>
        <w:pStyle w:val="Tekstpodstawowywcity"/>
        <w:tabs>
          <w:tab w:val="num" w:pos="1070"/>
        </w:tabs>
        <w:suppressAutoHyphens/>
        <w:spacing w:line="240" w:lineRule="auto"/>
        <w:ind w:left="1070" w:firstLine="0"/>
        <w:jc w:val="both"/>
        <w:rPr>
          <w:szCs w:val="24"/>
        </w:rPr>
      </w:pPr>
      <w:r>
        <w:rPr>
          <w:szCs w:val="24"/>
        </w:rPr>
        <w:t>Burmistrz Brzegu Jerzy Wrębiak powiedział, że nie było żadnych wniosków do realizacji w związku z tym nie ma stanowiska w powyższej kwestii.</w:t>
      </w:r>
    </w:p>
    <w:p w:rsidR="00457D73" w:rsidRDefault="00457D73" w:rsidP="00457D73">
      <w:pPr>
        <w:pStyle w:val="Tekstpodstawowywcity"/>
        <w:numPr>
          <w:ilvl w:val="1"/>
          <w:numId w:val="1"/>
        </w:numPr>
        <w:tabs>
          <w:tab w:val="clear" w:pos="540"/>
          <w:tab w:val="num" w:pos="851"/>
          <w:tab w:val="num" w:pos="1070"/>
        </w:tabs>
        <w:suppressAutoHyphens/>
        <w:spacing w:line="240" w:lineRule="auto"/>
        <w:ind w:left="1070"/>
        <w:jc w:val="both"/>
        <w:rPr>
          <w:szCs w:val="24"/>
        </w:rPr>
      </w:pPr>
      <w:r>
        <w:rPr>
          <w:szCs w:val="24"/>
        </w:rPr>
        <w:t>dyskusja i głosowanie nad zgłoszonymi zmianami do projektu budżetu;</w:t>
      </w:r>
    </w:p>
    <w:p w:rsidR="00457D73" w:rsidRDefault="00457D73" w:rsidP="00457D73">
      <w:pPr>
        <w:pStyle w:val="Tekstpodstawowywcity"/>
        <w:tabs>
          <w:tab w:val="num" w:pos="1070"/>
        </w:tabs>
        <w:suppressAutoHyphens/>
        <w:spacing w:line="240" w:lineRule="auto"/>
        <w:ind w:left="360" w:firstLine="0"/>
        <w:jc w:val="both"/>
        <w:rPr>
          <w:szCs w:val="24"/>
        </w:rPr>
      </w:pPr>
    </w:p>
    <w:p w:rsidR="00457D73" w:rsidRDefault="00457D73" w:rsidP="00457D73">
      <w:pPr>
        <w:pStyle w:val="Tekstpodstawowywcity"/>
        <w:tabs>
          <w:tab w:val="num" w:pos="1070"/>
        </w:tabs>
        <w:suppressAutoHyphens/>
        <w:spacing w:line="240" w:lineRule="auto"/>
        <w:ind w:left="1070" w:firstLine="0"/>
        <w:jc w:val="both"/>
        <w:rPr>
          <w:szCs w:val="24"/>
        </w:rPr>
      </w:pPr>
      <w:r>
        <w:rPr>
          <w:szCs w:val="24"/>
        </w:rPr>
        <w:lastRenderedPageBreak/>
        <w:t>Radny Wojciech Komarzyński powiedział, że miał swoje uwagi i propozycje do projektu budżetu, nie mniej nie będą one miały wpływu na całość, ponieważ nie można przekreślać całego budżetu w związku z tym, że mają różne opinie</w:t>
      </w:r>
      <w:r w:rsidR="00056287">
        <w:rPr>
          <w:szCs w:val="24"/>
        </w:rPr>
        <w:t>,</w:t>
      </w:r>
      <w:r>
        <w:rPr>
          <w:szCs w:val="24"/>
        </w:rPr>
        <w:t xml:space="preserve"> co do pewnych spraw. Stwierdził, że również nie zamierza stawiać w kłopotliwej sytuacji radnych, ponieważ wie, że zamierzają oni poprzeć budżet w takim kształcie. Wskazał źródła finansowania niezbędnych z punktu widzenia społecznego zadań. Powiedział, że </w:t>
      </w:r>
      <w:r w:rsidR="00056287">
        <w:rPr>
          <w:szCs w:val="24"/>
        </w:rPr>
        <w:t xml:space="preserve">jest to </w:t>
      </w:r>
      <w:r>
        <w:rPr>
          <w:szCs w:val="24"/>
        </w:rPr>
        <w:t>straż miejska i promocja</w:t>
      </w:r>
      <w:r w:rsidR="00056287">
        <w:rPr>
          <w:szCs w:val="24"/>
        </w:rPr>
        <w:t>,</w:t>
      </w:r>
      <w:r>
        <w:rPr>
          <w:szCs w:val="24"/>
        </w:rPr>
        <w:t xml:space="preserve"> gdzie jego zdaniem mogą zaoszczędzić 100 tyś zł. Powiedział, że podczas interpelacji mówił o wsparciu brzeskiego szpitala, ponieważ zdrowie jest bardzo ważnym obszarem. Wspomniał również o przytulisku i pracownikach niepedagogicznych, o Młodzieżowej Radzie Miasta, o żłobkach i organizacjach pozarządowych. Zapytał, czy nie warto by było rozważyć takiej zmiany?</w:t>
      </w:r>
    </w:p>
    <w:p w:rsidR="00457D73" w:rsidRDefault="00457D73" w:rsidP="00457D73">
      <w:pPr>
        <w:pStyle w:val="Tekstpodstawowywcity"/>
        <w:tabs>
          <w:tab w:val="num" w:pos="1070"/>
        </w:tabs>
        <w:suppressAutoHyphens/>
        <w:spacing w:line="240" w:lineRule="auto"/>
        <w:ind w:left="1070" w:firstLine="0"/>
        <w:jc w:val="both"/>
        <w:rPr>
          <w:szCs w:val="24"/>
        </w:rPr>
      </w:pPr>
      <w:r>
        <w:rPr>
          <w:szCs w:val="24"/>
        </w:rPr>
        <w:tab/>
        <w:t>Burmistrz Brzegu Jerzy Wrębiak powiedział, że przyjął do wiadomości uwagi radnego.</w:t>
      </w:r>
    </w:p>
    <w:p w:rsidR="00457D73" w:rsidRDefault="00457D73" w:rsidP="00457D73">
      <w:pPr>
        <w:pStyle w:val="Tekstpodstawowywcity"/>
        <w:tabs>
          <w:tab w:val="num" w:pos="1070"/>
        </w:tabs>
        <w:suppressAutoHyphens/>
        <w:spacing w:line="240" w:lineRule="auto"/>
        <w:ind w:left="1070" w:firstLine="0"/>
        <w:jc w:val="both"/>
        <w:rPr>
          <w:szCs w:val="24"/>
        </w:rPr>
      </w:pPr>
      <w:r>
        <w:rPr>
          <w:szCs w:val="24"/>
        </w:rPr>
        <w:tab/>
        <w:t>Radny Wojciech Komarzyński zapytał, czy burmistrz nie odniesie się do jego uwag?</w:t>
      </w:r>
    </w:p>
    <w:p w:rsidR="00457D73" w:rsidRDefault="00457D73" w:rsidP="00457D73">
      <w:pPr>
        <w:pStyle w:val="Tekstpodstawowywcity"/>
        <w:tabs>
          <w:tab w:val="num" w:pos="1070"/>
        </w:tabs>
        <w:suppressAutoHyphens/>
        <w:spacing w:line="240" w:lineRule="auto"/>
        <w:ind w:left="1070" w:firstLine="0"/>
        <w:jc w:val="both"/>
        <w:rPr>
          <w:szCs w:val="24"/>
        </w:rPr>
      </w:pPr>
      <w:r>
        <w:rPr>
          <w:szCs w:val="24"/>
        </w:rPr>
        <w:tab/>
        <w:t>Burmistrz Brzegu Jerzy Wrębiak powiedział, że radny Komarzyński wypowiedział się w mediach. Stwierdził, że przeczytał artykuł, który jego zdaniem nie do końca odpowiada prawdzie. Podkreślił, że prawdą jest, że radny Komarzyński nigdy nie głosował za tym, żeby dochody zwiększyć do budżetu lub bardzo rzadko. Gro zadań budżetu inwestycyjnego nie byłoby realizowanych, gdyby ten budżet był tworzony przez radnego w związku z tym nie ma nic więcej do dodania.</w:t>
      </w:r>
    </w:p>
    <w:p w:rsidR="00457D73" w:rsidRDefault="00457D73" w:rsidP="00457D73">
      <w:pPr>
        <w:pStyle w:val="Tekstpodstawowywcity"/>
        <w:tabs>
          <w:tab w:val="num" w:pos="1070"/>
        </w:tabs>
        <w:suppressAutoHyphens/>
        <w:spacing w:line="240" w:lineRule="auto"/>
        <w:ind w:left="1070" w:firstLine="0"/>
        <w:jc w:val="both"/>
        <w:rPr>
          <w:szCs w:val="24"/>
        </w:rPr>
      </w:pPr>
      <w:r>
        <w:rPr>
          <w:szCs w:val="24"/>
        </w:rPr>
        <w:tab/>
        <w:t>Radny Wojciech Komarzyński nie zgodził się z wypowiedzią burmistrza. Stwierdził, że doskonale pamięta głosowania, podczas, których trzeba było podjąć trudne decyzje i w których brał udział przez ostatnie dwa lata. Burmistrz Brzegu mija się z prawdą</w:t>
      </w:r>
      <w:r w:rsidR="00056287">
        <w:rPr>
          <w:szCs w:val="24"/>
        </w:rPr>
        <w:t>,</w:t>
      </w:r>
      <w:r>
        <w:rPr>
          <w:szCs w:val="24"/>
        </w:rPr>
        <w:t xml:space="preserve"> jeśli twierdzi inaczej. Zapytał, czy Burmistrz nie planuje wprowadzi</w:t>
      </w:r>
      <w:r w:rsidR="00056287">
        <w:rPr>
          <w:szCs w:val="24"/>
        </w:rPr>
        <w:t>ć</w:t>
      </w:r>
      <w:r>
        <w:rPr>
          <w:szCs w:val="24"/>
        </w:rPr>
        <w:t xml:space="preserve"> zmian, o które on prosi?</w:t>
      </w:r>
    </w:p>
    <w:p w:rsidR="00457D73" w:rsidRDefault="00457D73" w:rsidP="00457D73">
      <w:pPr>
        <w:pStyle w:val="Tekstpodstawowywcity"/>
        <w:tabs>
          <w:tab w:val="num" w:pos="1070"/>
        </w:tabs>
        <w:suppressAutoHyphens/>
        <w:spacing w:line="240" w:lineRule="auto"/>
        <w:ind w:left="1070" w:firstLine="0"/>
        <w:jc w:val="both"/>
        <w:rPr>
          <w:szCs w:val="24"/>
        </w:rPr>
      </w:pPr>
      <w:r>
        <w:rPr>
          <w:szCs w:val="24"/>
        </w:rPr>
        <w:tab/>
        <w:t>Burmistrz Brzegu Jerzy Wrębiak powiedział, że nie, nie zamierza.</w:t>
      </w:r>
    </w:p>
    <w:p w:rsidR="00457D73" w:rsidRDefault="00457D73" w:rsidP="00457D73">
      <w:pPr>
        <w:pStyle w:val="Tekstpodstawowywcity"/>
        <w:numPr>
          <w:ilvl w:val="1"/>
          <w:numId w:val="1"/>
        </w:numPr>
        <w:tabs>
          <w:tab w:val="clear" w:pos="540"/>
          <w:tab w:val="num" w:pos="851"/>
          <w:tab w:val="num" w:pos="1070"/>
        </w:tabs>
        <w:suppressAutoHyphens/>
        <w:spacing w:line="240" w:lineRule="auto"/>
        <w:ind w:left="1070"/>
        <w:jc w:val="both"/>
        <w:rPr>
          <w:szCs w:val="24"/>
        </w:rPr>
      </w:pPr>
      <w:r>
        <w:rPr>
          <w:szCs w:val="24"/>
        </w:rPr>
        <w:t>głosowanie projektu uchwały budżetowej.</w:t>
      </w:r>
    </w:p>
    <w:p w:rsidR="00457D73" w:rsidRPr="004664B2" w:rsidRDefault="00457D73" w:rsidP="00457D73">
      <w:pPr>
        <w:pStyle w:val="Akapitzlist"/>
        <w:ind w:left="360"/>
        <w:rPr>
          <w:szCs w:val="24"/>
        </w:rPr>
      </w:pPr>
    </w:p>
    <w:p w:rsidR="00457D73" w:rsidRPr="004664B2" w:rsidRDefault="00457D73" w:rsidP="00457D73">
      <w:pPr>
        <w:pStyle w:val="Akapitzlist"/>
        <w:tabs>
          <w:tab w:val="num" w:pos="709"/>
          <w:tab w:val="num" w:pos="928"/>
        </w:tabs>
        <w:ind w:left="360"/>
        <w:jc w:val="both"/>
        <w:rPr>
          <w:b/>
          <w:i/>
          <w:szCs w:val="24"/>
          <w:u w:val="single"/>
        </w:rPr>
      </w:pPr>
      <w:r w:rsidRPr="004664B2">
        <w:rPr>
          <w:b/>
          <w:i/>
          <w:szCs w:val="24"/>
          <w:u w:val="single"/>
        </w:rPr>
        <w:t>Opinie Komisji:</w:t>
      </w:r>
    </w:p>
    <w:p w:rsidR="00457D73" w:rsidRDefault="00457D73" w:rsidP="00457D73">
      <w:pPr>
        <w:pStyle w:val="Tekstpodstawowywcity"/>
        <w:spacing w:line="240" w:lineRule="auto"/>
        <w:ind w:left="360" w:firstLine="0"/>
        <w:jc w:val="both"/>
        <w:rPr>
          <w:i/>
          <w:szCs w:val="24"/>
        </w:rPr>
      </w:pPr>
      <w:r>
        <w:rPr>
          <w:i/>
          <w:szCs w:val="24"/>
        </w:rPr>
        <w:t>1) Komisja Budżetu, Inwestycji i Rozwoju Gospodarczego – pozytywnie</w:t>
      </w:r>
    </w:p>
    <w:p w:rsidR="00457D73" w:rsidRDefault="00457D73" w:rsidP="00457D73">
      <w:pPr>
        <w:pStyle w:val="Tekstpodstawowywcity"/>
        <w:spacing w:line="240" w:lineRule="auto"/>
        <w:ind w:left="360" w:firstLine="0"/>
        <w:jc w:val="both"/>
        <w:rPr>
          <w:i/>
          <w:szCs w:val="24"/>
        </w:rPr>
      </w:pPr>
      <w:r>
        <w:rPr>
          <w:i/>
          <w:szCs w:val="24"/>
        </w:rPr>
        <w:t>2) Komisja Gospodarki Komunalnej, Mieszkaniowej i Ochrony Środowiska –pozytywnie</w:t>
      </w:r>
    </w:p>
    <w:p w:rsidR="00457D73" w:rsidRDefault="00457D73" w:rsidP="00457D73">
      <w:pPr>
        <w:pStyle w:val="Tekstpodstawowywcity"/>
        <w:spacing w:line="240" w:lineRule="auto"/>
        <w:ind w:left="360" w:firstLine="0"/>
        <w:jc w:val="both"/>
        <w:rPr>
          <w:i/>
          <w:szCs w:val="24"/>
        </w:rPr>
      </w:pPr>
      <w:r>
        <w:rPr>
          <w:i/>
          <w:szCs w:val="24"/>
        </w:rPr>
        <w:t>3) Komisja Oświaty, Kultury, Sportu i Rekreacji – pozytywnie</w:t>
      </w:r>
    </w:p>
    <w:p w:rsidR="00457D73" w:rsidRDefault="00457D73" w:rsidP="00457D73">
      <w:pPr>
        <w:pStyle w:val="Tekstpodstawowywcity"/>
        <w:spacing w:line="240" w:lineRule="auto"/>
        <w:ind w:left="360" w:firstLine="0"/>
        <w:jc w:val="both"/>
        <w:rPr>
          <w:i/>
          <w:szCs w:val="24"/>
        </w:rPr>
      </w:pPr>
      <w:r>
        <w:rPr>
          <w:i/>
          <w:szCs w:val="24"/>
        </w:rPr>
        <w:t>4) Komisja Zdrowia, Spraw Społecznych i Rodziny – pozytywnie</w:t>
      </w:r>
    </w:p>
    <w:p w:rsidR="00457D73" w:rsidRDefault="00457D73" w:rsidP="00457D73">
      <w:pPr>
        <w:pStyle w:val="Tekstpodstawowywcity"/>
        <w:spacing w:line="240" w:lineRule="auto"/>
        <w:ind w:left="360" w:firstLine="0"/>
        <w:jc w:val="both"/>
        <w:rPr>
          <w:i/>
          <w:szCs w:val="24"/>
        </w:rPr>
      </w:pPr>
      <w:r>
        <w:rPr>
          <w:i/>
          <w:szCs w:val="24"/>
        </w:rPr>
        <w:t>5)</w:t>
      </w:r>
      <w:r w:rsidR="00056287">
        <w:rPr>
          <w:i/>
          <w:szCs w:val="24"/>
        </w:rPr>
        <w:t xml:space="preserve"> </w:t>
      </w:r>
      <w:r>
        <w:rPr>
          <w:i/>
          <w:szCs w:val="24"/>
        </w:rPr>
        <w:t>Komisja Rewizyjna- pozytywnie</w:t>
      </w:r>
    </w:p>
    <w:p w:rsidR="00457D73" w:rsidRDefault="00457D73" w:rsidP="00457D73">
      <w:pPr>
        <w:pStyle w:val="Tekstpodstawowywcity"/>
        <w:spacing w:line="240" w:lineRule="auto"/>
        <w:ind w:left="360" w:firstLine="0"/>
        <w:jc w:val="both"/>
        <w:rPr>
          <w:szCs w:val="24"/>
        </w:rPr>
      </w:pPr>
      <w:r>
        <w:rPr>
          <w:szCs w:val="24"/>
        </w:rPr>
        <w:tab/>
        <w:t>Przewodnicząca RM Barbara Mrowiec poddała pod głosowanie projekt uchwały według druku nr 1</w:t>
      </w:r>
    </w:p>
    <w:p w:rsidR="00457D73" w:rsidRPr="004664B2" w:rsidRDefault="00457D73" w:rsidP="00457D73">
      <w:pPr>
        <w:pStyle w:val="Akapitzlist"/>
        <w:ind w:left="360"/>
        <w:rPr>
          <w:b/>
          <w:szCs w:val="24"/>
          <w:u w:val="single"/>
        </w:rPr>
      </w:pPr>
      <w:r w:rsidRPr="004664B2">
        <w:rPr>
          <w:b/>
          <w:szCs w:val="24"/>
        </w:rPr>
        <w:t>Rada przyjęła w/w uchwałę: za-</w:t>
      </w:r>
      <w:r>
        <w:rPr>
          <w:b/>
          <w:szCs w:val="24"/>
        </w:rPr>
        <w:t>18</w:t>
      </w:r>
      <w:r w:rsidRPr="004664B2">
        <w:rPr>
          <w:b/>
          <w:szCs w:val="24"/>
        </w:rPr>
        <w:t>, przeciw-</w:t>
      </w:r>
      <w:r>
        <w:rPr>
          <w:b/>
          <w:szCs w:val="24"/>
        </w:rPr>
        <w:t>0</w:t>
      </w:r>
      <w:r w:rsidRPr="004664B2">
        <w:rPr>
          <w:b/>
          <w:szCs w:val="24"/>
        </w:rPr>
        <w:t>, wstrzymało się-</w:t>
      </w:r>
      <w:r>
        <w:rPr>
          <w:b/>
          <w:szCs w:val="24"/>
        </w:rPr>
        <w:t>1</w:t>
      </w:r>
    </w:p>
    <w:p w:rsidR="00457D73" w:rsidRPr="004664B2" w:rsidRDefault="00457D73" w:rsidP="00457D73">
      <w:pPr>
        <w:rPr>
          <w:b/>
          <w:szCs w:val="24"/>
          <w:u w:val="single"/>
        </w:rPr>
      </w:pPr>
    </w:p>
    <w:p w:rsidR="00457D73" w:rsidRPr="004664B2" w:rsidRDefault="00457D73" w:rsidP="00457D73">
      <w:pPr>
        <w:ind w:left="2124" w:firstLine="708"/>
        <w:rPr>
          <w:b/>
          <w:szCs w:val="24"/>
          <w:u w:val="single"/>
        </w:rPr>
      </w:pPr>
      <w:r w:rsidRPr="004664B2">
        <w:rPr>
          <w:b/>
          <w:szCs w:val="24"/>
          <w:u w:val="single"/>
        </w:rPr>
        <w:t>UCHWAŁA Nr XXVII</w:t>
      </w:r>
      <w:r>
        <w:rPr>
          <w:b/>
          <w:szCs w:val="24"/>
          <w:u w:val="single"/>
        </w:rPr>
        <w:t>I</w:t>
      </w:r>
      <w:r w:rsidRPr="004664B2">
        <w:rPr>
          <w:b/>
          <w:szCs w:val="24"/>
          <w:u w:val="single"/>
        </w:rPr>
        <w:t>/</w:t>
      </w:r>
      <w:r>
        <w:rPr>
          <w:b/>
          <w:szCs w:val="24"/>
          <w:u w:val="single"/>
        </w:rPr>
        <w:t>306</w:t>
      </w:r>
      <w:r w:rsidRPr="004664B2">
        <w:rPr>
          <w:b/>
          <w:szCs w:val="24"/>
          <w:u w:val="single"/>
        </w:rPr>
        <w:t>/16</w:t>
      </w:r>
    </w:p>
    <w:p w:rsidR="00457D73" w:rsidRDefault="00457D73" w:rsidP="00457D73">
      <w:pPr>
        <w:ind w:left="2832"/>
        <w:jc w:val="both"/>
        <w:rPr>
          <w:b/>
          <w:szCs w:val="24"/>
        </w:rPr>
      </w:pPr>
      <w:r w:rsidRPr="004664B2">
        <w:rPr>
          <w:b/>
          <w:szCs w:val="24"/>
        </w:rPr>
        <w:t>Załącznik do protokołu</w:t>
      </w:r>
    </w:p>
    <w:p w:rsidR="00457D73" w:rsidRPr="004664B2" w:rsidRDefault="00457D73" w:rsidP="00457D73">
      <w:pPr>
        <w:ind w:left="2832"/>
        <w:jc w:val="both"/>
        <w:rPr>
          <w:b/>
          <w:szCs w:val="24"/>
        </w:rPr>
      </w:pPr>
    </w:p>
    <w:p w:rsidR="00457D73" w:rsidRDefault="00457D73" w:rsidP="00457D73">
      <w:pPr>
        <w:pStyle w:val="Tekstpodstawowywcity"/>
        <w:tabs>
          <w:tab w:val="num" w:pos="1070"/>
        </w:tabs>
        <w:suppressAutoHyphens/>
        <w:spacing w:line="240" w:lineRule="auto"/>
        <w:jc w:val="both"/>
        <w:rPr>
          <w:szCs w:val="24"/>
        </w:rPr>
      </w:pPr>
      <w:r>
        <w:rPr>
          <w:szCs w:val="24"/>
        </w:rPr>
        <w:t>Burmistrz Brzegu Jerzy Wrębiak podziękował radnym. Powiedział, że aby ten budżet tworzyć trzeba było przez te dwa lata oszczędzać, żeby mieć wkład własny. Dodał, że trzeba było wiedzieć</w:t>
      </w:r>
      <w:r w:rsidR="00056287">
        <w:rPr>
          <w:szCs w:val="24"/>
        </w:rPr>
        <w:t>,</w:t>
      </w:r>
      <w:r>
        <w:rPr>
          <w:szCs w:val="24"/>
        </w:rPr>
        <w:t xml:space="preserve"> co chcą zrealizować i wstrzelić się w te projekty unijne, żeby mogli pozyskać wartość dodaną, czasami nawet do 85% i tworzyć te dokumenty. Przez dwa lata gro urzędników pracowało na ten budżet. Powiedział, że mają deficyt pokryty z wolnych środków. Powiedział, że wolne środki pojawiły się, ponieważ radni podejmowali bardzo </w:t>
      </w:r>
      <w:r>
        <w:rPr>
          <w:szCs w:val="24"/>
        </w:rPr>
        <w:lastRenderedPageBreak/>
        <w:t>niepopularne, trudne decyzje. Dzięki tym decyzjom miasto nie musi zaciągać kredytu, mogą realizować zadania, które dają lepsze perspektywy dla mieszkańców. Podziękował za 2 lata wspólnej pracy. Dodał, że przyświeca mu i radnym cel, aby po 4 latach kadencji mogli popatrzeć ludziom w oczy i mogli powiedzieć, że mieli ogromny wkład w inwestycjach, o których mówili.</w:t>
      </w:r>
    </w:p>
    <w:p w:rsidR="00457D73" w:rsidRDefault="00457D73" w:rsidP="00457D73">
      <w:pPr>
        <w:pStyle w:val="Tekstpodstawowywcity"/>
        <w:spacing w:line="240" w:lineRule="auto"/>
        <w:ind w:firstLine="0"/>
        <w:jc w:val="both"/>
        <w:rPr>
          <w:b/>
          <w:szCs w:val="24"/>
          <w:u w:val="single"/>
        </w:rPr>
      </w:pPr>
      <w:r w:rsidRPr="004664B2">
        <w:rPr>
          <w:b/>
          <w:szCs w:val="24"/>
          <w:u w:val="single"/>
        </w:rPr>
        <w:t>Ad.9 Przyjęcie uchwały w sprawie uchwalenia wieloletniej prognozy finansowej (druk nr 2),</w:t>
      </w:r>
    </w:p>
    <w:p w:rsidR="00457D73" w:rsidRDefault="00457D73" w:rsidP="00457D73">
      <w:pPr>
        <w:pStyle w:val="Tekstpodstawowywcity"/>
        <w:spacing w:line="240" w:lineRule="auto"/>
        <w:ind w:firstLine="0"/>
        <w:jc w:val="both"/>
        <w:rPr>
          <w:szCs w:val="24"/>
        </w:rPr>
      </w:pPr>
      <w:r w:rsidRPr="004664B2">
        <w:rPr>
          <w:szCs w:val="24"/>
        </w:rPr>
        <w:t>Projekt uchwały przedstawiła Pani Katarzyna Szczepanik</w:t>
      </w:r>
      <w:r>
        <w:rPr>
          <w:szCs w:val="24"/>
        </w:rPr>
        <w:t xml:space="preserve"> wraz z autopoprawkami.</w:t>
      </w:r>
    </w:p>
    <w:p w:rsidR="00457D73" w:rsidRPr="004664B2" w:rsidRDefault="00457D73" w:rsidP="00457D73">
      <w:pPr>
        <w:pStyle w:val="Akapitzlist"/>
        <w:ind w:left="360"/>
        <w:rPr>
          <w:szCs w:val="24"/>
        </w:rPr>
      </w:pPr>
    </w:p>
    <w:p w:rsidR="00457D73" w:rsidRPr="004664B2" w:rsidRDefault="00457D73" w:rsidP="00457D73">
      <w:pPr>
        <w:pStyle w:val="Akapitzlist"/>
        <w:tabs>
          <w:tab w:val="num" w:pos="709"/>
          <w:tab w:val="num" w:pos="928"/>
        </w:tabs>
        <w:ind w:left="360"/>
        <w:jc w:val="both"/>
        <w:rPr>
          <w:b/>
          <w:i/>
          <w:szCs w:val="24"/>
          <w:u w:val="single"/>
        </w:rPr>
      </w:pPr>
      <w:r w:rsidRPr="004664B2">
        <w:rPr>
          <w:b/>
          <w:i/>
          <w:szCs w:val="24"/>
          <w:u w:val="single"/>
        </w:rPr>
        <w:t>Opinie Komisji:</w:t>
      </w:r>
    </w:p>
    <w:p w:rsidR="00457D73" w:rsidRDefault="00457D73" w:rsidP="00457D73">
      <w:pPr>
        <w:pStyle w:val="Tekstpodstawowywcity"/>
        <w:spacing w:line="240" w:lineRule="auto"/>
        <w:ind w:left="360" w:firstLine="0"/>
        <w:jc w:val="both"/>
        <w:rPr>
          <w:i/>
          <w:szCs w:val="24"/>
        </w:rPr>
      </w:pPr>
      <w:r>
        <w:rPr>
          <w:i/>
          <w:szCs w:val="24"/>
        </w:rPr>
        <w:t>1) Komisja Budżetu, Inwestycji i Rozwoju Gospodarczego – pozytywnie</w:t>
      </w:r>
    </w:p>
    <w:p w:rsidR="00457D73" w:rsidRDefault="00457D73" w:rsidP="00457D73">
      <w:pPr>
        <w:pStyle w:val="Tekstpodstawowywcity"/>
        <w:spacing w:line="240" w:lineRule="auto"/>
        <w:ind w:left="360" w:firstLine="0"/>
        <w:jc w:val="both"/>
        <w:rPr>
          <w:i/>
          <w:szCs w:val="24"/>
        </w:rPr>
      </w:pPr>
      <w:r>
        <w:rPr>
          <w:i/>
          <w:szCs w:val="24"/>
        </w:rPr>
        <w:t>2) Komisja Gospodarki Komunalnej, Mieszkaniowej i Ochrony Środowiska –pozytywnie</w:t>
      </w:r>
    </w:p>
    <w:p w:rsidR="00457D73" w:rsidRDefault="00457D73" w:rsidP="00457D73">
      <w:pPr>
        <w:pStyle w:val="Tekstpodstawowywcity"/>
        <w:spacing w:line="240" w:lineRule="auto"/>
        <w:ind w:left="360" w:firstLine="0"/>
        <w:jc w:val="both"/>
        <w:rPr>
          <w:i/>
          <w:szCs w:val="24"/>
        </w:rPr>
      </w:pPr>
      <w:r>
        <w:rPr>
          <w:i/>
          <w:szCs w:val="24"/>
        </w:rPr>
        <w:t>3) Komisja Oświaty, Kultury, Sportu i Rekreacji – pozytywnie</w:t>
      </w:r>
    </w:p>
    <w:p w:rsidR="00457D73" w:rsidRDefault="00457D73" w:rsidP="00457D73">
      <w:pPr>
        <w:pStyle w:val="Tekstpodstawowywcity"/>
        <w:spacing w:line="240" w:lineRule="auto"/>
        <w:ind w:left="360" w:firstLine="0"/>
        <w:jc w:val="both"/>
        <w:rPr>
          <w:i/>
          <w:szCs w:val="24"/>
        </w:rPr>
      </w:pPr>
      <w:r>
        <w:rPr>
          <w:i/>
          <w:szCs w:val="24"/>
        </w:rPr>
        <w:t>4) Komisja Zdrowia, Spraw Społecznych i Rodziny – pozytywnie</w:t>
      </w:r>
    </w:p>
    <w:p w:rsidR="00457D73" w:rsidRDefault="00457D73" w:rsidP="00457D73">
      <w:pPr>
        <w:pStyle w:val="Tekstpodstawowywcity"/>
        <w:spacing w:line="240" w:lineRule="auto"/>
        <w:ind w:left="360" w:firstLine="0"/>
        <w:jc w:val="both"/>
        <w:rPr>
          <w:i/>
          <w:szCs w:val="24"/>
        </w:rPr>
      </w:pPr>
      <w:r>
        <w:rPr>
          <w:i/>
          <w:szCs w:val="24"/>
        </w:rPr>
        <w:t>5) Komisja Rewizyjna- pozytywnie</w:t>
      </w:r>
    </w:p>
    <w:p w:rsidR="00457D73" w:rsidRDefault="00457D73" w:rsidP="00457D73">
      <w:pPr>
        <w:pStyle w:val="Tekstpodstawowywcity"/>
        <w:spacing w:line="240" w:lineRule="auto"/>
        <w:ind w:left="360" w:firstLine="0"/>
        <w:jc w:val="both"/>
        <w:rPr>
          <w:szCs w:val="24"/>
        </w:rPr>
      </w:pPr>
      <w:r>
        <w:rPr>
          <w:szCs w:val="24"/>
        </w:rPr>
        <w:tab/>
        <w:t>Przewodnicząca RM Barbara Mrowiec poddała pod głosowanie projekt uchwały według druku nr 2</w:t>
      </w:r>
    </w:p>
    <w:p w:rsidR="00457D73" w:rsidRPr="004664B2" w:rsidRDefault="00457D73" w:rsidP="00457D73">
      <w:pPr>
        <w:pStyle w:val="Akapitzlist"/>
        <w:ind w:left="360"/>
        <w:rPr>
          <w:b/>
          <w:szCs w:val="24"/>
          <w:u w:val="single"/>
        </w:rPr>
      </w:pPr>
      <w:r w:rsidRPr="004664B2">
        <w:rPr>
          <w:b/>
          <w:szCs w:val="24"/>
        </w:rPr>
        <w:t>Rada przyjęła w/w uchwałę: za-</w:t>
      </w:r>
      <w:r>
        <w:rPr>
          <w:b/>
          <w:szCs w:val="24"/>
        </w:rPr>
        <w:t>17 jednogłośnie</w:t>
      </w:r>
    </w:p>
    <w:p w:rsidR="00457D73" w:rsidRPr="004664B2" w:rsidRDefault="00457D73" w:rsidP="00457D73">
      <w:pPr>
        <w:rPr>
          <w:b/>
          <w:szCs w:val="24"/>
          <w:u w:val="single"/>
        </w:rPr>
      </w:pPr>
    </w:p>
    <w:p w:rsidR="00457D73" w:rsidRPr="004664B2" w:rsidRDefault="00457D73" w:rsidP="00457D73">
      <w:pPr>
        <w:ind w:firstLine="708"/>
        <w:jc w:val="center"/>
        <w:rPr>
          <w:b/>
          <w:szCs w:val="24"/>
          <w:u w:val="single"/>
        </w:rPr>
      </w:pPr>
      <w:r w:rsidRPr="004664B2">
        <w:rPr>
          <w:b/>
          <w:szCs w:val="24"/>
          <w:u w:val="single"/>
        </w:rPr>
        <w:t>UCHWAŁA Nr XXVII</w:t>
      </w:r>
      <w:r>
        <w:rPr>
          <w:b/>
          <w:szCs w:val="24"/>
          <w:u w:val="single"/>
        </w:rPr>
        <w:t>I</w:t>
      </w:r>
      <w:r w:rsidRPr="004664B2">
        <w:rPr>
          <w:b/>
          <w:szCs w:val="24"/>
          <w:u w:val="single"/>
        </w:rPr>
        <w:t>/</w:t>
      </w:r>
      <w:r>
        <w:rPr>
          <w:b/>
          <w:szCs w:val="24"/>
          <w:u w:val="single"/>
        </w:rPr>
        <w:t>307</w:t>
      </w:r>
      <w:r w:rsidRPr="004664B2">
        <w:rPr>
          <w:b/>
          <w:szCs w:val="24"/>
          <w:u w:val="single"/>
        </w:rPr>
        <w:t>/16</w:t>
      </w:r>
    </w:p>
    <w:p w:rsidR="00457D73" w:rsidRPr="004664B2" w:rsidRDefault="00457D73" w:rsidP="00457D73">
      <w:pPr>
        <w:ind w:left="708"/>
        <w:jc w:val="center"/>
        <w:rPr>
          <w:b/>
          <w:szCs w:val="24"/>
        </w:rPr>
      </w:pPr>
      <w:r w:rsidRPr="004664B2">
        <w:rPr>
          <w:b/>
          <w:szCs w:val="24"/>
        </w:rPr>
        <w:t>Załącznik do protokołu</w:t>
      </w:r>
    </w:p>
    <w:p w:rsidR="00457D73" w:rsidRDefault="00457D73" w:rsidP="00457D73">
      <w:pPr>
        <w:pStyle w:val="Tekstpodstawowywcity"/>
        <w:spacing w:line="240" w:lineRule="auto"/>
        <w:ind w:firstLine="0"/>
        <w:jc w:val="both"/>
        <w:rPr>
          <w:szCs w:val="24"/>
        </w:rPr>
      </w:pPr>
    </w:p>
    <w:p w:rsidR="00457D73" w:rsidRPr="008462FF" w:rsidRDefault="00457D73" w:rsidP="00457D73">
      <w:pPr>
        <w:pStyle w:val="Tekstpodstawowywcity"/>
        <w:spacing w:line="240" w:lineRule="auto"/>
        <w:ind w:firstLine="0"/>
        <w:jc w:val="both"/>
        <w:rPr>
          <w:b/>
          <w:i/>
          <w:szCs w:val="24"/>
        </w:rPr>
      </w:pPr>
      <w:r w:rsidRPr="008462FF">
        <w:rPr>
          <w:b/>
          <w:i/>
          <w:szCs w:val="24"/>
        </w:rPr>
        <w:t>Przewodnicząca RM Barbara Mrowiec ogłosiła 5 minut przerwy</w:t>
      </w:r>
    </w:p>
    <w:p w:rsidR="00457D73" w:rsidRDefault="00457D73" w:rsidP="00457D73">
      <w:pPr>
        <w:pStyle w:val="Tekstpodstawowywcity"/>
        <w:spacing w:line="240" w:lineRule="auto"/>
        <w:ind w:firstLine="0"/>
        <w:jc w:val="both"/>
        <w:rPr>
          <w:szCs w:val="24"/>
        </w:rPr>
      </w:pPr>
      <w:r>
        <w:rPr>
          <w:b/>
          <w:szCs w:val="24"/>
        </w:rPr>
        <w:t>Ad.10 Przyjęcie uchwał w sprawie:</w:t>
      </w:r>
    </w:p>
    <w:p w:rsidR="00457D73" w:rsidRPr="004664B2" w:rsidRDefault="00457D73" w:rsidP="00457D73">
      <w:pPr>
        <w:jc w:val="both"/>
        <w:rPr>
          <w:szCs w:val="24"/>
        </w:rPr>
      </w:pPr>
      <w:r w:rsidRPr="00B542D3">
        <w:rPr>
          <w:b/>
          <w:szCs w:val="24"/>
        </w:rPr>
        <w:t>Druk nr 3</w:t>
      </w:r>
      <w:r>
        <w:rPr>
          <w:szCs w:val="24"/>
        </w:rPr>
        <w:t xml:space="preserve"> w sprawie zmian w budżecie Gminy Brzeg na 2016r. oraz zmiany uchwały w sprawie uchwalenia budżetu Gminy Brzeg na 2016 rok </w:t>
      </w:r>
    </w:p>
    <w:p w:rsidR="00457D73" w:rsidRPr="00B542D3" w:rsidRDefault="00457D73" w:rsidP="00457D73">
      <w:pPr>
        <w:pStyle w:val="Tekstpodstawowywcity"/>
        <w:spacing w:line="240" w:lineRule="auto"/>
        <w:ind w:left="540" w:firstLine="0"/>
        <w:jc w:val="both"/>
        <w:rPr>
          <w:szCs w:val="24"/>
        </w:rPr>
      </w:pPr>
      <w:r w:rsidRPr="004664B2">
        <w:rPr>
          <w:szCs w:val="24"/>
        </w:rPr>
        <w:t>Projekt uchwały przedstawiła Pani Katarzyna Szczepanik</w:t>
      </w:r>
    </w:p>
    <w:p w:rsidR="00457D73" w:rsidRPr="00B542D3" w:rsidRDefault="00457D73" w:rsidP="00457D73">
      <w:pPr>
        <w:tabs>
          <w:tab w:val="num" w:pos="709"/>
          <w:tab w:val="num" w:pos="928"/>
        </w:tabs>
        <w:jc w:val="both"/>
        <w:rPr>
          <w:b/>
          <w:i/>
          <w:szCs w:val="24"/>
          <w:u w:val="single"/>
        </w:rPr>
      </w:pPr>
      <w:r w:rsidRPr="00B542D3">
        <w:rPr>
          <w:b/>
          <w:i/>
          <w:szCs w:val="24"/>
          <w:u w:val="single"/>
        </w:rPr>
        <w:t>Opinie Komisji:</w:t>
      </w:r>
    </w:p>
    <w:p w:rsidR="00457D73" w:rsidRDefault="00457D73" w:rsidP="00457D73">
      <w:pPr>
        <w:pStyle w:val="Tekstpodstawowywcity"/>
        <w:spacing w:line="240" w:lineRule="auto"/>
        <w:ind w:firstLine="0"/>
        <w:jc w:val="both"/>
        <w:rPr>
          <w:i/>
          <w:szCs w:val="24"/>
        </w:rPr>
      </w:pPr>
      <w:r>
        <w:rPr>
          <w:i/>
          <w:szCs w:val="24"/>
        </w:rPr>
        <w:t>1) Komisja Budżetu, Inwestycji i Rozwoju Gospodarczego – pozytywnie</w:t>
      </w:r>
    </w:p>
    <w:p w:rsidR="00457D73" w:rsidRDefault="00457D73" w:rsidP="00457D73">
      <w:pPr>
        <w:pStyle w:val="Tekstpodstawowywcity"/>
        <w:spacing w:line="240" w:lineRule="auto"/>
        <w:ind w:firstLine="0"/>
        <w:jc w:val="both"/>
        <w:rPr>
          <w:i/>
          <w:szCs w:val="24"/>
        </w:rPr>
      </w:pPr>
      <w:r>
        <w:rPr>
          <w:i/>
          <w:szCs w:val="24"/>
        </w:rPr>
        <w:t>2) Komisja Gospodarki Komunalnej, Mieszkaniowej i Ochrony Środowiska –pozytywnie</w:t>
      </w:r>
    </w:p>
    <w:p w:rsidR="00457D73" w:rsidRDefault="00457D73" w:rsidP="00457D73">
      <w:pPr>
        <w:pStyle w:val="Tekstpodstawowywcity"/>
        <w:spacing w:line="240" w:lineRule="auto"/>
        <w:ind w:firstLine="0"/>
        <w:jc w:val="both"/>
        <w:rPr>
          <w:i/>
          <w:szCs w:val="24"/>
        </w:rPr>
      </w:pPr>
      <w:r>
        <w:rPr>
          <w:i/>
          <w:szCs w:val="24"/>
        </w:rPr>
        <w:t>3) Komisja Oświaty, Kultury, Sportu i Rekreacji – pozytywnie</w:t>
      </w:r>
    </w:p>
    <w:p w:rsidR="00457D73" w:rsidRDefault="00457D73" w:rsidP="00457D73">
      <w:pPr>
        <w:pStyle w:val="Tekstpodstawowywcity"/>
        <w:spacing w:line="240" w:lineRule="auto"/>
        <w:ind w:firstLine="0"/>
        <w:jc w:val="both"/>
        <w:rPr>
          <w:i/>
          <w:szCs w:val="24"/>
        </w:rPr>
      </w:pPr>
      <w:r>
        <w:rPr>
          <w:i/>
          <w:szCs w:val="24"/>
        </w:rPr>
        <w:t>4) Komisja Zdrowia, Spraw Społecznych i Rodziny – pozytywnie</w:t>
      </w:r>
    </w:p>
    <w:p w:rsidR="00457D73" w:rsidRPr="00B542D3" w:rsidRDefault="00457D73" w:rsidP="00457D73">
      <w:pPr>
        <w:pStyle w:val="Tekstpodstawowywcity"/>
        <w:spacing w:line="240" w:lineRule="auto"/>
        <w:ind w:firstLine="0"/>
        <w:jc w:val="both"/>
        <w:rPr>
          <w:i/>
          <w:szCs w:val="24"/>
        </w:rPr>
      </w:pPr>
      <w:r>
        <w:rPr>
          <w:szCs w:val="24"/>
        </w:rPr>
        <w:tab/>
        <w:t>Przewodnicząca RM Barbara Mrowiec poddała pod głosowanie projekt uchwały według druku nr 3</w:t>
      </w:r>
    </w:p>
    <w:p w:rsidR="00457D73" w:rsidRPr="004664B2" w:rsidRDefault="00457D73" w:rsidP="00457D73">
      <w:pPr>
        <w:pStyle w:val="Akapitzlist"/>
        <w:ind w:left="540"/>
        <w:rPr>
          <w:b/>
          <w:szCs w:val="24"/>
          <w:u w:val="single"/>
        </w:rPr>
      </w:pPr>
      <w:r w:rsidRPr="004664B2">
        <w:rPr>
          <w:b/>
          <w:szCs w:val="24"/>
        </w:rPr>
        <w:t>Rada przyjęła w/w uchwałę: za-</w:t>
      </w:r>
      <w:r>
        <w:rPr>
          <w:b/>
          <w:szCs w:val="24"/>
        </w:rPr>
        <w:t>16</w:t>
      </w:r>
      <w:r w:rsidRPr="004664B2">
        <w:rPr>
          <w:b/>
          <w:szCs w:val="24"/>
        </w:rPr>
        <w:t xml:space="preserve">, </w:t>
      </w:r>
      <w:r>
        <w:rPr>
          <w:b/>
          <w:szCs w:val="24"/>
        </w:rPr>
        <w:t>jednogłośnie</w:t>
      </w:r>
    </w:p>
    <w:p w:rsidR="00457D73" w:rsidRPr="004664B2" w:rsidRDefault="00457D73" w:rsidP="00457D73">
      <w:pPr>
        <w:pStyle w:val="Akapitzlist"/>
        <w:ind w:left="540"/>
        <w:rPr>
          <w:b/>
          <w:szCs w:val="24"/>
          <w:u w:val="single"/>
        </w:rPr>
      </w:pPr>
    </w:p>
    <w:p w:rsidR="00457D73" w:rsidRPr="004664B2" w:rsidRDefault="00457D73" w:rsidP="00457D73">
      <w:pPr>
        <w:pStyle w:val="Akapitzlist"/>
        <w:ind w:left="1956" w:firstLine="168"/>
        <w:rPr>
          <w:b/>
          <w:szCs w:val="24"/>
          <w:u w:val="single"/>
        </w:rPr>
      </w:pPr>
      <w:r w:rsidRPr="004664B2">
        <w:rPr>
          <w:b/>
          <w:szCs w:val="24"/>
          <w:u w:val="single"/>
        </w:rPr>
        <w:t>UCHWAŁA Nr XXVIII/30</w:t>
      </w:r>
      <w:r>
        <w:rPr>
          <w:b/>
          <w:szCs w:val="24"/>
          <w:u w:val="single"/>
        </w:rPr>
        <w:t>8</w:t>
      </w:r>
      <w:r w:rsidRPr="004664B2">
        <w:rPr>
          <w:b/>
          <w:szCs w:val="24"/>
          <w:u w:val="single"/>
        </w:rPr>
        <w:t>/16</w:t>
      </w:r>
    </w:p>
    <w:p w:rsidR="00457D73" w:rsidRPr="004664B2" w:rsidRDefault="00457D73" w:rsidP="00457D73">
      <w:pPr>
        <w:ind w:left="2124" w:firstLine="708"/>
        <w:rPr>
          <w:b/>
          <w:szCs w:val="24"/>
        </w:rPr>
      </w:pPr>
      <w:r w:rsidRPr="004664B2">
        <w:rPr>
          <w:b/>
          <w:szCs w:val="24"/>
        </w:rPr>
        <w:t>Załącznik do protokołu</w:t>
      </w:r>
    </w:p>
    <w:p w:rsidR="00457D73" w:rsidRPr="008462FF" w:rsidRDefault="00457D73" w:rsidP="00457D73">
      <w:pPr>
        <w:pStyle w:val="Tekstpodstawowywcity"/>
        <w:spacing w:line="240" w:lineRule="auto"/>
        <w:ind w:left="540" w:firstLine="0"/>
        <w:rPr>
          <w:b/>
          <w:i/>
          <w:szCs w:val="24"/>
        </w:rPr>
      </w:pPr>
      <w:r w:rsidRPr="008462FF">
        <w:rPr>
          <w:b/>
          <w:i/>
          <w:szCs w:val="24"/>
        </w:rPr>
        <w:t>Projekt wprowadzony do porządku obrad sesji:</w:t>
      </w:r>
    </w:p>
    <w:p w:rsidR="00457D73" w:rsidRPr="008462FF" w:rsidRDefault="00457D73" w:rsidP="00457D73">
      <w:pPr>
        <w:autoSpaceDE w:val="0"/>
        <w:autoSpaceDN w:val="0"/>
        <w:adjustRightInd w:val="0"/>
        <w:rPr>
          <w:rFonts w:eastAsiaTheme="minorHAnsi"/>
          <w:bCs/>
          <w:szCs w:val="24"/>
          <w:lang w:eastAsia="en-US"/>
        </w:rPr>
      </w:pPr>
      <w:r w:rsidRPr="008462FF">
        <w:rPr>
          <w:b/>
          <w:szCs w:val="24"/>
        </w:rPr>
        <w:t>Druk 3 bis</w:t>
      </w:r>
      <w:r w:rsidRPr="008462FF">
        <w:rPr>
          <w:szCs w:val="24"/>
        </w:rPr>
        <w:t xml:space="preserve"> w sprawie </w:t>
      </w:r>
      <w:r w:rsidRPr="008462FF">
        <w:rPr>
          <w:rFonts w:eastAsiaTheme="minorHAnsi"/>
          <w:bCs/>
          <w:szCs w:val="24"/>
          <w:lang w:eastAsia="en-US"/>
        </w:rPr>
        <w:t>wykazu wydatków zamieszczonych w budżecie Gminy Brzeg na rok 2016, które nie wygasają z upływem roku budżetowego.</w:t>
      </w:r>
    </w:p>
    <w:p w:rsidR="00457D73" w:rsidRPr="008462FF" w:rsidRDefault="00457D73" w:rsidP="00457D73">
      <w:pPr>
        <w:autoSpaceDE w:val="0"/>
        <w:autoSpaceDN w:val="0"/>
        <w:adjustRightInd w:val="0"/>
        <w:rPr>
          <w:rFonts w:eastAsiaTheme="minorHAnsi"/>
          <w:bCs/>
          <w:szCs w:val="24"/>
          <w:lang w:eastAsia="en-US"/>
        </w:rPr>
      </w:pPr>
      <w:r w:rsidRPr="008462FF">
        <w:rPr>
          <w:rFonts w:eastAsiaTheme="minorHAnsi"/>
          <w:bCs/>
          <w:szCs w:val="24"/>
          <w:lang w:eastAsia="en-US"/>
        </w:rPr>
        <w:tab/>
        <w:t>Projekt uchwały przedstawiła Pani Katarzyna Szczepanik wraz z autopoprawką w tytule uchwały.</w:t>
      </w:r>
    </w:p>
    <w:p w:rsidR="00457D73" w:rsidRDefault="00457D73" w:rsidP="00457D73">
      <w:pPr>
        <w:autoSpaceDE w:val="0"/>
        <w:autoSpaceDN w:val="0"/>
        <w:adjustRightInd w:val="0"/>
        <w:rPr>
          <w:rFonts w:eastAsiaTheme="minorHAnsi"/>
          <w:b/>
          <w:bCs/>
          <w:i/>
          <w:sz w:val="22"/>
          <w:szCs w:val="22"/>
          <w:u w:val="single"/>
          <w:lang w:eastAsia="en-US"/>
        </w:rPr>
      </w:pPr>
      <w:r w:rsidRPr="008462FF">
        <w:rPr>
          <w:rFonts w:eastAsiaTheme="minorHAnsi"/>
          <w:b/>
          <w:bCs/>
          <w:i/>
          <w:sz w:val="22"/>
          <w:szCs w:val="22"/>
          <w:u w:val="single"/>
          <w:lang w:eastAsia="en-US"/>
        </w:rPr>
        <w:t>Nie było opinii Komisji</w:t>
      </w:r>
    </w:p>
    <w:p w:rsidR="00457D73" w:rsidRDefault="00457D73" w:rsidP="00457D73">
      <w:pPr>
        <w:autoSpaceDE w:val="0"/>
        <w:autoSpaceDN w:val="0"/>
        <w:adjustRightInd w:val="0"/>
        <w:rPr>
          <w:rFonts w:eastAsiaTheme="minorHAnsi"/>
          <w:b/>
          <w:bCs/>
          <w:i/>
          <w:sz w:val="22"/>
          <w:szCs w:val="22"/>
          <w:u w:val="single"/>
          <w:lang w:eastAsia="en-US"/>
        </w:rPr>
      </w:pPr>
    </w:p>
    <w:p w:rsidR="00457D73" w:rsidRPr="00B542D3" w:rsidRDefault="00457D73" w:rsidP="00457D73">
      <w:pPr>
        <w:pStyle w:val="Tekstpodstawowywcity"/>
        <w:spacing w:line="240" w:lineRule="auto"/>
        <w:ind w:firstLine="0"/>
        <w:jc w:val="both"/>
        <w:rPr>
          <w:i/>
          <w:szCs w:val="24"/>
        </w:rPr>
      </w:pPr>
      <w:r>
        <w:rPr>
          <w:szCs w:val="24"/>
        </w:rPr>
        <w:tab/>
        <w:t>Przewodnicząca RM Barbara Mrowiec poddała pod głosowanie projekt uchwały według druku nr 3 bis.</w:t>
      </w:r>
    </w:p>
    <w:p w:rsidR="00457D73" w:rsidRPr="004664B2" w:rsidRDefault="00457D73" w:rsidP="00457D73">
      <w:pPr>
        <w:pStyle w:val="Akapitzlist"/>
        <w:ind w:left="540"/>
        <w:rPr>
          <w:b/>
          <w:szCs w:val="24"/>
          <w:u w:val="single"/>
        </w:rPr>
      </w:pPr>
      <w:r w:rsidRPr="004664B2">
        <w:rPr>
          <w:b/>
          <w:szCs w:val="24"/>
        </w:rPr>
        <w:t>Rada przyjęła w/w uchwałę: za-</w:t>
      </w:r>
      <w:r>
        <w:rPr>
          <w:b/>
          <w:szCs w:val="24"/>
        </w:rPr>
        <w:t>16</w:t>
      </w:r>
      <w:r w:rsidRPr="004664B2">
        <w:rPr>
          <w:b/>
          <w:szCs w:val="24"/>
        </w:rPr>
        <w:t xml:space="preserve">, </w:t>
      </w:r>
      <w:r>
        <w:rPr>
          <w:b/>
          <w:szCs w:val="24"/>
        </w:rPr>
        <w:t>jednogłośnie</w:t>
      </w:r>
    </w:p>
    <w:p w:rsidR="00457D73" w:rsidRPr="004664B2" w:rsidRDefault="00457D73" w:rsidP="00457D73">
      <w:pPr>
        <w:pStyle w:val="Akapitzlist"/>
        <w:ind w:left="540"/>
        <w:rPr>
          <w:b/>
          <w:szCs w:val="24"/>
          <w:u w:val="single"/>
        </w:rPr>
      </w:pPr>
    </w:p>
    <w:p w:rsidR="00457D73" w:rsidRPr="008462FF" w:rsidRDefault="00457D73" w:rsidP="00457D73">
      <w:pPr>
        <w:autoSpaceDE w:val="0"/>
        <w:autoSpaceDN w:val="0"/>
        <w:adjustRightInd w:val="0"/>
        <w:rPr>
          <w:rFonts w:eastAsiaTheme="minorHAnsi"/>
          <w:b/>
          <w:bCs/>
          <w:i/>
          <w:sz w:val="22"/>
          <w:szCs w:val="22"/>
          <w:u w:val="single"/>
          <w:lang w:eastAsia="en-US"/>
        </w:rPr>
      </w:pPr>
    </w:p>
    <w:p w:rsidR="00457D73" w:rsidRDefault="00457D73" w:rsidP="00457D73">
      <w:pPr>
        <w:pStyle w:val="Akapitzlist"/>
        <w:ind w:left="2664" w:firstLine="168"/>
        <w:rPr>
          <w:b/>
          <w:szCs w:val="24"/>
          <w:u w:val="single"/>
        </w:rPr>
      </w:pPr>
      <w:r w:rsidRPr="004664B2">
        <w:rPr>
          <w:b/>
          <w:szCs w:val="24"/>
          <w:u w:val="single"/>
        </w:rPr>
        <w:lastRenderedPageBreak/>
        <w:t>UCHWAŁA Nr XXVIII/30</w:t>
      </w:r>
      <w:r>
        <w:rPr>
          <w:b/>
          <w:szCs w:val="24"/>
          <w:u w:val="single"/>
        </w:rPr>
        <w:t>9</w:t>
      </w:r>
      <w:r w:rsidRPr="004664B2">
        <w:rPr>
          <w:b/>
          <w:szCs w:val="24"/>
          <w:u w:val="single"/>
        </w:rPr>
        <w:t>/16</w:t>
      </w:r>
    </w:p>
    <w:p w:rsidR="00457D73" w:rsidRPr="008462FF" w:rsidRDefault="00457D73" w:rsidP="00457D73">
      <w:pPr>
        <w:pStyle w:val="Akapitzlist"/>
        <w:ind w:left="2496" w:firstLine="336"/>
        <w:rPr>
          <w:b/>
          <w:szCs w:val="24"/>
          <w:u w:val="single"/>
        </w:rPr>
      </w:pPr>
      <w:r w:rsidRPr="004664B2">
        <w:rPr>
          <w:b/>
          <w:szCs w:val="24"/>
        </w:rPr>
        <w:t>Załącznik do protokołu</w:t>
      </w:r>
    </w:p>
    <w:p w:rsidR="00457D73" w:rsidRDefault="00457D73" w:rsidP="00457D73">
      <w:pPr>
        <w:jc w:val="both"/>
        <w:rPr>
          <w:szCs w:val="24"/>
        </w:rPr>
      </w:pPr>
      <w:r w:rsidRPr="00B542D3">
        <w:rPr>
          <w:b/>
          <w:szCs w:val="24"/>
        </w:rPr>
        <w:t xml:space="preserve">Druk nr </w:t>
      </w:r>
      <w:r>
        <w:rPr>
          <w:b/>
          <w:szCs w:val="24"/>
        </w:rPr>
        <w:t>4</w:t>
      </w:r>
      <w:r>
        <w:rPr>
          <w:szCs w:val="24"/>
        </w:rPr>
        <w:t xml:space="preserve"> w sprawie udzielenia pomocy finansowej Powiatowi Brzeskiemu z przeznaczeniem na realizację zadania – funkcjonowanie stanowiska pracy ds. ochrony zabytków w Starostwie Powiatowym w Brzegu.</w:t>
      </w:r>
    </w:p>
    <w:p w:rsidR="00457D73" w:rsidRPr="00B542D3" w:rsidRDefault="00457D73" w:rsidP="00457D73">
      <w:pPr>
        <w:pStyle w:val="Tekstpodstawowywcity"/>
        <w:spacing w:line="240" w:lineRule="auto"/>
        <w:ind w:left="540" w:firstLine="0"/>
        <w:jc w:val="both"/>
        <w:rPr>
          <w:szCs w:val="24"/>
        </w:rPr>
      </w:pPr>
      <w:r w:rsidRPr="004664B2">
        <w:rPr>
          <w:szCs w:val="24"/>
        </w:rPr>
        <w:t xml:space="preserve">Projekt uchwały przedstawiła Pani </w:t>
      </w:r>
      <w:r>
        <w:rPr>
          <w:szCs w:val="24"/>
        </w:rPr>
        <w:t>Nikodema Rosłan z autopoprawką w podstawie prawnej w ustawie o finansach publicznych należy dopisać Dz. U z 2016 roku poz.1870, poz.1984.</w:t>
      </w:r>
    </w:p>
    <w:p w:rsidR="00457D73" w:rsidRPr="00B542D3" w:rsidRDefault="00457D73" w:rsidP="00457D73">
      <w:pPr>
        <w:tabs>
          <w:tab w:val="num" w:pos="709"/>
          <w:tab w:val="num" w:pos="928"/>
        </w:tabs>
        <w:jc w:val="both"/>
        <w:rPr>
          <w:b/>
          <w:i/>
          <w:szCs w:val="24"/>
          <w:u w:val="single"/>
        </w:rPr>
      </w:pPr>
      <w:r w:rsidRPr="00B542D3">
        <w:rPr>
          <w:b/>
          <w:i/>
          <w:szCs w:val="24"/>
          <w:u w:val="single"/>
        </w:rPr>
        <w:t>Opinie Komisji:</w:t>
      </w:r>
    </w:p>
    <w:p w:rsidR="00457D73" w:rsidRDefault="00457D73" w:rsidP="00457D73">
      <w:pPr>
        <w:pStyle w:val="Tekstpodstawowywcity"/>
        <w:spacing w:line="240" w:lineRule="auto"/>
        <w:ind w:firstLine="0"/>
        <w:jc w:val="both"/>
        <w:rPr>
          <w:i/>
          <w:szCs w:val="24"/>
        </w:rPr>
      </w:pPr>
      <w:r>
        <w:rPr>
          <w:i/>
          <w:szCs w:val="24"/>
        </w:rPr>
        <w:t>1) Komisja Budżetu, Inwestycji i Rozwoju Gospodarczego – pozytywnie</w:t>
      </w:r>
    </w:p>
    <w:p w:rsidR="00457D73" w:rsidRDefault="00457D73" w:rsidP="00457D73">
      <w:pPr>
        <w:pStyle w:val="Tekstpodstawowywcity"/>
        <w:spacing w:line="240" w:lineRule="auto"/>
        <w:ind w:firstLine="0"/>
        <w:jc w:val="both"/>
        <w:rPr>
          <w:i/>
          <w:szCs w:val="24"/>
        </w:rPr>
      </w:pPr>
      <w:r>
        <w:rPr>
          <w:i/>
          <w:szCs w:val="24"/>
        </w:rPr>
        <w:t>2) Komisja Gospodarki Komunalnej, Mieszkaniowej i Ochrony Środowiska –pozytywnie</w:t>
      </w:r>
    </w:p>
    <w:p w:rsidR="00457D73" w:rsidRDefault="00457D73" w:rsidP="00457D73">
      <w:pPr>
        <w:pStyle w:val="Tekstpodstawowywcity"/>
        <w:spacing w:line="240" w:lineRule="auto"/>
        <w:ind w:firstLine="0"/>
        <w:jc w:val="both"/>
        <w:rPr>
          <w:i/>
          <w:szCs w:val="24"/>
        </w:rPr>
      </w:pPr>
      <w:r>
        <w:rPr>
          <w:i/>
          <w:szCs w:val="24"/>
        </w:rPr>
        <w:t>3) Komisja Oświaty, Kultury, Sportu i Rekreacji – pozytywnie</w:t>
      </w:r>
    </w:p>
    <w:p w:rsidR="00457D73" w:rsidRDefault="00457D73" w:rsidP="00457D73">
      <w:pPr>
        <w:pStyle w:val="Tekstpodstawowywcity"/>
        <w:spacing w:line="240" w:lineRule="auto"/>
        <w:ind w:firstLine="0"/>
        <w:jc w:val="both"/>
        <w:rPr>
          <w:i/>
          <w:szCs w:val="24"/>
        </w:rPr>
      </w:pPr>
      <w:r>
        <w:rPr>
          <w:i/>
          <w:szCs w:val="24"/>
        </w:rPr>
        <w:t>4) Komisja Zdrowia, Spraw Społecznych i Rodziny – pozytywnie</w:t>
      </w:r>
    </w:p>
    <w:p w:rsidR="00457D73" w:rsidRPr="00B542D3" w:rsidRDefault="00457D73" w:rsidP="00457D73">
      <w:pPr>
        <w:pStyle w:val="Tekstpodstawowywcity"/>
        <w:spacing w:line="240" w:lineRule="auto"/>
        <w:ind w:firstLine="0"/>
        <w:jc w:val="both"/>
        <w:rPr>
          <w:i/>
          <w:szCs w:val="24"/>
        </w:rPr>
      </w:pPr>
      <w:r>
        <w:rPr>
          <w:szCs w:val="24"/>
        </w:rPr>
        <w:tab/>
        <w:t>Przewodnicząca RM Barbara Mrowiec poddała pod głosowanie projekt uchwały według druku nr 4</w:t>
      </w:r>
    </w:p>
    <w:p w:rsidR="00457D73" w:rsidRPr="004664B2" w:rsidRDefault="00457D73" w:rsidP="00457D73">
      <w:pPr>
        <w:pStyle w:val="Akapitzlist"/>
        <w:ind w:left="540"/>
        <w:rPr>
          <w:b/>
          <w:szCs w:val="24"/>
          <w:u w:val="single"/>
        </w:rPr>
      </w:pPr>
      <w:r w:rsidRPr="004664B2">
        <w:rPr>
          <w:b/>
          <w:szCs w:val="24"/>
        </w:rPr>
        <w:t>Rada przyjęła w/w uchwałę: za-</w:t>
      </w:r>
      <w:r>
        <w:rPr>
          <w:b/>
          <w:szCs w:val="24"/>
        </w:rPr>
        <w:t>16</w:t>
      </w:r>
      <w:r w:rsidRPr="004664B2">
        <w:rPr>
          <w:b/>
          <w:szCs w:val="24"/>
        </w:rPr>
        <w:t xml:space="preserve">, </w:t>
      </w:r>
      <w:r>
        <w:rPr>
          <w:b/>
          <w:szCs w:val="24"/>
        </w:rPr>
        <w:t>jednogłośnie</w:t>
      </w:r>
    </w:p>
    <w:p w:rsidR="00457D73" w:rsidRPr="004664B2" w:rsidRDefault="00457D73" w:rsidP="00457D73">
      <w:pPr>
        <w:pStyle w:val="Akapitzlist"/>
        <w:ind w:left="540"/>
        <w:rPr>
          <w:b/>
          <w:szCs w:val="24"/>
          <w:u w:val="single"/>
        </w:rPr>
      </w:pPr>
    </w:p>
    <w:p w:rsidR="00457D73" w:rsidRPr="004664B2" w:rsidRDefault="00457D73" w:rsidP="00457D73">
      <w:pPr>
        <w:pStyle w:val="Akapitzlist"/>
        <w:ind w:left="2664" w:firstLine="168"/>
        <w:rPr>
          <w:b/>
          <w:szCs w:val="24"/>
          <w:u w:val="single"/>
        </w:rPr>
      </w:pPr>
      <w:r w:rsidRPr="004664B2">
        <w:rPr>
          <w:b/>
          <w:szCs w:val="24"/>
          <w:u w:val="single"/>
        </w:rPr>
        <w:t>UCHWAŁA Nr XXVIII/3</w:t>
      </w:r>
      <w:r>
        <w:rPr>
          <w:b/>
          <w:szCs w:val="24"/>
          <w:u w:val="single"/>
        </w:rPr>
        <w:t>10</w:t>
      </w:r>
      <w:r w:rsidRPr="004664B2">
        <w:rPr>
          <w:b/>
          <w:szCs w:val="24"/>
          <w:u w:val="single"/>
        </w:rPr>
        <w:t>/16</w:t>
      </w:r>
    </w:p>
    <w:p w:rsidR="00457D73" w:rsidRPr="004664B2" w:rsidRDefault="00457D73" w:rsidP="00457D73">
      <w:pPr>
        <w:ind w:left="2124" w:firstLine="708"/>
        <w:rPr>
          <w:b/>
          <w:szCs w:val="24"/>
        </w:rPr>
      </w:pPr>
      <w:r w:rsidRPr="004664B2">
        <w:rPr>
          <w:b/>
          <w:szCs w:val="24"/>
        </w:rPr>
        <w:t>Załącznik do protokołu</w:t>
      </w:r>
    </w:p>
    <w:p w:rsidR="00457D73" w:rsidRDefault="00457D73" w:rsidP="00457D73">
      <w:pPr>
        <w:jc w:val="both"/>
        <w:rPr>
          <w:szCs w:val="24"/>
        </w:rPr>
      </w:pPr>
    </w:p>
    <w:p w:rsidR="00457D73" w:rsidRDefault="00457D73" w:rsidP="00457D73">
      <w:pPr>
        <w:jc w:val="both"/>
        <w:rPr>
          <w:szCs w:val="24"/>
        </w:rPr>
      </w:pPr>
      <w:r w:rsidRPr="00B542D3">
        <w:rPr>
          <w:b/>
          <w:szCs w:val="24"/>
        </w:rPr>
        <w:t xml:space="preserve">Druk nr </w:t>
      </w:r>
      <w:r>
        <w:rPr>
          <w:b/>
          <w:szCs w:val="24"/>
        </w:rPr>
        <w:t>5</w:t>
      </w:r>
      <w:r>
        <w:rPr>
          <w:szCs w:val="24"/>
        </w:rPr>
        <w:t xml:space="preserve"> w sprawie dotacji udzielanych publicznym i niepublicznym przedszkolom, szkołom i innym formom wychowania przedszkolnego, prowadzonym przez osoby fizyczne i prawne </w:t>
      </w:r>
    </w:p>
    <w:p w:rsidR="00457D73" w:rsidRPr="00B542D3" w:rsidRDefault="00457D73" w:rsidP="00457D73">
      <w:pPr>
        <w:pStyle w:val="Tekstpodstawowywcity"/>
        <w:spacing w:line="240" w:lineRule="auto"/>
        <w:ind w:left="540" w:firstLine="0"/>
        <w:jc w:val="both"/>
        <w:rPr>
          <w:szCs w:val="24"/>
        </w:rPr>
      </w:pPr>
      <w:r w:rsidRPr="004664B2">
        <w:rPr>
          <w:szCs w:val="24"/>
        </w:rPr>
        <w:t>Pr</w:t>
      </w:r>
      <w:r>
        <w:rPr>
          <w:szCs w:val="24"/>
        </w:rPr>
        <w:t>ojekt uchwały przedstawił Pan Stanisław Kowalczyk.</w:t>
      </w:r>
    </w:p>
    <w:p w:rsidR="00457D73" w:rsidRPr="00B542D3" w:rsidRDefault="00457D73" w:rsidP="00457D73">
      <w:pPr>
        <w:tabs>
          <w:tab w:val="num" w:pos="709"/>
          <w:tab w:val="num" w:pos="928"/>
        </w:tabs>
        <w:jc w:val="both"/>
        <w:rPr>
          <w:b/>
          <w:i/>
          <w:szCs w:val="24"/>
          <w:u w:val="single"/>
        </w:rPr>
      </w:pPr>
      <w:r w:rsidRPr="00B542D3">
        <w:rPr>
          <w:b/>
          <w:i/>
          <w:szCs w:val="24"/>
          <w:u w:val="single"/>
        </w:rPr>
        <w:t>Opinie Komisji:</w:t>
      </w:r>
    </w:p>
    <w:p w:rsidR="00457D73" w:rsidRDefault="00457D73" w:rsidP="00457D73">
      <w:pPr>
        <w:pStyle w:val="Tekstpodstawowywcity"/>
        <w:spacing w:line="240" w:lineRule="auto"/>
        <w:ind w:firstLine="0"/>
        <w:jc w:val="both"/>
        <w:rPr>
          <w:i/>
          <w:szCs w:val="24"/>
        </w:rPr>
      </w:pPr>
      <w:r>
        <w:rPr>
          <w:i/>
          <w:szCs w:val="24"/>
        </w:rPr>
        <w:t>1) Komisja Budżetu, Inwestycji i Rozwoju Gospodarczego – pozytywnie</w:t>
      </w:r>
    </w:p>
    <w:p w:rsidR="00457D73" w:rsidRDefault="00457D73" w:rsidP="00457D73">
      <w:pPr>
        <w:pStyle w:val="Tekstpodstawowywcity"/>
        <w:spacing w:line="240" w:lineRule="auto"/>
        <w:ind w:firstLine="0"/>
        <w:jc w:val="both"/>
        <w:rPr>
          <w:i/>
          <w:szCs w:val="24"/>
        </w:rPr>
      </w:pPr>
      <w:r>
        <w:rPr>
          <w:i/>
          <w:szCs w:val="24"/>
        </w:rPr>
        <w:t>2) Komisja Gospodarki Komunalnej, Mieszkaniowej i Ochrony Środowiska –pozytywnie</w:t>
      </w:r>
    </w:p>
    <w:p w:rsidR="00457D73" w:rsidRDefault="00457D73" w:rsidP="00457D73">
      <w:pPr>
        <w:pStyle w:val="Tekstpodstawowywcity"/>
        <w:spacing w:line="240" w:lineRule="auto"/>
        <w:ind w:firstLine="0"/>
        <w:jc w:val="both"/>
        <w:rPr>
          <w:i/>
          <w:szCs w:val="24"/>
        </w:rPr>
      </w:pPr>
      <w:r>
        <w:rPr>
          <w:i/>
          <w:szCs w:val="24"/>
        </w:rPr>
        <w:t>3) Komisja Oświaty, Kultury, Sportu i Rekreacji – pozytywnie</w:t>
      </w:r>
    </w:p>
    <w:p w:rsidR="00457D73" w:rsidRDefault="00457D73" w:rsidP="00457D73">
      <w:pPr>
        <w:pStyle w:val="Tekstpodstawowywcity"/>
        <w:spacing w:line="240" w:lineRule="auto"/>
        <w:ind w:firstLine="0"/>
        <w:jc w:val="both"/>
        <w:rPr>
          <w:i/>
          <w:szCs w:val="24"/>
        </w:rPr>
      </w:pPr>
      <w:r>
        <w:rPr>
          <w:i/>
          <w:szCs w:val="24"/>
        </w:rPr>
        <w:t>4) Komisja Zdrowia, Spraw Społecznych i Rodziny – pozytywnie</w:t>
      </w:r>
    </w:p>
    <w:p w:rsidR="00457D73" w:rsidRPr="00B542D3" w:rsidRDefault="00457D73" w:rsidP="00457D73">
      <w:pPr>
        <w:pStyle w:val="Tekstpodstawowywcity"/>
        <w:spacing w:line="240" w:lineRule="auto"/>
        <w:ind w:firstLine="0"/>
        <w:jc w:val="both"/>
        <w:rPr>
          <w:i/>
          <w:szCs w:val="24"/>
        </w:rPr>
      </w:pPr>
      <w:r>
        <w:rPr>
          <w:szCs w:val="24"/>
        </w:rPr>
        <w:tab/>
        <w:t>Przewodnicząca RM Barbara Mrowiec poddała pod głosowanie projekt uchwały według druku nr 5</w:t>
      </w:r>
    </w:p>
    <w:p w:rsidR="00457D73" w:rsidRPr="004664B2" w:rsidRDefault="00457D73" w:rsidP="00457D73">
      <w:pPr>
        <w:pStyle w:val="Akapitzlist"/>
        <w:ind w:left="540"/>
        <w:rPr>
          <w:b/>
          <w:szCs w:val="24"/>
          <w:u w:val="single"/>
        </w:rPr>
      </w:pPr>
      <w:r w:rsidRPr="004664B2">
        <w:rPr>
          <w:b/>
          <w:szCs w:val="24"/>
        </w:rPr>
        <w:t>Rada przyjęła w/w uchwałę: za-</w:t>
      </w:r>
      <w:r>
        <w:rPr>
          <w:b/>
          <w:szCs w:val="24"/>
        </w:rPr>
        <w:t>16 jednogłośnie</w:t>
      </w:r>
    </w:p>
    <w:p w:rsidR="00457D73" w:rsidRPr="004664B2" w:rsidRDefault="00457D73" w:rsidP="00457D73">
      <w:pPr>
        <w:pStyle w:val="Akapitzlist"/>
        <w:ind w:left="540"/>
        <w:rPr>
          <w:b/>
          <w:szCs w:val="24"/>
          <w:u w:val="single"/>
        </w:rPr>
      </w:pPr>
    </w:p>
    <w:p w:rsidR="00457D73" w:rsidRPr="004664B2" w:rsidRDefault="00457D73" w:rsidP="00457D73">
      <w:pPr>
        <w:pStyle w:val="Akapitzlist"/>
        <w:ind w:left="1956" w:firstLine="168"/>
        <w:rPr>
          <w:b/>
          <w:szCs w:val="24"/>
          <w:u w:val="single"/>
        </w:rPr>
      </w:pPr>
      <w:r w:rsidRPr="004664B2">
        <w:rPr>
          <w:b/>
          <w:szCs w:val="24"/>
          <w:u w:val="single"/>
        </w:rPr>
        <w:t>UCHWAŁA Nr XXVIII/3</w:t>
      </w:r>
      <w:r>
        <w:rPr>
          <w:b/>
          <w:szCs w:val="24"/>
          <w:u w:val="single"/>
        </w:rPr>
        <w:t>11</w:t>
      </w:r>
      <w:r w:rsidRPr="004664B2">
        <w:rPr>
          <w:b/>
          <w:szCs w:val="24"/>
          <w:u w:val="single"/>
        </w:rPr>
        <w:t>/16</w:t>
      </w:r>
    </w:p>
    <w:p w:rsidR="00457D73" w:rsidRPr="004664B2" w:rsidRDefault="00457D73" w:rsidP="00457D73">
      <w:pPr>
        <w:ind w:left="1416" w:firstLine="708"/>
        <w:rPr>
          <w:b/>
          <w:szCs w:val="24"/>
        </w:rPr>
      </w:pPr>
      <w:r w:rsidRPr="004664B2">
        <w:rPr>
          <w:b/>
          <w:szCs w:val="24"/>
        </w:rPr>
        <w:t>Załącznik do protokołu</w:t>
      </w:r>
    </w:p>
    <w:p w:rsidR="00457D73" w:rsidRDefault="00457D73" w:rsidP="00457D73">
      <w:pPr>
        <w:jc w:val="both"/>
        <w:rPr>
          <w:szCs w:val="24"/>
        </w:rPr>
      </w:pPr>
    </w:p>
    <w:p w:rsidR="00457D73" w:rsidRDefault="00457D73" w:rsidP="00457D73">
      <w:pPr>
        <w:jc w:val="both"/>
        <w:rPr>
          <w:b/>
          <w:szCs w:val="24"/>
        </w:rPr>
      </w:pPr>
      <w:r w:rsidRPr="00B542D3">
        <w:rPr>
          <w:b/>
          <w:szCs w:val="24"/>
        </w:rPr>
        <w:t xml:space="preserve">Druk nr </w:t>
      </w:r>
      <w:r>
        <w:rPr>
          <w:b/>
          <w:szCs w:val="24"/>
        </w:rPr>
        <w:t>6</w:t>
      </w:r>
      <w:r>
        <w:rPr>
          <w:szCs w:val="24"/>
        </w:rPr>
        <w:t xml:space="preserve"> w sprawie wyrażenia zgody na zawarcie kolejnej umowy dzierżawy nieruchomości stanowiących własność Gminy Brzeg oraz na odstąpienie od obowiązku przetargowego trybu zawarcia umowy</w:t>
      </w:r>
      <w:r>
        <w:rPr>
          <w:b/>
          <w:szCs w:val="24"/>
        </w:rPr>
        <w:t xml:space="preserve"> </w:t>
      </w:r>
    </w:p>
    <w:p w:rsidR="00457D73" w:rsidRPr="00B542D3" w:rsidRDefault="00457D73" w:rsidP="00457D73">
      <w:pPr>
        <w:pStyle w:val="Tekstpodstawowywcity"/>
        <w:spacing w:line="240" w:lineRule="auto"/>
        <w:ind w:left="540" w:firstLine="0"/>
        <w:jc w:val="both"/>
        <w:rPr>
          <w:szCs w:val="24"/>
        </w:rPr>
      </w:pPr>
      <w:r>
        <w:rPr>
          <w:szCs w:val="24"/>
        </w:rPr>
        <w:t>Projekt uchwały przedstawił</w:t>
      </w:r>
      <w:r w:rsidRPr="004664B2">
        <w:rPr>
          <w:szCs w:val="24"/>
        </w:rPr>
        <w:t xml:space="preserve"> Pani </w:t>
      </w:r>
      <w:r>
        <w:rPr>
          <w:szCs w:val="24"/>
        </w:rPr>
        <w:t>Marek Sidor</w:t>
      </w:r>
    </w:p>
    <w:p w:rsidR="00457D73" w:rsidRPr="00B542D3" w:rsidRDefault="00457D73" w:rsidP="00457D73">
      <w:pPr>
        <w:tabs>
          <w:tab w:val="num" w:pos="709"/>
          <w:tab w:val="num" w:pos="928"/>
        </w:tabs>
        <w:jc w:val="both"/>
        <w:rPr>
          <w:b/>
          <w:i/>
          <w:szCs w:val="24"/>
          <w:u w:val="single"/>
        </w:rPr>
      </w:pPr>
      <w:r w:rsidRPr="00B542D3">
        <w:rPr>
          <w:b/>
          <w:i/>
          <w:szCs w:val="24"/>
          <w:u w:val="single"/>
        </w:rPr>
        <w:t>Opinie Komisji:</w:t>
      </w:r>
    </w:p>
    <w:p w:rsidR="00457D73" w:rsidRDefault="00457D73" w:rsidP="00457D73">
      <w:pPr>
        <w:pStyle w:val="Tekstpodstawowywcity"/>
        <w:spacing w:line="240" w:lineRule="auto"/>
        <w:ind w:firstLine="0"/>
        <w:jc w:val="both"/>
        <w:rPr>
          <w:i/>
          <w:szCs w:val="24"/>
        </w:rPr>
      </w:pPr>
      <w:r>
        <w:rPr>
          <w:i/>
          <w:szCs w:val="24"/>
        </w:rPr>
        <w:t>1) Komisja Budżetu, Inwestycji i Rozwoju Gospodarczego – pozytywnie</w:t>
      </w:r>
    </w:p>
    <w:p w:rsidR="00457D73" w:rsidRDefault="00457D73" w:rsidP="00457D73">
      <w:pPr>
        <w:pStyle w:val="Tekstpodstawowywcity"/>
        <w:spacing w:line="240" w:lineRule="auto"/>
        <w:ind w:firstLine="0"/>
        <w:jc w:val="both"/>
        <w:rPr>
          <w:i/>
          <w:szCs w:val="24"/>
        </w:rPr>
      </w:pPr>
      <w:r>
        <w:rPr>
          <w:i/>
          <w:szCs w:val="24"/>
        </w:rPr>
        <w:t>2) Komisja Gospodarki Komunalnej, Mieszkaniowej i Ochrony Środowiska –pozytywnie</w:t>
      </w:r>
    </w:p>
    <w:p w:rsidR="00457D73" w:rsidRDefault="00457D73" w:rsidP="00457D73">
      <w:pPr>
        <w:pStyle w:val="Tekstpodstawowywcity"/>
        <w:spacing w:line="240" w:lineRule="auto"/>
        <w:ind w:firstLine="0"/>
        <w:jc w:val="both"/>
        <w:rPr>
          <w:i/>
          <w:szCs w:val="24"/>
        </w:rPr>
      </w:pPr>
      <w:r>
        <w:rPr>
          <w:i/>
          <w:szCs w:val="24"/>
        </w:rPr>
        <w:t>3) Komisja Oświaty, Kultury, Sportu i Rekreacji – pozytywnie</w:t>
      </w:r>
    </w:p>
    <w:p w:rsidR="00457D73" w:rsidRDefault="00457D73" w:rsidP="00457D73">
      <w:pPr>
        <w:pStyle w:val="Tekstpodstawowywcity"/>
        <w:spacing w:line="240" w:lineRule="auto"/>
        <w:ind w:firstLine="0"/>
        <w:jc w:val="both"/>
        <w:rPr>
          <w:i/>
          <w:szCs w:val="24"/>
        </w:rPr>
      </w:pPr>
      <w:r>
        <w:rPr>
          <w:i/>
          <w:szCs w:val="24"/>
        </w:rPr>
        <w:t>4) Komisja Zdrowia, Spraw Społecznych i Rodziny – pozytywnie</w:t>
      </w:r>
    </w:p>
    <w:p w:rsidR="00457D73" w:rsidRPr="00B542D3" w:rsidRDefault="00457D73" w:rsidP="00457D73">
      <w:pPr>
        <w:pStyle w:val="Tekstpodstawowywcity"/>
        <w:spacing w:line="240" w:lineRule="auto"/>
        <w:ind w:firstLine="0"/>
        <w:jc w:val="both"/>
        <w:rPr>
          <w:i/>
          <w:szCs w:val="24"/>
        </w:rPr>
      </w:pPr>
      <w:r>
        <w:rPr>
          <w:szCs w:val="24"/>
        </w:rPr>
        <w:tab/>
        <w:t>Przewodnicząca RM Barbara Mrowiec poddała pod głosowanie projekt uchwały według druku nr 6</w:t>
      </w:r>
    </w:p>
    <w:p w:rsidR="00457D73" w:rsidRPr="004664B2" w:rsidRDefault="00457D73" w:rsidP="00457D73">
      <w:pPr>
        <w:pStyle w:val="Akapitzlist"/>
        <w:ind w:left="540"/>
        <w:rPr>
          <w:b/>
          <w:szCs w:val="24"/>
          <w:u w:val="single"/>
        </w:rPr>
      </w:pPr>
      <w:r w:rsidRPr="004664B2">
        <w:rPr>
          <w:b/>
          <w:szCs w:val="24"/>
        </w:rPr>
        <w:t>Rada przyjęła w/w uchwałę: za-</w:t>
      </w:r>
      <w:r>
        <w:rPr>
          <w:b/>
          <w:szCs w:val="24"/>
        </w:rPr>
        <w:t>16</w:t>
      </w:r>
      <w:r w:rsidRPr="004664B2">
        <w:rPr>
          <w:b/>
          <w:szCs w:val="24"/>
        </w:rPr>
        <w:t xml:space="preserve">, </w:t>
      </w:r>
      <w:r>
        <w:rPr>
          <w:b/>
          <w:szCs w:val="24"/>
        </w:rPr>
        <w:t>jednogłośnie</w:t>
      </w:r>
    </w:p>
    <w:p w:rsidR="00457D73" w:rsidRPr="004664B2" w:rsidRDefault="00457D73" w:rsidP="00457D73">
      <w:pPr>
        <w:pStyle w:val="Akapitzlist"/>
        <w:ind w:left="540"/>
        <w:rPr>
          <w:b/>
          <w:szCs w:val="24"/>
          <w:u w:val="single"/>
        </w:rPr>
      </w:pPr>
    </w:p>
    <w:p w:rsidR="00457D73" w:rsidRPr="004664B2" w:rsidRDefault="00457D73" w:rsidP="00457D73">
      <w:pPr>
        <w:pStyle w:val="Akapitzlist"/>
        <w:ind w:left="1248" w:firstLine="168"/>
        <w:jc w:val="center"/>
        <w:rPr>
          <w:b/>
          <w:szCs w:val="24"/>
          <w:u w:val="single"/>
        </w:rPr>
      </w:pPr>
      <w:r w:rsidRPr="004664B2">
        <w:rPr>
          <w:b/>
          <w:szCs w:val="24"/>
          <w:u w:val="single"/>
        </w:rPr>
        <w:t>UCHWAŁA Nr XXVIII/3</w:t>
      </w:r>
      <w:r>
        <w:rPr>
          <w:b/>
          <w:szCs w:val="24"/>
          <w:u w:val="single"/>
        </w:rPr>
        <w:t>12</w:t>
      </w:r>
      <w:r w:rsidRPr="004664B2">
        <w:rPr>
          <w:b/>
          <w:szCs w:val="24"/>
          <w:u w:val="single"/>
        </w:rPr>
        <w:t>/16</w:t>
      </w:r>
    </w:p>
    <w:p w:rsidR="00457D73" w:rsidRPr="004664B2" w:rsidRDefault="00457D73" w:rsidP="00457D73">
      <w:pPr>
        <w:ind w:left="3552" w:firstLine="696"/>
        <w:rPr>
          <w:b/>
          <w:szCs w:val="24"/>
        </w:rPr>
      </w:pPr>
      <w:r w:rsidRPr="004664B2">
        <w:rPr>
          <w:b/>
          <w:szCs w:val="24"/>
        </w:rPr>
        <w:lastRenderedPageBreak/>
        <w:t>Załącznik do protokołu</w:t>
      </w:r>
    </w:p>
    <w:p w:rsidR="00457D73" w:rsidRDefault="00457D73" w:rsidP="00457D73">
      <w:pPr>
        <w:jc w:val="both"/>
        <w:rPr>
          <w:szCs w:val="24"/>
        </w:rPr>
      </w:pPr>
    </w:p>
    <w:p w:rsidR="00457D73" w:rsidRDefault="00457D73" w:rsidP="00457D73">
      <w:pPr>
        <w:jc w:val="both"/>
        <w:rPr>
          <w:szCs w:val="24"/>
        </w:rPr>
      </w:pPr>
      <w:r w:rsidRPr="00B542D3">
        <w:rPr>
          <w:b/>
          <w:szCs w:val="24"/>
        </w:rPr>
        <w:t xml:space="preserve">Druk nr </w:t>
      </w:r>
      <w:r>
        <w:rPr>
          <w:b/>
          <w:szCs w:val="24"/>
        </w:rPr>
        <w:t>7</w:t>
      </w:r>
      <w:r>
        <w:rPr>
          <w:szCs w:val="24"/>
        </w:rPr>
        <w:t xml:space="preserve"> w sprawie wyrażenia zgody na zawarcie kolejnych umów dzierżaw nieruchomości stanowiących własność Gminy Brzeg oraz na odstąpienie od obowiązku przetargowego trybu zawarcia umów.</w:t>
      </w:r>
    </w:p>
    <w:p w:rsidR="00457D73" w:rsidRDefault="00457D73" w:rsidP="00457D73">
      <w:pPr>
        <w:pStyle w:val="Tekstpodstawowywcity"/>
        <w:spacing w:line="240" w:lineRule="auto"/>
        <w:ind w:left="540" w:firstLine="0"/>
        <w:jc w:val="both"/>
        <w:rPr>
          <w:szCs w:val="24"/>
        </w:rPr>
      </w:pPr>
      <w:r w:rsidRPr="004664B2">
        <w:rPr>
          <w:szCs w:val="24"/>
        </w:rPr>
        <w:t>Projekt uchwały przedstawił</w:t>
      </w:r>
      <w:r>
        <w:rPr>
          <w:szCs w:val="24"/>
        </w:rPr>
        <w:t xml:space="preserve"> Pan Marek Sidor.</w:t>
      </w:r>
    </w:p>
    <w:p w:rsidR="00457D73" w:rsidRPr="00B542D3" w:rsidRDefault="00457D73" w:rsidP="00457D73">
      <w:pPr>
        <w:pStyle w:val="Tekstpodstawowywcity"/>
        <w:spacing w:line="240" w:lineRule="auto"/>
        <w:ind w:left="540" w:firstLine="0"/>
        <w:jc w:val="both"/>
        <w:rPr>
          <w:szCs w:val="24"/>
        </w:rPr>
      </w:pPr>
    </w:p>
    <w:p w:rsidR="00457D73" w:rsidRPr="00B542D3" w:rsidRDefault="00457D73" w:rsidP="00457D73">
      <w:pPr>
        <w:tabs>
          <w:tab w:val="num" w:pos="709"/>
          <w:tab w:val="num" w:pos="928"/>
        </w:tabs>
        <w:jc w:val="both"/>
        <w:rPr>
          <w:b/>
          <w:i/>
          <w:szCs w:val="24"/>
          <w:u w:val="single"/>
        </w:rPr>
      </w:pPr>
      <w:r w:rsidRPr="00B542D3">
        <w:rPr>
          <w:b/>
          <w:i/>
          <w:szCs w:val="24"/>
          <w:u w:val="single"/>
        </w:rPr>
        <w:t>Opinie Komisji:</w:t>
      </w:r>
    </w:p>
    <w:p w:rsidR="00457D73" w:rsidRDefault="00457D73" w:rsidP="00457D73">
      <w:pPr>
        <w:pStyle w:val="Tekstpodstawowywcity"/>
        <w:spacing w:line="240" w:lineRule="auto"/>
        <w:ind w:firstLine="0"/>
        <w:jc w:val="both"/>
        <w:rPr>
          <w:i/>
          <w:szCs w:val="24"/>
        </w:rPr>
      </w:pPr>
      <w:r>
        <w:rPr>
          <w:i/>
          <w:szCs w:val="24"/>
        </w:rPr>
        <w:t>1) Komisja Budżetu, Inwestycji i Rozwoju Gospodarczego – pozytywnie</w:t>
      </w:r>
    </w:p>
    <w:p w:rsidR="00457D73" w:rsidRDefault="00457D73" w:rsidP="00457D73">
      <w:pPr>
        <w:pStyle w:val="Tekstpodstawowywcity"/>
        <w:spacing w:line="240" w:lineRule="auto"/>
        <w:ind w:firstLine="0"/>
        <w:jc w:val="both"/>
        <w:rPr>
          <w:i/>
          <w:szCs w:val="24"/>
        </w:rPr>
      </w:pPr>
      <w:r>
        <w:rPr>
          <w:i/>
          <w:szCs w:val="24"/>
        </w:rPr>
        <w:t>2) Komisja Gospodarki Komunalnej, Mieszkaniowej i Ochrony Środowiska –pozytywnie</w:t>
      </w:r>
    </w:p>
    <w:p w:rsidR="00457D73" w:rsidRDefault="00457D73" w:rsidP="00457D73">
      <w:pPr>
        <w:pStyle w:val="Tekstpodstawowywcity"/>
        <w:spacing w:line="240" w:lineRule="auto"/>
        <w:ind w:firstLine="0"/>
        <w:jc w:val="both"/>
        <w:rPr>
          <w:i/>
          <w:szCs w:val="24"/>
        </w:rPr>
      </w:pPr>
      <w:r>
        <w:rPr>
          <w:i/>
          <w:szCs w:val="24"/>
        </w:rPr>
        <w:t>3) Komisja Oświaty, Kultury, Sportu i Rekreacji – pozytywnie</w:t>
      </w:r>
    </w:p>
    <w:p w:rsidR="00457D73" w:rsidRDefault="00457D73" w:rsidP="00457D73">
      <w:pPr>
        <w:pStyle w:val="Tekstpodstawowywcity"/>
        <w:spacing w:line="240" w:lineRule="auto"/>
        <w:ind w:firstLine="0"/>
        <w:jc w:val="both"/>
        <w:rPr>
          <w:i/>
          <w:szCs w:val="24"/>
        </w:rPr>
      </w:pPr>
      <w:r>
        <w:rPr>
          <w:i/>
          <w:szCs w:val="24"/>
        </w:rPr>
        <w:t>4) Komisja Zdrowia, Spraw Społecznych i Rodziny – pozytywnie</w:t>
      </w:r>
    </w:p>
    <w:p w:rsidR="00457D73" w:rsidRPr="00B542D3" w:rsidRDefault="00457D73" w:rsidP="00457D73">
      <w:pPr>
        <w:pStyle w:val="Tekstpodstawowywcity"/>
        <w:spacing w:line="240" w:lineRule="auto"/>
        <w:ind w:firstLine="0"/>
        <w:jc w:val="both"/>
        <w:rPr>
          <w:i/>
          <w:szCs w:val="24"/>
        </w:rPr>
      </w:pPr>
      <w:r>
        <w:rPr>
          <w:szCs w:val="24"/>
        </w:rPr>
        <w:tab/>
        <w:t>Przewodnicząca RM Barbara Mrowiec poddała pod głosowanie projekt uchwały według druku nr 7</w:t>
      </w:r>
    </w:p>
    <w:p w:rsidR="00457D73" w:rsidRPr="004664B2" w:rsidRDefault="00457D73" w:rsidP="00457D73">
      <w:pPr>
        <w:pStyle w:val="Akapitzlist"/>
        <w:ind w:left="540"/>
        <w:rPr>
          <w:b/>
          <w:szCs w:val="24"/>
          <w:u w:val="single"/>
        </w:rPr>
      </w:pPr>
      <w:r w:rsidRPr="004664B2">
        <w:rPr>
          <w:b/>
          <w:szCs w:val="24"/>
        </w:rPr>
        <w:t>Rada przyjęła w/w uchwałę: za-</w:t>
      </w:r>
      <w:r>
        <w:rPr>
          <w:b/>
          <w:szCs w:val="24"/>
        </w:rPr>
        <w:t>15</w:t>
      </w:r>
      <w:r w:rsidRPr="004664B2">
        <w:rPr>
          <w:b/>
          <w:szCs w:val="24"/>
        </w:rPr>
        <w:t xml:space="preserve">, </w:t>
      </w:r>
      <w:r>
        <w:rPr>
          <w:b/>
          <w:szCs w:val="24"/>
        </w:rPr>
        <w:t>jednogłośnie</w:t>
      </w:r>
    </w:p>
    <w:p w:rsidR="00457D73" w:rsidRPr="004664B2" w:rsidRDefault="00457D73" w:rsidP="00457D73">
      <w:pPr>
        <w:pStyle w:val="Akapitzlist"/>
        <w:ind w:left="540"/>
        <w:rPr>
          <w:b/>
          <w:szCs w:val="24"/>
          <w:u w:val="single"/>
        </w:rPr>
      </w:pPr>
    </w:p>
    <w:p w:rsidR="00457D73" w:rsidRPr="004664B2" w:rsidRDefault="00457D73" w:rsidP="00457D73">
      <w:pPr>
        <w:pStyle w:val="Akapitzlist"/>
        <w:ind w:left="1248" w:firstLine="168"/>
        <w:jc w:val="center"/>
        <w:rPr>
          <w:b/>
          <w:szCs w:val="24"/>
          <w:u w:val="single"/>
        </w:rPr>
      </w:pPr>
      <w:r w:rsidRPr="004664B2">
        <w:rPr>
          <w:b/>
          <w:szCs w:val="24"/>
          <w:u w:val="single"/>
        </w:rPr>
        <w:t>UCHWAŁA Nr XXVIII/3</w:t>
      </w:r>
      <w:r>
        <w:rPr>
          <w:b/>
          <w:szCs w:val="24"/>
          <w:u w:val="single"/>
        </w:rPr>
        <w:t>13</w:t>
      </w:r>
      <w:r w:rsidRPr="004664B2">
        <w:rPr>
          <w:b/>
          <w:szCs w:val="24"/>
          <w:u w:val="single"/>
        </w:rPr>
        <w:t>/16</w:t>
      </w:r>
    </w:p>
    <w:p w:rsidR="00457D73" w:rsidRPr="004664B2" w:rsidRDefault="00457D73" w:rsidP="00457D73">
      <w:pPr>
        <w:ind w:left="3552" w:firstLine="696"/>
        <w:rPr>
          <w:b/>
          <w:szCs w:val="24"/>
        </w:rPr>
      </w:pPr>
      <w:r w:rsidRPr="004664B2">
        <w:rPr>
          <w:b/>
          <w:szCs w:val="24"/>
        </w:rPr>
        <w:t>Załącznik do protokołu</w:t>
      </w:r>
    </w:p>
    <w:p w:rsidR="00457D73" w:rsidRDefault="00457D73" w:rsidP="00457D73">
      <w:pPr>
        <w:jc w:val="both"/>
        <w:rPr>
          <w:szCs w:val="24"/>
        </w:rPr>
      </w:pPr>
    </w:p>
    <w:p w:rsidR="00457D73" w:rsidRDefault="00457D73" w:rsidP="00457D73">
      <w:pPr>
        <w:jc w:val="both"/>
        <w:rPr>
          <w:szCs w:val="24"/>
        </w:rPr>
      </w:pPr>
      <w:r w:rsidRPr="00B542D3">
        <w:rPr>
          <w:b/>
          <w:szCs w:val="24"/>
        </w:rPr>
        <w:t xml:space="preserve">Druk nr </w:t>
      </w:r>
      <w:r>
        <w:rPr>
          <w:b/>
          <w:szCs w:val="24"/>
        </w:rPr>
        <w:t>8</w:t>
      </w:r>
      <w:r>
        <w:rPr>
          <w:szCs w:val="24"/>
        </w:rPr>
        <w:t xml:space="preserve"> w sprawie wyrażenia zgody na zawarcie kolejnych umów dzierżaw nieruchomości stanowiących własność Gminy Brzeg oraz na odstąpienie od obowiązku przetargowego trybu zawarcia umów </w:t>
      </w:r>
    </w:p>
    <w:p w:rsidR="00457D73" w:rsidRPr="00B542D3" w:rsidRDefault="00457D73" w:rsidP="00457D73">
      <w:pPr>
        <w:pStyle w:val="Tekstpodstawowywcity"/>
        <w:spacing w:line="240" w:lineRule="auto"/>
        <w:ind w:left="540" w:firstLine="0"/>
        <w:jc w:val="both"/>
        <w:rPr>
          <w:szCs w:val="24"/>
        </w:rPr>
      </w:pPr>
      <w:r w:rsidRPr="004664B2">
        <w:rPr>
          <w:szCs w:val="24"/>
        </w:rPr>
        <w:t>Projekt uchwały przedstawił</w:t>
      </w:r>
      <w:r>
        <w:rPr>
          <w:szCs w:val="24"/>
        </w:rPr>
        <w:t xml:space="preserve"> Pan Marek Sidor.</w:t>
      </w:r>
    </w:p>
    <w:p w:rsidR="00457D73" w:rsidRPr="00B542D3" w:rsidRDefault="00457D73" w:rsidP="00457D73">
      <w:pPr>
        <w:tabs>
          <w:tab w:val="num" w:pos="709"/>
          <w:tab w:val="num" w:pos="928"/>
        </w:tabs>
        <w:jc w:val="both"/>
        <w:rPr>
          <w:b/>
          <w:i/>
          <w:szCs w:val="24"/>
          <w:u w:val="single"/>
        </w:rPr>
      </w:pPr>
      <w:r w:rsidRPr="00B542D3">
        <w:rPr>
          <w:b/>
          <w:i/>
          <w:szCs w:val="24"/>
          <w:u w:val="single"/>
        </w:rPr>
        <w:t>Opinie Komisji:</w:t>
      </w:r>
    </w:p>
    <w:p w:rsidR="00457D73" w:rsidRDefault="00457D73" w:rsidP="00457D73">
      <w:pPr>
        <w:pStyle w:val="Tekstpodstawowywcity"/>
        <w:spacing w:line="240" w:lineRule="auto"/>
        <w:ind w:firstLine="0"/>
        <w:jc w:val="both"/>
        <w:rPr>
          <w:i/>
          <w:szCs w:val="24"/>
        </w:rPr>
      </w:pPr>
      <w:r>
        <w:rPr>
          <w:i/>
          <w:szCs w:val="24"/>
        </w:rPr>
        <w:t>1) Komisja Budżetu, Inwestycji i Rozwoju Gospodarczego – pozytywnie</w:t>
      </w:r>
    </w:p>
    <w:p w:rsidR="00457D73" w:rsidRDefault="00457D73" w:rsidP="00457D73">
      <w:pPr>
        <w:pStyle w:val="Tekstpodstawowywcity"/>
        <w:spacing w:line="240" w:lineRule="auto"/>
        <w:ind w:firstLine="0"/>
        <w:jc w:val="both"/>
        <w:rPr>
          <w:i/>
          <w:szCs w:val="24"/>
        </w:rPr>
      </w:pPr>
      <w:r>
        <w:rPr>
          <w:i/>
          <w:szCs w:val="24"/>
        </w:rPr>
        <w:t>2) Komisja Gospodarki Komunalnej, Mieszkaniowej i Ochrony Środowiska –pozytywnie</w:t>
      </w:r>
    </w:p>
    <w:p w:rsidR="00457D73" w:rsidRDefault="00457D73" w:rsidP="00457D73">
      <w:pPr>
        <w:pStyle w:val="Tekstpodstawowywcity"/>
        <w:spacing w:line="240" w:lineRule="auto"/>
        <w:ind w:firstLine="0"/>
        <w:jc w:val="both"/>
        <w:rPr>
          <w:i/>
          <w:szCs w:val="24"/>
        </w:rPr>
      </w:pPr>
      <w:r>
        <w:rPr>
          <w:i/>
          <w:szCs w:val="24"/>
        </w:rPr>
        <w:t>3) Komisja Oświaty, Kultury, Sportu i Rekreacji – pozytywnie</w:t>
      </w:r>
    </w:p>
    <w:p w:rsidR="00457D73" w:rsidRDefault="00457D73" w:rsidP="00457D73">
      <w:pPr>
        <w:pStyle w:val="Tekstpodstawowywcity"/>
        <w:spacing w:line="240" w:lineRule="auto"/>
        <w:ind w:firstLine="0"/>
        <w:jc w:val="both"/>
        <w:rPr>
          <w:i/>
          <w:szCs w:val="24"/>
        </w:rPr>
      </w:pPr>
      <w:r>
        <w:rPr>
          <w:i/>
          <w:szCs w:val="24"/>
        </w:rPr>
        <w:t>4) Komisja Zdrowia, Spraw Społecznych i Rodziny – pozytywnie</w:t>
      </w:r>
    </w:p>
    <w:p w:rsidR="00457D73" w:rsidRPr="00B542D3" w:rsidRDefault="00457D73" w:rsidP="00457D73">
      <w:pPr>
        <w:pStyle w:val="Tekstpodstawowywcity"/>
        <w:spacing w:line="240" w:lineRule="auto"/>
        <w:ind w:firstLine="0"/>
        <w:jc w:val="both"/>
        <w:rPr>
          <w:i/>
          <w:szCs w:val="24"/>
        </w:rPr>
      </w:pPr>
      <w:r>
        <w:rPr>
          <w:szCs w:val="24"/>
        </w:rPr>
        <w:tab/>
        <w:t>Przewodnicząca RM Barbara Mrowiec poddała pod głosowanie projekt uchwały według druku nr 8</w:t>
      </w:r>
    </w:p>
    <w:p w:rsidR="00457D73" w:rsidRPr="004664B2" w:rsidRDefault="00457D73" w:rsidP="00457D73">
      <w:pPr>
        <w:pStyle w:val="Akapitzlist"/>
        <w:ind w:left="540"/>
        <w:rPr>
          <w:b/>
          <w:szCs w:val="24"/>
          <w:u w:val="single"/>
        </w:rPr>
      </w:pPr>
      <w:r w:rsidRPr="004664B2">
        <w:rPr>
          <w:b/>
          <w:szCs w:val="24"/>
        </w:rPr>
        <w:t>Rada przyjęła w/w uchwałę: za-</w:t>
      </w:r>
      <w:r>
        <w:rPr>
          <w:b/>
          <w:szCs w:val="24"/>
        </w:rPr>
        <w:t>15</w:t>
      </w:r>
      <w:r w:rsidRPr="004664B2">
        <w:rPr>
          <w:b/>
          <w:szCs w:val="24"/>
        </w:rPr>
        <w:t xml:space="preserve">, </w:t>
      </w:r>
      <w:r>
        <w:rPr>
          <w:b/>
          <w:szCs w:val="24"/>
        </w:rPr>
        <w:t>jednogłośnie</w:t>
      </w:r>
    </w:p>
    <w:p w:rsidR="00457D73" w:rsidRPr="004664B2" w:rsidRDefault="00457D73" w:rsidP="00457D73">
      <w:pPr>
        <w:pStyle w:val="Akapitzlist"/>
        <w:ind w:left="540"/>
        <w:rPr>
          <w:b/>
          <w:szCs w:val="24"/>
          <w:u w:val="single"/>
        </w:rPr>
      </w:pPr>
    </w:p>
    <w:p w:rsidR="00457D73" w:rsidRPr="004664B2" w:rsidRDefault="00457D73" w:rsidP="00457D73">
      <w:pPr>
        <w:pStyle w:val="Akapitzlist"/>
        <w:ind w:left="1248" w:firstLine="168"/>
        <w:jc w:val="center"/>
        <w:rPr>
          <w:b/>
          <w:szCs w:val="24"/>
          <w:u w:val="single"/>
        </w:rPr>
      </w:pPr>
      <w:r w:rsidRPr="004664B2">
        <w:rPr>
          <w:b/>
          <w:szCs w:val="24"/>
          <w:u w:val="single"/>
        </w:rPr>
        <w:t>UCHWAŁA Nr XXVIII/3</w:t>
      </w:r>
      <w:r>
        <w:rPr>
          <w:b/>
          <w:szCs w:val="24"/>
          <w:u w:val="single"/>
        </w:rPr>
        <w:t>14</w:t>
      </w:r>
      <w:r w:rsidRPr="004664B2">
        <w:rPr>
          <w:b/>
          <w:szCs w:val="24"/>
          <w:u w:val="single"/>
        </w:rPr>
        <w:t>/16</w:t>
      </w:r>
    </w:p>
    <w:p w:rsidR="00457D73" w:rsidRPr="004664B2" w:rsidRDefault="00457D73" w:rsidP="00457D73">
      <w:pPr>
        <w:ind w:left="3552" w:firstLine="696"/>
        <w:rPr>
          <w:b/>
          <w:szCs w:val="24"/>
        </w:rPr>
      </w:pPr>
      <w:r w:rsidRPr="004664B2">
        <w:rPr>
          <w:b/>
          <w:szCs w:val="24"/>
        </w:rPr>
        <w:t>Załącznik do protokołu</w:t>
      </w:r>
    </w:p>
    <w:p w:rsidR="00457D73" w:rsidRDefault="00457D73" w:rsidP="00457D73">
      <w:pPr>
        <w:jc w:val="both"/>
        <w:rPr>
          <w:szCs w:val="24"/>
        </w:rPr>
      </w:pPr>
    </w:p>
    <w:p w:rsidR="00457D73" w:rsidRDefault="00457D73" w:rsidP="00457D73">
      <w:pPr>
        <w:jc w:val="both"/>
        <w:rPr>
          <w:szCs w:val="24"/>
        </w:rPr>
      </w:pPr>
      <w:r w:rsidRPr="00B542D3">
        <w:rPr>
          <w:b/>
          <w:szCs w:val="24"/>
        </w:rPr>
        <w:t xml:space="preserve">Druk nr </w:t>
      </w:r>
      <w:r>
        <w:rPr>
          <w:b/>
          <w:szCs w:val="24"/>
        </w:rPr>
        <w:t>9</w:t>
      </w:r>
      <w:r>
        <w:rPr>
          <w:szCs w:val="24"/>
        </w:rPr>
        <w:t xml:space="preserve"> w sprawie wyrażenia zgody na zawarcie kolejnych umów najmu nieruchomości stanowiących własność Gminy Brzeg oraz na odstąpienie od obowiązku przetargowego trybu zawarcia umów </w:t>
      </w:r>
    </w:p>
    <w:p w:rsidR="00457D73" w:rsidRPr="00B542D3" w:rsidRDefault="00457D73" w:rsidP="00457D73">
      <w:pPr>
        <w:pStyle w:val="Tekstpodstawowywcity"/>
        <w:spacing w:line="240" w:lineRule="auto"/>
        <w:ind w:left="540" w:firstLine="0"/>
        <w:jc w:val="both"/>
        <w:rPr>
          <w:szCs w:val="24"/>
        </w:rPr>
      </w:pPr>
      <w:r w:rsidRPr="004664B2">
        <w:rPr>
          <w:szCs w:val="24"/>
        </w:rPr>
        <w:t>Projekt uchwały przedstawił</w:t>
      </w:r>
      <w:r>
        <w:rPr>
          <w:szCs w:val="24"/>
        </w:rPr>
        <w:t xml:space="preserve"> Pan Marek Sidor</w:t>
      </w:r>
    </w:p>
    <w:p w:rsidR="00457D73" w:rsidRPr="00B542D3" w:rsidRDefault="00457D73" w:rsidP="00457D73">
      <w:pPr>
        <w:tabs>
          <w:tab w:val="num" w:pos="709"/>
          <w:tab w:val="num" w:pos="928"/>
        </w:tabs>
        <w:jc w:val="both"/>
        <w:rPr>
          <w:b/>
          <w:i/>
          <w:szCs w:val="24"/>
          <w:u w:val="single"/>
        </w:rPr>
      </w:pPr>
      <w:r w:rsidRPr="00B542D3">
        <w:rPr>
          <w:b/>
          <w:i/>
          <w:szCs w:val="24"/>
          <w:u w:val="single"/>
        </w:rPr>
        <w:t>Opinie Komisji:</w:t>
      </w:r>
    </w:p>
    <w:p w:rsidR="00457D73" w:rsidRDefault="00457D73" w:rsidP="00457D73">
      <w:pPr>
        <w:pStyle w:val="Tekstpodstawowywcity"/>
        <w:spacing w:line="240" w:lineRule="auto"/>
        <w:ind w:firstLine="0"/>
        <w:jc w:val="both"/>
        <w:rPr>
          <w:i/>
          <w:szCs w:val="24"/>
        </w:rPr>
      </w:pPr>
      <w:r>
        <w:rPr>
          <w:i/>
          <w:szCs w:val="24"/>
        </w:rPr>
        <w:t>1) Komisja Budżetu, Inwestycji i Rozwoju Gospodarczego – pozytywnie</w:t>
      </w:r>
    </w:p>
    <w:p w:rsidR="00457D73" w:rsidRDefault="00457D73" w:rsidP="00457D73">
      <w:pPr>
        <w:pStyle w:val="Tekstpodstawowywcity"/>
        <w:spacing w:line="240" w:lineRule="auto"/>
        <w:ind w:firstLine="0"/>
        <w:jc w:val="both"/>
        <w:rPr>
          <w:i/>
          <w:szCs w:val="24"/>
        </w:rPr>
      </w:pPr>
      <w:r>
        <w:rPr>
          <w:i/>
          <w:szCs w:val="24"/>
        </w:rPr>
        <w:t>2) Komisja Gospodarki Komunalnej, Mieszkaniowej i Ochrony Środowiska –pozytywnie</w:t>
      </w:r>
    </w:p>
    <w:p w:rsidR="00457D73" w:rsidRDefault="00457D73" w:rsidP="00457D73">
      <w:pPr>
        <w:pStyle w:val="Tekstpodstawowywcity"/>
        <w:spacing w:line="240" w:lineRule="auto"/>
        <w:ind w:firstLine="0"/>
        <w:jc w:val="both"/>
        <w:rPr>
          <w:i/>
          <w:szCs w:val="24"/>
        </w:rPr>
      </w:pPr>
      <w:r>
        <w:rPr>
          <w:i/>
          <w:szCs w:val="24"/>
        </w:rPr>
        <w:t>3) Komisja Oświaty, Kultury, Sportu i Rekreacji – pozytywnie</w:t>
      </w:r>
    </w:p>
    <w:p w:rsidR="00457D73" w:rsidRDefault="00457D73" w:rsidP="00457D73">
      <w:pPr>
        <w:pStyle w:val="Tekstpodstawowywcity"/>
        <w:spacing w:line="240" w:lineRule="auto"/>
        <w:ind w:firstLine="0"/>
        <w:jc w:val="both"/>
        <w:rPr>
          <w:i/>
          <w:szCs w:val="24"/>
        </w:rPr>
      </w:pPr>
      <w:r>
        <w:rPr>
          <w:i/>
          <w:szCs w:val="24"/>
        </w:rPr>
        <w:t>4) Komisja Zdrowia, Spraw Społecznych i Rodziny – pozytywnie</w:t>
      </w:r>
    </w:p>
    <w:p w:rsidR="00457D73" w:rsidRPr="00B542D3" w:rsidRDefault="00457D73" w:rsidP="00457D73">
      <w:pPr>
        <w:pStyle w:val="Tekstpodstawowywcity"/>
        <w:spacing w:line="240" w:lineRule="auto"/>
        <w:ind w:firstLine="0"/>
        <w:jc w:val="both"/>
        <w:rPr>
          <w:i/>
          <w:szCs w:val="24"/>
        </w:rPr>
      </w:pPr>
      <w:r>
        <w:rPr>
          <w:szCs w:val="24"/>
        </w:rPr>
        <w:tab/>
        <w:t>Przewodnicząca RM Barbara Mrowiec poddała pod głosowanie projekt uchwały według druku nr 9</w:t>
      </w:r>
    </w:p>
    <w:p w:rsidR="00457D73" w:rsidRPr="004664B2" w:rsidRDefault="00457D73" w:rsidP="00457D73">
      <w:pPr>
        <w:pStyle w:val="Akapitzlist"/>
        <w:ind w:left="540"/>
        <w:rPr>
          <w:b/>
          <w:szCs w:val="24"/>
          <w:u w:val="single"/>
        </w:rPr>
      </w:pPr>
      <w:r w:rsidRPr="004664B2">
        <w:rPr>
          <w:b/>
          <w:szCs w:val="24"/>
        </w:rPr>
        <w:t>Rada przyjęła w/w uchwałę: za-</w:t>
      </w:r>
      <w:r>
        <w:rPr>
          <w:b/>
          <w:szCs w:val="24"/>
        </w:rPr>
        <w:t>15</w:t>
      </w:r>
      <w:r w:rsidRPr="004664B2">
        <w:rPr>
          <w:b/>
          <w:szCs w:val="24"/>
        </w:rPr>
        <w:t xml:space="preserve">, </w:t>
      </w:r>
      <w:r>
        <w:rPr>
          <w:b/>
          <w:szCs w:val="24"/>
        </w:rPr>
        <w:t>jednogłośnie</w:t>
      </w:r>
    </w:p>
    <w:p w:rsidR="00457D73" w:rsidRPr="004664B2" w:rsidRDefault="00457D73" w:rsidP="00457D73">
      <w:pPr>
        <w:pStyle w:val="Akapitzlist"/>
        <w:ind w:left="540"/>
        <w:rPr>
          <w:b/>
          <w:szCs w:val="24"/>
          <w:u w:val="single"/>
        </w:rPr>
      </w:pPr>
    </w:p>
    <w:p w:rsidR="00457D73" w:rsidRPr="004664B2" w:rsidRDefault="00457D73" w:rsidP="00457D73">
      <w:pPr>
        <w:pStyle w:val="Akapitzlist"/>
        <w:ind w:left="3372" w:firstLine="168"/>
        <w:rPr>
          <w:b/>
          <w:szCs w:val="24"/>
          <w:u w:val="single"/>
        </w:rPr>
      </w:pPr>
      <w:r w:rsidRPr="004664B2">
        <w:rPr>
          <w:b/>
          <w:szCs w:val="24"/>
          <w:u w:val="single"/>
        </w:rPr>
        <w:t>UCHWAŁA Nr XXVIII/3</w:t>
      </w:r>
      <w:r>
        <w:rPr>
          <w:b/>
          <w:szCs w:val="24"/>
          <w:u w:val="single"/>
        </w:rPr>
        <w:t>15</w:t>
      </w:r>
      <w:r w:rsidRPr="004664B2">
        <w:rPr>
          <w:b/>
          <w:szCs w:val="24"/>
          <w:u w:val="single"/>
        </w:rPr>
        <w:t>/16</w:t>
      </w:r>
    </w:p>
    <w:p w:rsidR="00457D73" w:rsidRPr="004664B2" w:rsidRDefault="00457D73" w:rsidP="00457D73">
      <w:pPr>
        <w:ind w:left="2832" w:firstLine="708"/>
        <w:rPr>
          <w:b/>
          <w:szCs w:val="24"/>
        </w:rPr>
      </w:pPr>
      <w:r w:rsidRPr="004664B2">
        <w:rPr>
          <w:b/>
          <w:szCs w:val="24"/>
        </w:rPr>
        <w:t>Załącznik do protokołu</w:t>
      </w:r>
    </w:p>
    <w:p w:rsidR="00457D73" w:rsidRDefault="00457D73" w:rsidP="00457D73">
      <w:pPr>
        <w:jc w:val="both"/>
        <w:rPr>
          <w:szCs w:val="24"/>
        </w:rPr>
      </w:pPr>
    </w:p>
    <w:p w:rsidR="00457D73" w:rsidRDefault="00457D73" w:rsidP="00457D73">
      <w:pPr>
        <w:jc w:val="both"/>
        <w:rPr>
          <w:szCs w:val="24"/>
        </w:rPr>
      </w:pPr>
      <w:r w:rsidRPr="00B542D3">
        <w:rPr>
          <w:b/>
          <w:szCs w:val="24"/>
        </w:rPr>
        <w:t xml:space="preserve">Druk nr </w:t>
      </w:r>
      <w:r>
        <w:rPr>
          <w:b/>
          <w:szCs w:val="24"/>
        </w:rPr>
        <w:t>10</w:t>
      </w:r>
      <w:r>
        <w:rPr>
          <w:szCs w:val="24"/>
        </w:rPr>
        <w:t xml:space="preserve"> w sprawie opinii dotyczącej umorzenia z urzędu wierzytelności Gminy Brzeg </w:t>
      </w:r>
    </w:p>
    <w:p w:rsidR="00457D73" w:rsidRPr="00B542D3" w:rsidRDefault="00457D73" w:rsidP="00457D73">
      <w:pPr>
        <w:pStyle w:val="Tekstpodstawowywcity"/>
        <w:spacing w:line="240" w:lineRule="auto"/>
        <w:ind w:left="540" w:firstLine="0"/>
        <w:jc w:val="both"/>
        <w:rPr>
          <w:szCs w:val="24"/>
        </w:rPr>
      </w:pPr>
      <w:r w:rsidRPr="004664B2">
        <w:rPr>
          <w:szCs w:val="24"/>
        </w:rPr>
        <w:t>Projekt uchwały przedstawił</w:t>
      </w:r>
      <w:r>
        <w:rPr>
          <w:szCs w:val="24"/>
        </w:rPr>
        <w:t xml:space="preserve"> Pan Marek Sidor.</w:t>
      </w:r>
    </w:p>
    <w:p w:rsidR="00457D73" w:rsidRPr="00B542D3" w:rsidRDefault="00457D73" w:rsidP="00457D73">
      <w:pPr>
        <w:tabs>
          <w:tab w:val="num" w:pos="709"/>
          <w:tab w:val="num" w:pos="928"/>
        </w:tabs>
        <w:jc w:val="both"/>
        <w:rPr>
          <w:b/>
          <w:i/>
          <w:szCs w:val="24"/>
          <w:u w:val="single"/>
        </w:rPr>
      </w:pPr>
      <w:r w:rsidRPr="00B542D3">
        <w:rPr>
          <w:b/>
          <w:i/>
          <w:szCs w:val="24"/>
          <w:u w:val="single"/>
        </w:rPr>
        <w:t>Opinie Komisji:</w:t>
      </w:r>
    </w:p>
    <w:p w:rsidR="00457D73" w:rsidRDefault="00457D73" w:rsidP="00457D73">
      <w:pPr>
        <w:pStyle w:val="Tekstpodstawowywcity"/>
        <w:spacing w:line="240" w:lineRule="auto"/>
        <w:ind w:firstLine="0"/>
        <w:jc w:val="both"/>
        <w:rPr>
          <w:i/>
          <w:szCs w:val="24"/>
        </w:rPr>
      </w:pPr>
      <w:r>
        <w:rPr>
          <w:i/>
          <w:szCs w:val="24"/>
        </w:rPr>
        <w:t>1) Komisja Budżetu, Inwestycji i Rozwoju Gospodarczego – pozytywnie</w:t>
      </w:r>
    </w:p>
    <w:p w:rsidR="00457D73" w:rsidRDefault="00457D73" w:rsidP="00457D73">
      <w:pPr>
        <w:pStyle w:val="Tekstpodstawowywcity"/>
        <w:spacing w:line="240" w:lineRule="auto"/>
        <w:ind w:firstLine="0"/>
        <w:jc w:val="both"/>
        <w:rPr>
          <w:i/>
          <w:szCs w:val="24"/>
        </w:rPr>
      </w:pPr>
      <w:r>
        <w:rPr>
          <w:i/>
          <w:szCs w:val="24"/>
        </w:rPr>
        <w:t>2) Komisja Gospodarki Komunalnej, Mieszkaniowej i Ochrony Środowiska –pozytywnie</w:t>
      </w:r>
    </w:p>
    <w:p w:rsidR="00457D73" w:rsidRDefault="00457D73" w:rsidP="00457D73">
      <w:pPr>
        <w:pStyle w:val="Tekstpodstawowywcity"/>
        <w:spacing w:line="240" w:lineRule="auto"/>
        <w:ind w:firstLine="0"/>
        <w:jc w:val="both"/>
        <w:rPr>
          <w:i/>
          <w:szCs w:val="24"/>
        </w:rPr>
      </w:pPr>
      <w:r>
        <w:rPr>
          <w:i/>
          <w:szCs w:val="24"/>
        </w:rPr>
        <w:t>3) Komisja Oświaty, Kultury, Sportu i Rekreacji – pozytywnie</w:t>
      </w:r>
    </w:p>
    <w:p w:rsidR="00457D73" w:rsidRDefault="00457D73" w:rsidP="00457D73">
      <w:pPr>
        <w:pStyle w:val="Tekstpodstawowywcity"/>
        <w:spacing w:line="240" w:lineRule="auto"/>
        <w:ind w:firstLine="0"/>
        <w:jc w:val="both"/>
        <w:rPr>
          <w:i/>
          <w:szCs w:val="24"/>
        </w:rPr>
      </w:pPr>
      <w:r>
        <w:rPr>
          <w:i/>
          <w:szCs w:val="24"/>
        </w:rPr>
        <w:t>4) Komisja Zdrowia, Spraw Społecznych i Rodziny – pozytywnie</w:t>
      </w:r>
    </w:p>
    <w:p w:rsidR="00457D73" w:rsidRPr="00B542D3" w:rsidRDefault="00457D73" w:rsidP="00457D73">
      <w:pPr>
        <w:pStyle w:val="Tekstpodstawowywcity"/>
        <w:spacing w:line="240" w:lineRule="auto"/>
        <w:ind w:firstLine="0"/>
        <w:jc w:val="both"/>
        <w:rPr>
          <w:i/>
          <w:szCs w:val="24"/>
        </w:rPr>
      </w:pPr>
      <w:r>
        <w:rPr>
          <w:szCs w:val="24"/>
        </w:rPr>
        <w:tab/>
        <w:t>Przewodnicząca RM Barbara Mrowiec poddała pod głosowanie projekt uchwały według druku nr 10</w:t>
      </w:r>
    </w:p>
    <w:p w:rsidR="00457D73" w:rsidRPr="004664B2" w:rsidRDefault="00457D73" w:rsidP="00457D73">
      <w:pPr>
        <w:pStyle w:val="Akapitzlist"/>
        <w:ind w:left="540"/>
        <w:rPr>
          <w:b/>
          <w:szCs w:val="24"/>
          <w:u w:val="single"/>
        </w:rPr>
      </w:pPr>
      <w:r w:rsidRPr="004664B2">
        <w:rPr>
          <w:b/>
          <w:szCs w:val="24"/>
        </w:rPr>
        <w:t>Rada przyjęła w/w uchwałę: za-</w:t>
      </w:r>
      <w:r>
        <w:rPr>
          <w:b/>
          <w:szCs w:val="24"/>
        </w:rPr>
        <w:t>16</w:t>
      </w:r>
      <w:r w:rsidRPr="004664B2">
        <w:rPr>
          <w:b/>
          <w:szCs w:val="24"/>
        </w:rPr>
        <w:t xml:space="preserve">, </w:t>
      </w:r>
      <w:r>
        <w:rPr>
          <w:b/>
          <w:szCs w:val="24"/>
        </w:rPr>
        <w:t>jednogłośnie</w:t>
      </w:r>
    </w:p>
    <w:p w:rsidR="00457D73" w:rsidRPr="004664B2" w:rsidRDefault="00457D73" w:rsidP="00457D73">
      <w:pPr>
        <w:pStyle w:val="Akapitzlist"/>
        <w:ind w:left="540"/>
        <w:rPr>
          <w:b/>
          <w:szCs w:val="24"/>
          <w:u w:val="single"/>
        </w:rPr>
      </w:pPr>
    </w:p>
    <w:p w:rsidR="00457D73" w:rsidRPr="004664B2" w:rsidRDefault="00457D73" w:rsidP="00457D73">
      <w:pPr>
        <w:pStyle w:val="Akapitzlist"/>
        <w:ind w:left="1248" w:firstLine="168"/>
        <w:jc w:val="center"/>
        <w:rPr>
          <w:b/>
          <w:szCs w:val="24"/>
          <w:u w:val="single"/>
        </w:rPr>
      </w:pPr>
      <w:r w:rsidRPr="004664B2">
        <w:rPr>
          <w:b/>
          <w:szCs w:val="24"/>
          <w:u w:val="single"/>
        </w:rPr>
        <w:t>UCHWAŁA Nr XXVIII/3</w:t>
      </w:r>
      <w:r>
        <w:rPr>
          <w:b/>
          <w:szCs w:val="24"/>
          <w:u w:val="single"/>
        </w:rPr>
        <w:t>16</w:t>
      </w:r>
      <w:r w:rsidRPr="004664B2">
        <w:rPr>
          <w:b/>
          <w:szCs w:val="24"/>
          <w:u w:val="single"/>
        </w:rPr>
        <w:t>/16</w:t>
      </w:r>
    </w:p>
    <w:p w:rsidR="00457D73" w:rsidRPr="004664B2" w:rsidRDefault="00457D73" w:rsidP="00457D73">
      <w:pPr>
        <w:ind w:left="3552" w:firstLine="696"/>
        <w:rPr>
          <w:b/>
          <w:szCs w:val="24"/>
        </w:rPr>
      </w:pPr>
      <w:r w:rsidRPr="004664B2">
        <w:rPr>
          <w:b/>
          <w:szCs w:val="24"/>
        </w:rPr>
        <w:t>Załącznik do protokołu</w:t>
      </w:r>
    </w:p>
    <w:p w:rsidR="00457D73" w:rsidRDefault="00457D73" w:rsidP="00457D73">
      <w:pPr>
        <w:jc w:val="both"/>
        <w:rPr>
          <w:szCs w:val="24"/>
        </w:rPr>
      </w:pPr>
    </w:p>
    <w:p w:rsidR="00457D73" w:rsidRDefault="00457D73" w:rsidP="00457D73">
      <w:pPr>
        <w:jc w:val="both"/>
        <w:rPr>
          <w:szCs w:val="24"/>
        </w:rPr>
      </w:pPr>
      <w:r w:rsidRPr="00B542D3">
        <w:rPr>
          <w:b/>
          <w:szCs w:val="24"/>
        </w:rPr>
        <w:t xml:space="preserve">Druk nr </w:t>
      </w:r>
      <w:r>
        <w:rPr>
          <w:b/>
          <w:szCs w:val="24"/>
        </w:rPr>
        <w:t>11</w:t>
      </w:r>
      <w:r>
        <w:rPr>
          <w:szCs w:val="24"/>
        </w:rPr>
        <w:t xml:space="preserve"> w sprawie opinii dotyczącej rozłożenia na raty wierzytelności Gminy Brzeg</w:t>
      </w:r>
    </w:p>
    <w:p w:rsidR="00457D73" w:rsidRPr="00B542D3" w:rsidRDefault="00457D73" w:rsidP="00457D73">
      <w:pPr>
        <w:pStyle w:val="Tekstpodstawowywcity"/>
        <w:spacing w:line="240" w:lineRule="auto"/>
        <w:ind w:left="540" w:firstLine="0"/>
        <w:jc w:val="both"/>
        <w:rPr>
          <w:szCs w:val="24"/>
        </w:rPr>
      </w:pPr>
      <w:r w:rsidRPr="004664B2">
        <w:rPr>
          <w:szCs w:val="24"/>
        </w:rPr>
        <w:t>P</w:t>
      </w:r>
      <w:r>
        <w:rPr>
          <w:szCs w:val="24"/>
        </w:rPr>
        <w:t>rojekt uchwały przedstawił Pan</w:t>
      </w:r>
      <w:r w:rsidRPr="004664B2">
        <w:rPr>
          <w:szCs w:val="24"/>
        </w:rPr>
        <w:t xml:space="preserve"> </w:t>
      </w:r>
      <w:r>
        <w:rPr>
          <w:szCs w:val="24"/>
        </w:rPr>
        <w:t>Marek Sidor</w:t>
      </w:r>
    </w:p>
    <w:p w:rsidR="00457D73" w:rsidRPr="00B542D3" w:rsidRDefault="00457D73" w:rsidP="00457D73">
      <w:pPr>
        <w:tabs>
          <w:tab w:val="num" w:pos="709"/>
          <w:tab w:val="num" w:pos="928"/>
        </w:tabs>
        <w:jc w:val="both"/>
        <w:rPr>
          <w:b/>
          <w:i/>
          <w:szCs w:val="24"/>
          <w:u w:val="single"/>
        </w:rPr>
      </w:pPr>
      <w:r w:rsidRPr="00B542D3">
        <w:rPr>
          <w:b/>
          <w:i/>
          <w:szCs w:val="24"/>
          <w:u w:val="single"/>
        </w:rPr>
        <w:t>Opinie Komisji:</w:t>
      </w:r>
    </w:p>
    <w:p w:rsidR="00457D73" w:rsidRDefault="00457D73" w:rsidP="00457D73">
      <w:pPr>
        <w:pStyle w:val="Tekstpodstawowywcity"/>
        <w:spacing w:line="240" w:lineRule="auto"/>
        <w:ind w:firstLine="0"/>
        <w:jc w:val="both"/>
        <w:rPr>
          <w:i/>
          <w:szCs w:val="24"/>
        </w:rPr>
      </w:pPr>
      <w:r>
        <w:rPr>
          <w:i/>
          <w:szCs w:val="24"/>
        </w:rPr>
        <w:t>1) Komisja Budżetu, Inwestycji i Rozwoju Gospodarczego – pozytywnie</w:t>
      </w:r>
    </w:p>
    <w:p w:rsidR="00457D73" w:rsidRDefault="00457D73" w:rsidP="00457D73">
      <w:pPr>
        <w:pStyle w:val="Tekstpodstawowywcity"/>
        <w:spacing w:line="240" w:lineRule="auto"/>
        <w:ind w:firstLine="0"/>
        <w:jc w:val="both"/>
        <w:rPr>
          <w:i/>
          <w:szCs w:val="24"/>
        </w:rPr>
      </w:pPr>
      <w:r>
        <w:rPr>
          <w:i/>
          <w:szCs w:val="24"/>
        </w:rPr>
        <w:t>2) Komisja Gospodarki Komunalnej, Mieszkaniowej i Ochrony Środowiska –pozytywnie</w:t>
      </w:r>
    </w:p>
    <w:p w:rsidR="00457D73" w:rsidRDefault="00457D73" w:rsidP="00457D73">
      <w:pPr>
        <w:pStyle w:val="Tekstpodstawowywcity"/>
        <w:spacing w:line="240" w:lineRule="auto"/>
        <w:ind w:firstLine="0"/>
        <w:jc w:val="both"/>
        <w:rPr>
          <w:i/>
          <w:szCs w:val="24"/>
        </w:rPr>
      </w:pPr>
      <w:r>
        <w:rPr>
          <w:i/>
          <w:szCs w:val="24"/>
        </w:rPr>
        <w:t>3) Komisja Oświaty, Kultury, Sportu i Rekreacji – pozytywnie</w:t>
      </w:r>
    </w:p>
    <w:p w:rsidR="00457D73" w:rsidRDefault="00457D73" w:rsidP="00457D73">
      <w:pPr>
        <w:pStyle w:val="Tekstpodstawowywcity"/>
        <w:spacing w:line="240" w:lineRule="auto"/>
        <w:ind w:firstLine="0"/>
        <w:jc w:val="both"/>
        <w:rPr>
          <w:i/>
          <w:szCs w:val="24"/>
        </w:rPr>
      </w:pPr>
      <w:r>
        <w:rPr>
          <w:i/>
          <w:szCs w:val="24"/>
        </w:rPr>
        <w:t>4) Komisja Zdrowia, Spraw Społecznych i Rodziny – pozytywnie</w:t>
      </w:r>
    </w:p>
    <w:p w:rsidR="00457D73" w:rsidRPr="00B542D3" w:rsidRDefault="00457D73" w:rsidP="00457D73">
      <w:pPr>
        <w:pStyle w:val="Tekstpodstawowywcity"/>
        <w:spacing w:line="240" w:lineRule="auto"/>
        <w:ind w:firstLine="0"/>
        <w:jc w:val="both"/>
        <w:rPr>
          <w:i/>
          <w:szCs w:val="24"/>
        </w:rPr>
      </w:pPr>
      <w:r>
        <w:rPr>
          <w:szCs w:val="24"/>
        </w:rPr>
        <w:tab/>
        <w:t>Przewodnicząca RM Barbara Mrowiec poddała pod głosowanie projekt uchwały według druku nr 11</w:t>
      </w:r>
    </w:p>
    <w:p w:rsidR="00457D73" w:rsidRPr="004664B2" w:rsidRDefault="00457D73" w:rsidP="00457D73">
      <w:pPr>
        <w:pStyle w:val="Akapitzlist"/>
        <w:ind w:left="540"/>
        <w:rPr>
          <w:b/>
          <w:szCs w:val="24"/>
          <w:u w:val="single"/>
        </w:rPr>
      </w:pPr>
      <w:r w:rsidRPr="004664B2">
        <w:rPr>
          <w:b/>
          <w:szCs w:val="24"/>
        </w:rPr>
        <w:t>Rada przyjęła w/w uchwałę: za-</w:t>
      </w:r>
      <w:r>
        <w:rPr>
          <w:b/>
          <w:szCs w:val="24"/>
        </w:rPr>
        <w:t>17</w:t>
      </w:r>
      <w:r w:rsidRPr="004664B2">
        <w:rPr>
          <w:b/>
          <w:szCs w:val="24"/>
        </w:rPr>
        <w:t xml:space="preserve">, </w:t>
      </w:r>
      <w:r>
        <w:rPr>
          <w:b/>
          <w:szCs w:val="24"/>
        </w:rPr>
        <w:t>jednogłośnie</w:t>
      </w:r>
    </w:p>
    <w:p w:rsidR="00457D73" w:rsidRPr="004664B2" w:rsidRDefault="00457D73" w:rsidP="00457D73">
      <w:pPr>
        <w:pStyle w:val="Akapitzlist"/>
        <w:ind w:left="540"/>
        <w:rPr>
          <w:b/>
          <w:szCs w:val="24"/>
          <w:u w:val="single"/>
        </w:rPr>
      </w:pPr>
    </w:p>
    <w:p w:rsidR="00457D73" w:rsidRPr="004664B2" w:rsidRDefault="00457D73" w:rsidP="00457D73">
      <w:pPr>
        <w:pStyle w:val="Akapitzlist"/>
        <w:ind w:left="1248" w:firstLine="168"/>
        <w:jc w:val="center"/>
        <w:rPr>
          <w:b/>
          <w:szCs w:val="24"/>
          <w:u w:val="single"/>
        </w:rPr>
      </w:pPr>
      <w:r w:rsidRPr="004664B2">
        <w:rPr>
          <w:b/>
          <w:szCs w:val="24"/>
          <w:u w:val="single"/>
        </w:rPr>
        <w:t>UCHWAŁA Nr XXVIII/3</w:t>
      </w:r>
      <w:r>
        <w:rPr>
          <w:b/>
          <w:szCs w:val="24"/>
          <w:u w:val="single"/>
        </w:rPr>
        <w:t>17</w:t>
      </w:r>
      <w:r w:rsidRPr="004664B2">
        <w:rPr>
          <w:b/>
          <w:szCs w:val="24"/>
          <w:u w:val="single"/>
        </w:rPr>
        <w:t>/16</w:t>
      </w:r>
    </w:p>
    <w:p w:rsidR="00457D73" w:rsidRPr="004664B2" w:rsidRDefault="00457D73" w:rsidP="00457D73">
      <w:pPr>
        <w:ind w:left="3552" w:firstLine="696"/>
        <w:rPr>
          <w:b/>
          <w:szCs w:val="24"/>
        </w:rPr>
      </w:pPr>
      <w:r w:rsidRPr="004664B2">
        <w:rPr>
          <w:b/>
          <w:szCs w:val="24"/>
        </w:rPr>
        <w:t>Załącznik do protokołu</w:t>
      </w:r>
    </w:p>
    <w:p w:rsidR="00457D73" w:rsidRDefault="00457D73" w:rsidP="00457D73">
      <w:pPr>
        <w:jc w:val="both"/>
        <w:rPr>
          <w:szCs w:val="24"/>
        </w:rPr>
      </w:pPr>
    </w:p>
    <w:p w:rsidR="00457D73" w:rsidRDefault="00457D73" w:rsidP="00457D73">
      <w:pPr>
        <w:jc w:val="both"/>
        <w:rPr>
          <w:b/>
          <w:i/>
          <w:szCs w:val="24"/>
        </w:rPr>
      </w:pPr>
      <w:r w:rsidRPr="00B542D3">
        <w:rPr>
          <w:b/>
          <w:i/>
          <w:szCs w:val="24"/>
        </w:rPr>
        <w:t>Projekt wprowadzony do porządku obrad sesji</w:t>
      </w:r>
    </w:p>
    <w:p w:rsidR="00457D73" w:rsidRDefault="00457D73" w:rsidP="00457D73">
      <w:pPr>
        <w:jc w:val="both"/>
        <w:rPr>
          <w:b/>
          <w:i/>
          <w:szCs w:val="24"/>
        </w:rPr>
      </w:pPr>
    </w:p>
    <w:p w:rsidR="00457D73" w:rsidRDefault="00457D73" w:rsidP="00457D73">
      <w:pPr>
        <w:jc w:val="both"/>
        <w:rPr>
          <w:szCs w:val="24"/>
        </w:rPr>
      </w:pPr>
      <w:r w:rsidRPr="00B542D3">
        <w:rPr>
          <w:b/>
          <w:szCs w:val="24"/>
        </w:rPr>
        <w:t xml:space="preserve">Druk nr </w:t>
      </w:r>
      <w:r>
        <w:rPr>
          <w:b/>
          <w:szCs w:val="24"/>
        </w:rPr>
        <w:t xml:space="preserve">12 </w:t>
      </w:r>
      <w:r w:rsidRPr="00B542D3">
        <w:rPr>
          <w:szCs w:val="24"/>
        </w:rPr>
        <w:t>w sprawie rozpatrzenia skargi na działalność Burmistrza Brzegu</w:t>
      </w:r>
      <w:r>
        <w:rPr>
          <w:szCs w:val="24"/>
        </w:rPr>
        <w:t>.</w:t>
      </w:r>
    </w:p>
    <w:p w:rsidR="00457D73" w:rsidRDefault="00457D73" w:rsidP="00457D73">
      <w:pPr>
        <w:pStyle w:val="Tekstpodstawowywcity"/>
        <w:spacing w:line="240" w:lineRule="auto"/>
        <w:ind w:left="540" w:firstLine="0"/>
        <w:jc w:val="both"/>
        <w:rPr>
          <w:szCs w:val="24"/>
        </w:rPr>
      </w:pPr>
      <w:r w:rsidRPr="004664B2">
        <w:rPr>
          <w:szCs w:val="24"/>
        </w:rPr>
        <w:t>Projekt uchwały przedstawił</w:t>
      </w:r>
      <w:r>
        <w:rPr>
          <w:szCs w:val="24"/>
        </w:rPr>
        <w:t xml:space="preserve"> Przewodniczący Komisji GKMiOŚ Piotr Szpulak.</w:t>
      </w:r>
    </w:p>
    <w:p w:rsidR="00457D73" w:rsidRPr="00B542D3" w:rsidRDefault="00457D73" w:rsidP="00457D73">
      <w:pPr>
        <w:pStyle w:val="Tekstpodstawowywcity"/>
        <w:spacing w:line="240" w:lineRule="auto"/>
        <w:ind w:left="540" w:firstLine="0"/>
        <w:jc w:val="both"/>
        <w:rPr>
          <w:szCs w:val="24"/>
        </w:rPr>
      </w:pPr>
    </w:p>
    <w:p w:rsidR="00457D73" w:rsidRPr="00220AA5" w:rsidRDefault="00457D73" w:rsidP="00457D73">
      <w:pPr>
        <w:pStyle w:val="Tekstpodstawowywcity"/>
        <w:spacing w:line="240" w:lineRule="auto"/>
        <w:ind w:firstLine="0"/>
        <w:jc w:val="both"/>
        <w:rPr>
          <w:b/>
          <w:i/>
          <w:szCs w:val="24"/>
        </w:rPr>
      </w:pPr>
      <w:r w:rsidRPr="00220AA5">
        <w:rPr>
          <w:b/>
          <w:i/>
          <w:szCs w:val="24"/>
        </w:rPr>
        <w:t>Nie było opinii Komisji</w:t>
      </w:r>
    </w:p>
    <w:p w:rsidR="00457D73" w:rsidRPr="00B542D3" w:rsidRDefault="00457D73" w:rsidP="00457D73">
      <w:pPr>
        <w:pStyle w:val="Tekstpodstawowywcity"/>
        <w:spacing w:line="240" w:lineRule="auto"/>
        <w:ind w:firstLine="0"/>
        <w:jc w:val="both"/>
        <w:rPr>
          <w:i/>
          <w:szCs w:val="24"/>
        </w:rPr>
      </w:pPr>
      <w:r>
        <w:rPr>
          <w:szCs w:val="24"/>
        </w:rPr>
        <w:tab/>
        <w:t>Przewodnicząca RM Barbara Mrowiec poddała pod głosowanie projekt uchwały według druku nr 12</w:t>
      </w:r>
    </w:p>
    <w:p w:rsidR="00457D73" w:rsidRPr="004664B2" w:rsidRDefault="00457D73" w:rsidP="00457D73">
      <w:pPr>
        <w:pStyle w:val="Akapitzlist"/>
        <w:ind w:left="540"/>
        <w:rPr>
          <w:b/>
          <w:szCs w:val="24"/>
          <w:u w:val="single"/>
        </w:rPr>
      </w:pPr>
      <w:r w:rsidRPr="004664B2">
        <w:rPr>
          <w:b/>
          <w:szCs w:val="24"/>
        </w:rPr>
        <w:t>Rada przyjęła w/w uchwałę: za-</w:t>
      </w:r>
      <w:r>
        <w:rPr>
          <w:b/>
          <w:szCs w:val="24"/>
        </w:rPr>
        <w:t>15</w:t>
      </w:r>
      <w:r w:rsidRPr="004664B2">
        <w:rPr>
          <w:b/>
          <w:szCs w:val="24"/>
        </w:rPr>
        <w:t xml:space="preserve">, </w:t>
      </w:r>
      <w:r>
        <w:rPr>
          <w:b/>
          <w:szCs w:val="24"/>
        </w:rPr>
        <w:t>przeciw-0,wstrzymało się-2,</w:t>
      </w:r>
    </w:p>
    <w:p w:rsidR="00457D73" w:rsidRPr="004664B2" w:rsidRDefault="00457D73" w:rsidP="00457D73">
      <w:pPr>
        <w:pStyle w:val="Akapitzlist"/>
        <w:ind w:left="540"/>
        <w:rPr>
          <w:b/>
          <w:szCs w:val="24"/>
          <w:u w:val="single"/>
        </w:rPr>
      </w:pPr>
    </w:p>
    <w:p w:rsidR="00457D73" w:rsidRPr="004664B2" w:rsidRDefault="00457D73" w:rsidP="00457D73">
      <w:pPr>
        <w:pStyle w:val="Akapitzlist"/>
        <w:ind w:left="1248" w:firstLine="168"/>
        <w:jc w:val="center"/>
        <w:rPr>
          <w:b/>
          <w:szCs w:val="24"/>
          <w:u w:val="single"/>
        </w:rPr>
      </w:pPr>
      <w:r w:rsidRPr="004664B2">
        <w:rPr>
          <w:b/>
          <w:szCs w:val="24"/>
          <w:u w:val="single"/>
        </w:rPr>
        <w:t>UCHWAŁA Nr XXVIII/3</w:t>
      </w:r>
      <w:r>
        <w:rPr>
          <w:b/>
          <w:szCs w:val="24"/>
          <w:u w:val="single"/>
        </w:rPr>
        <w:t>18</w:t>
      </w:r>
      <w:r w:rsidRPr="004664B2">
        <w:rPr>
          <w:b/>
          <w:szCs w:val="24"/>
          <w:u w:val="single"/>
        </w:rPr>
        <w:t>/16</w:t>
      </w:r>
    </w:p>
    <w:p w:rsidR="00457D73" w:rsidRPr="004664B2" w:rsidRDefault="00457D73" w:rsidP="00457D73">
      <w:pPr>
        <w:ind w:left="3552" w:firstLine="696"/>
        <w:rPr>
          <w:b/>
          <w:szCs w:val="24"/>
        </w:rPr>
      </w:pPr>
      <w:r w:rsidRPr="004664B2">
        <w:rPr>
          <w:b/>
          <w:szCs w:val="24"/>
        </w:rPr>
        <w:t>Załącznik do protokołu</w:t>
      </w:r>
    </w:p>
    <w:p w:rsidR="00457D73" w:rsidRPr="00B542D3" w:rsidRDefault="00457D73" w:rsidP="00457D73">
      <w:pPr>
        <w:jc w:val="both"/>
        <w:rPr>
          <w:b/>
          <w:i/>
          <w:szCs w:val="24"/>
        </w:rPr>
      </w:pPr>
    </w:p>
    <w:p w:rsidR="00457D73" w:rsidRDefault="00457D73" w:rsidP="00457D73">
      <w:pPr>
        <w:pStyle w:val="Tekstpodstawowywcity"/>
        <w:spacing w:line="240" w:lineRule="auto"/>
        <w:ind w:firstLine="0"/>
        <w:jc w:val="both"/>
        <w:rPr>
          <w:b/>
          <w:szCs w:val="24"/>
          <w:u w:val="single"/>
        </w:rPr>
      </w:pPr>
      <w:r w:rsidRPr="00B542D3">
        <w:rPr>
          <w:b/>
          <w:szCs w:val="24"/>
          <w:u w:val="single"/>
        </w:rPr>
        <w:t>Ad.11 Odpowiedzi na interpelacje i rozpatrzenie wniosków radnych.</w:t>
      </w:r>
    </w:p>
    <w:p w:rsidR="00457D73" w:rsidRPr="00056287" w:rsidRDefault="00457D73" w:rsidP="00457D73">
      <w:pPr>
        <w:ind w:firstLine="708"/>
        <w:jc w:val="both"/>
      </w:pPr>
      <w:r w:rsidRPr="00056287">
        <w:t xml:space="preserve">Burmistrz Brzegu Jerzy Wrębiak odniósł się do interpelacji radnego Henryka Jarosa odnośnie parkujących aut przy wylocie z alejki Parku Centralnego, zakazu parkowania wzdłuż ul. Spacerowej, drogi wewnętrznej przy ul. Piastowskiej i pasa drogi wewnętrznej przy </w:t>
      </w:r>
      <w:r w:rsidR="00056287" w:rsidRPr="00056287">
        <w:t>ul., Makarskiego</w:t>
      </w:r>
      <w:r w:rsidRPr="00056287">
        <w:t xml:space="preserve">, poprosił o zabranie głosu Panią Lucynę Mielczarek i Pana Marka Sidora </w:t>
      </w:r>
    </w:p>
    <w:p w:rsidR="00457D73" w:rsidRDefault="00457D73" w:rsidP="00457D73">
      <w:pPr>
        <w:ind w:firstLine="708"/>
        <w:jc w:val="both"/>
      </w:pPr>
      <w:r>
        <w:tab/>
        <w:t xml:space="preserve">Pani Lucyna Mielczarek powiedziała, że jeżeli chodzi o te odcinki dróg, które są drogami publicznymi, to wystąpią do Komisji Organizacji Ruchu i Bezpieczeństwa </w:t>
      </w:r>
      <w:r>
        <w:lastRenderedPageBreak/>
        <w:t>Drogowego i komisja podejmie decyzję, czy zostaną ustawione znaki zakazu postoju, czy nie. Dodała, że jeżeli chodzi o tereny, które są drogami wewnętrznymi pod zarządem ZNM, to Pan Dyrektor Sidor będzie podejmował decyzję.</w:t>
      </w:r>
    </w:p>
    <w:p w:rsidR="00457D73" w:rsidRDefault="00457D73" w:rsidP="00457D73">
      <w:pPr>
        <w:ind w:firstLine="708"/>
        <w:jc w:val="both"/>
      </w:pPr>
      <w:r>
        <w:tab/>
        <w:t>Pan Marek Sidor powiedział, że jak rozumie sprawa dotyczy dojścia do szkoły podstawowej nr.1. Dodał, że ten fragment drogi w roku 2017 zostanie poprawiony. Kontynuując powiedział, że jeżeli chodzi o drogę na ulicy Piastowskiej, to tą wewnętrzną drogę, pieszo-jezdnię zawsze poprawiają i będzie to znowu poprawione na wiosnę, jak tylko będzie wybrany wykonawca. Dodał, że nawierzchnia wymaga generalnej naprawy. Odniósł się do sprawy znaku drogowego, o który pytał radny Henryk Jaros. Powiedział, że tam stoi na początku znak drogowy, który nie dotyczy mieszkańców i w zasadzie nie powinni z tego korzystać inni, natomiast problem jest z garażowiczami, ponieważ mają tam garaże, a droga nie należy do ZNM, jest to prywatna droga właścicieli garaży. Stwierdził, że nie mogą tam wszędzie postawić znaku, natomiast można umówić się z radnym w spółdzielni i na miejscu ZNM powie, w którym miejscu kończy się ich teren i w którym miejscu można ustawić znak, aby zadowolić przynajmniej część mieszkańców i część garażowiczów.</w:t>
      </w:r>
    </w:p>
    <w:p w:rsidR="00457D73" w:rsidRPr="00056287" w:rsidRDefault="00457D73" w:rsidP="00457D73">
      <w:pPr>
        <w:ind w:firstLine="708"/>
        <w:jc w:val="both"/>
      </w:pPr>
      <w:r w:rsidRPr="00056287">
        <w:t>Burmistrz Brzegu Jerzy Wrębiak odniósł się do interpelacji radnego Janusza Żebrowskiego odnośnie kontenerów na śmieci przy ul. Piłsudskiego, Legionistów, Tarnowskiego i Krótkiej, oraz powołania komisji mediacyjnej.</w:t>
      </w:r>
    </w:p>
    <w:p w:rsidR="00457D73" w:rsidRDefault="00457D73" w:rsidP="00457D73">
      <w:pPr>
        <w:ind w:firstLine="708"/>
        <w:jc w:val="both"/>
      </w:pPr>
      <w:r w:rsidRPr="006B5C79">
        <w:tab/>
        <w:t>Pan Burmistrz Jerzy Wrębiak powiedział, że byli tam i ciężko jest znaleźć złoty środek</w:t>
      </w:r>
      <w:r>
        <w:t xml:space="preserve"> pomiędzy panią, która tam mieszka i która te skargi wnosi razem z pozostałymi mieszkańcami. Dodał, że nie wie, jakie jest stanowisko ZNM w tej sprawie, może Pan Marek Sidor będzie chciał się wypowiedzieć. Kontynuując powiedział, że jeżeli chodzi o drugą interpelację to rozważa się powołanie komisji. Poprosił o zabranie głosu Panią Natalię </w:t>
      </w:r>
      <w:proofErr w:type="spellStart"/>
      <w:r>
        <w:t>Powązkę</w:t>
      </w:r>
      <w:proofErr w:type="spellEnd"/>
      <w:r>
        <w:t>.</w:t>
      </w:r>
    </w:p>
    <w:p w:rsidR="00457D73" w:rsidRDefault="00457D73" w:rsidP="00457D73">
      <w:pPr>
        <w:ind w:firstLine="708"/>
        <w:jc w:val="both"/>
      </w:pPr>
      <w:r>
        <w:tab/>
        <w:t>Pani Natalia Powązka powiedziała, że ma wątpliwości prawne odnośnie powołania i kompetencji takiej komisji, wymaga to przeprowadzenia szczegółowej analizy prawnej i przygotowania organu powołującego taką komisję. Dodała, że chcieliby się odnieść do tego wniosku po przeprowadzeniu niezbędnych analiz prawnych.</w:t>
      </w:r>
    </w:p>
    <w:p w:rsidR="00457D73" w:rsidRDefault="00457D73" w:rsidP="00457D73">
      <w:pPr>
        <w:ind w:firstLine="708"/>
        <w:jc w:val="both"/>
      </w:pPr>
      <w:r>
        <w:tab/>
        <w:t>Pan Marek Sidor powiedział, że na tym podwórku jest wieczny konflikt i każda wspólnota chciałby mieć gdzie indziej miejsce składowania odpadów. Dodał, że na dzień dzisiejszy kończy się umowa na dzierżawę tych terenów, jedno miejsce zostało przez ZNM utwardzone i okazało się, że stoi metr od granicy działki, protest złożony przez jedną z pań został przyjęty, warunkowo ZMN może postawić tam wiatę i jeżeli to zrobi, to być może Nadzór Budowlany zgodzi się, aby to utwardzone miejsce było używane pod składowanie odpadów komunalnych. Pan Marek Sidor powiedział, że chodzi mu o miejsce przy ul, Legionistów, jeżeli chodzi zaś o drugą stronę, to w ogóle nie ma zgody, dodał, że będą szukali rozwiązania i przydałaby się jakaś komisja mediacyjna. Stwierdził, że decyzja należy do zarządcy wspólnoty. Kontynuując powiedział, że w niektórych miejscach Europy jest tak ciasno, że w ogóle nie ma miejsc na stawianie pojemników i w dniu, kiedy są odbierane śmieci, ludzie po prostu je wyrzucają. Powiedział, że jeżeli nie będzie zgody, to problem będą mieli przede wszystkim mieszkańcy, to oni muszą się zdecydować, gdzie te pojemniki powinny stać, a tam każda wspólnota ma inny pomysł i wszyscy protestują.</w:t>
      </w:r>
    </w:p>
    <w:p w:rsidR="00457D73" w:rsidRPr="00056287" w:rsidRDefault="00457D73" w:rsidP="00457D73">
      <w:pPr>
        <w:ind w:firstLine="708"/>
        <w:jc w:val="both"/>
      </w:pPr>
      <w:r w:rsidRPr="00056287">
        <w:t>Pan Burmistrz Jerzy Wrębiak odniósł się do interpelacji radnego Wojciecha Komarzyńskiego odnośnie wniosku umorzenia, prolongaty, czy rozłożenia na raty podatków złożonego przez BCM, poprosił o zabranie głosu Panią Małgorzatę Gawrońską.</w:t>
      </w:r>
    </w:p>
    <w:p w:rsidR="00457D73" w:rsidRDefault="00457D73" w:rsidP="00457D73">
      <w:pPr>
        <w:jc w:val="both"/>
      </w:pPr>
      <w:r>
        <w:tab/>
        <w:t xml:space="preserve">Pani Małgorzata Gawrońska powiedziała, że art.67 ordynacji podatkowej mówi, o możliwości umorzenia podatku, przez Burmistrza. Kontynuując powiedziała, że wnioski te były rozpatrywane, opierano się też na dokumentacji związanej z audytem, jaki przeprowadziła niezależna, zewnętrzna jednostka, z dokumentacji tej wynikało, że sytuacja finansowa BCM jest zła i nie jest spowodowana czynnikami niezależnymi od samego </w:t>
      </w:r>
      <w:r>
        <w:lastRenderedPageBreak/>
        <w:t>szpitala, a więc nie spełnia też przesłanek wynikających z przepisu art.67 ordynacji podatkowej. Stwierdziła, że to było uzasadnieniem odmowy tego wniosku.</w:t>
      </w:r>
    </w:p>
    <w:p w:rsidR="00457D73" w:rsidRPr="006B5C79" w:rsidRDefault="00457D73" w:rsidP="00457D73">
      <w:pPr>
        <w:jc w:val="both"/>
      </w:pPr>
      <w:r>
        <w:tab/>
        <w:t>Z-ca Burmistrza Tomasz Witkowski powiedział, że jest jeszcze jedna kwestia, która wynika z audytu i dokumentacji zebranej w tej sprawie, był tam jeszcze podpisywany szereg umów dotyczących zadłużenia. Szpital zaciągał zobowiązania spłaty innych zobowiązań obarczone odsetkami. Stwierdził, że w związku z tym nie zachodziły przesłanki, aby uznać, że umorzenie kwoty podatku wpłynie na tyle korzystnie na Komisję Finansową szpitala, gdyż szpital znajdował środki na spłatę zobowiązań dla innych firm</w:t>
      </w:r>
      <w:r w:rsidRPr="001D20E9">
        <w:t xml:space="preserve"> </w:t>
      </w:r>
      <w:r>
        <w:t>pożyczkowych. Dodał, że umorzenie raty podatku, nie ratowałoby sytuacji finansowej szpitala.</w:t>
      </w:r>
    </w:p>
    <w:p w:rsidR="00457D73" w:rsidRPr="00056287" w:rsidRDefault="00457D73" w:rsidP="00457D73">
      <w:pPr>
        <w:ind w:firstLine="708"/>
        <w:jc w:val="both"/>
      </w:pPr>
      <w:r w:rsidRPr="00056287">
        <w:t>Pan Burmistrz Jerzy Wrębiak odniósł się do interpelacji radnego Wojciecha Komarzyńskiego odnośnie przeprowadzonego audytu i uzyskania przez miasto certyfikatu BYPAD poprosił o zabranie głosu Panią Lucynę Mielczarek.</w:t>
      </w:r>
    </w:p>
    <w:p w:rsidR="00457D73" w:rsidRDefault="00457D73" w:rsidP="00457D73">
      <w:pPr>
        <w:jc w:val="both"/>
      </w:pPr>
      <w:r>
        <w:tab/>
        <w:t xml:space="preserve">Pani Lucyna Mielczarek powiedziała, że Gmina miała zabezpieczone w budżecie 12 tys. na przeprowadzenie raportu, audytu i uzyskanie certyfikatu. W ramach certyfikatu polityki rowerowej były przeprowadzone cykle spotkań zarówno ze stroną urzędową, którą reprezentowali zarządcy dróg wszystkich kategorii, zarówno dróg gminnych, powiatowych, jak i </w:t>
      </w:r>
      <w:proofErr w:type="spellStart"/>
      <w:r>
        <w:t>GDDKiA</w:t>
      </w:r>
      <w:proofErr w:type="spellEnd"/>
      <w:r>
        <w:t>, oraz była strona społeczna, która przedstawiała swoje oczekiwania w ramach dróg rowerowych. Dodała, że z tych wszystkich wniosków i zgłoszonych wzajemnych propozycji został sporządzony raport, który zostanie udostępniony na stronie internetowej.</w:t>
      </w:r>
    </w:p>
    <w:p w:rsidR="00457D73" w:rsidRPr="00056287" w:rsidRDefault="00457D73" w:rsidP="00457D73">
      <w:pPr>
        <w:ind w:firstLine="708"/>
        <w:jc w:val="both"/>
      </w:pPr>
      <w:r w:rsidRPr="00056287">
        <w:t>Pan Burmistrz Jerzy Wrębiak odniósł się do interpelacji radnego Wojciecha Komarzyńskiego odnośnie zagospodarowania terenu po byłej cegielni, poprosił o zabranie głosu Panią Beatę Boryk</w:t>
      </w:r>
    </w:p>
    <w:p w:rsidR="00457D73" w:rsidRDefault="00457D73" w:rsidP="00457D73">
      <w:pPr>
        <w:ind w:firstLine="708"/>
        <w:jc w:val="both"/>
      </w:pPr>
      <w:r w:rsidRPr="00C0503A">
        <w:tab/>
        <w:t>Pani Beata Boryk powiedziała</w:t>
      </w:r>
      <w:r>
        <w:t>, że ten teren jest własnością prywatną. Obowiązywał plan z 2003 roku, kilka lat temu na wniosek właściciela tej nieruchomości rada podjęła uchwałę o zmianie studium i kolejne o zmianie planu. Dodała, że nie powiodły się te zmiany, bowiem w momencie uchwalania rada nie podjęła takiej decyzji i nie uchwaliła zmiany studium, a co za tym idzie w kolejności zmiany obowiązującego planu i nadal dla tego obszaru obowiązuje plan z 2003 roku. Kontynuując powiedziała, że oferta funkcjonalna dla tego terenu jest dosyć bogata przewiduje zarówno tereny usługowe, mieszkaniowe i stacje paliw, teren znajdującego się tam oczka wodnego jest terenem zieleni urządzonej i to z inwencji i w gestii właściciela nieruchomości pozostaje albo pozyskiwanie potencjalnych inwestorów, albo inwestowanie na tym terenie i zmiana jego wizerunku.</w:t>
      </w:r>
    </w:p>
    <w:p w:rsidR="00457D73" w:rsidRDefault="00457D73" w:rsidP="00457D73">
      <w:pPr>
        <w:ind w:firstLine="708"/>
        <w:jc w:val="both"/>
      </w:pPr>
      <w:r>
        <w:tab/>
        <w:t>Radny Wojciech Komarzyński powiedział, że te wszystkie okoliczności są mu znane, ale działania przeciwko zagospodarowaniu tego terenu zostały podjęte na podstawie argumentacji między innymi Pani Przewodniczącej RM Barbary Mrowiec. Dodał, że Pan Burmistrz Jerzy Wrębiak spotyka się z wieloma osobami i czy lobbuje za tym, aby jakiś inwestor pojawił się na tym terenie?</w:t>
      </w:r>
    </w:p>
    <w:p w:rsidR="00457D73" w:rsidRDefault="00457D73" w:rsidP="00457D73">
      <w:pPr>
        <w:ind w:firstLine="708"/>
        <w:jc w:val="both"/>
      </w:pPr>
      <w:r>
        <w:tab/>
        <w:t>Pan Burmistrz Jerzy Wrębiak powiedział, że wielokrotnie o tym mówił, że nie tylko skupia się na działaniach związanych z własnością miasta, ale i na terenach prywatnych. Dodał, że jednak tutaj ma ograniczone możliwości, bo nie może wpływać na właściciela, co zamierza zrobić na swoim terenie, natomiast, jeżeli pojawiają się przedsiębiorcy, którzy mają jakieś plan i są one w zgodzie z planem zagospodarowania przestrzennego, to jak najbardziej wspiera takie inicjatywy. Kontynuując powiedział, że zgłosiły się takie osoby, które miały ciekawe plany, niestety na tych planach się zakończyło i dalszych działań nie zna.</w:t>
      </w:r>
    </w:p>
    <w:p w:rsidR="00457D73" w:rsidRPr="00056287" w:rsidRDefault="00457D73" w:rsidP="00457D73">
      <w:pPr>
        <w:ind w:firstLine="708"/>
        <w:jc w:val="both"/>
      </w:pPr>
      <w:r w:rsidRPr="00056287">
        <w:t>Pan Burmistrz Jerzy Wrębiak odniósł się do interpelacji radnego Wojciecha Komarzyńskiego odnośnie przyszłości brzeskiej pływalni, poprosił o zabranie głosu Pana Krzysztofa Kulwickiego.</w:t>
      </w:r>
    </w:p>
    <w:p w:rsidR="00457D73" w:rsidRDefault="00457D73" w:rsidP="00457D73">
      <w:pPr>
        <w:jc w:val="both"/>
      </w:pPr>
      <w:r w:rsidRPr="00E2487A">
        <w:tab/>
        <w:t>Pan Krzysztof Kulwicki powiedział</w:t>
      </w:r>
      <w:r>
        <w:t xml:space="preserve">, że chciałby rozwinąć tą informację, którą uzyskał radny pisemnie. Powiedział, że mają opracowaną koncepcję dotyczącą rozbudowy i modernizacji krytej pływalni, o takie elementy, które podniosą jej atrakcyjność jak: niecka </w:t>
      </w:r>
      <w:r>
        <w:lastRenderedPageBreak/>
        <w:t xml:space="preserve">sportowa, niecka basenowa odkryta, kompleks </w:t>
      </w:r>
      <w:proofErr w:type="spellStart"/>
      <w:r>
        <w:t>saunowy</w:t>
      </w:r>
      <w:proofErr w:type="spellEnd"/>
      <w:r>
        <w:t>. Dodał, że realizacja takiego projektu wiąże się z poważnymi kwotami, przewyższającymi 10 mln zł. w zależności od wariantu, jakie atrakcje zostałyby wprowadzone. Kontynuując powiedział, że w tej chwili znalezienie dotacji na tego typu obiekty, w jakimkolwiek programie jest praktycznie niemożliwe i rozumie, że napotyka to na problem sfinansowania, bo jest to niebagatelna kwota.</w:t>
      </w:r>
    </w:p>
    <w:p w:rsidR="00457D73" w:rsidRPr="00E2487A" w:rsidRDefault="00457D73" w:rsidP="00457D73">
      <w:pPr>
        <w:jc w:val="both"/>
      </w:pPr>
      <w:r>
        <w:tab/>
        <w:t>Pan Burmistrz Jerzy Wrębiak powiedział, że chciałby uzupełnić wypowiedź Pana Krzysztofa Kulwickiego i potwierdza przywilej starania o to, aby mieć szerszą perspektywę działania. Dodał, że w naszym projekcie budżetu i perspektywie wieloletniej obiekt ma zabezpieczenie w środkach finansowych, ale nie zamykają się też na obiekt samego basenu, bo rozpoczęto od przeanalizowania możliwości uzyskania źródeł finansowania do niektórych zadań. Kontynuując powiedział, że jeżeli chodzi o basen zamknięty, to niestety nie mieli wiedzy na temat, że można było uzyskać środki finansowe na taki cel, by można było polepszyć bazę naszej pływalni. Natomiast plany są takie, by przygotować to, co miałby znajdować się w tym rejonie i wykonywać inwestycje, które będą wspólne, czyli teraz zrobiono remont boiska wielofunkcyjnego przy szkole nr 5, wchodzi inwestycja pt. Korfantego, dofinansowanie szkół z tytułu reformy oświaty, w przyszłości zaplanowana jest w tym miejscu rewitalizacja parku, co wpłynie na obszar, o którym mowa. Dodał, że zostawiana jest ścieżka w dalszej perspektywie, ponieważ basen będzie potrzebował w przyszłości gruntownych remontów i będzie to sytuacja, którą warto będzie wykorzystać, w momencie, kiedy będzie trzeba zainwestować pieniądze w gruntowny remont obiektu, dokonać analizy i możliwości rozbudowy, łącznie z wybudowaniem niecki na zewnątrz. Pan Burmistrz Jerzy Wrębiak powiedział, że obszarowo ten teren jest do zagospodarowania, gdyż jest własnością gminy. Dzisiaj nie ma perspektyw znalezienia źródeł finansowania, ale niewykluczona jest lepsza kondycja miasta, albo pojawienie się projektów, które umożliwią realizację tego zadania, albo partnerstwo publiczno-prywatne. Dodał, że cały czas mają na uwadze, że ten teren jest do zagospodarowania. Pan Burmistrz Jerzy Wrębiak powiedział, że przykro mu, że miasto straciło swoją szansę, bo kiedy budowano basen, to byliśmy pierwsi na rynku i gdyby ta rozbudowa i dokumentacja została zrealizowana w pełni, to dziś ten basen byłby bardzo znaczący w środowisku regionalnym, niestety była moda na budowanie Aquaparków, niektóre sąsiedzkie gminy wybudowały atrakcyjne baseny, z tymi wszystkimi udogodnieniami, o których była mowa. Dodał, że też uważa, że brakuje na naszym basenie miejsc odnowy biologicznej.</w:t>
      </w:r>
    </w:p>
    <w:p w:rsidR="00457D73" w:rsidRPr="00B542D3" w:rsidRDefault="00457D73" w:rsidP="00457D73">
      <w:pPr>
        <w:pStyle w:val="Tekstpodstawowywcity"/>
        <w:spacing w:line="240" w:lineRule="auto"/>
        <w:ind w:firstLine="0"/>
        <w:jc w:val="both"/>
        <w:rPr>
          <w:b/>
          <w:szCs w:val="24"/>
          <w:u w:val="single"/>
        </w:rPr>
      </w:pPr>
    </w:p>
    <w:p w:rsidR="00457D73" w:rsidRDefault="00457D73" w:rsidP="00457D73">
      <w:pPr>
        <w:pStyle w:val="Tekstpodstawowywcity"/>
        <w:spacing w:line="240" w:lineRule="auto"/>
        <w:ind w:firstLine="0"/>
        <w:jc w:val="both"/>
        <w:rPr>
          <w:b/>
          <w:szCs w:val="24"/>
          <w:u w:val="single"/>
        </w:rPr>
      </w:pPr>
      <w:r w:rsidRPr="00B542D3">
        <w:rPr>
          <w:b/>
          <w:szCs w:val="24"/>
          <w:u w:val="single"/>
        </w:rPr>
        <w:t>Ad.12 Wolne wnioski i informacje.</w:t>
      </w:r>
    </w:p>
    <w:p w:rsidR="00457D73" w:rsidRDefault="00457D73" w:rsidP="00457D73">
      <w:pPr>
        <w:pStyle w:val="Tekstpodstawowywcity"/>
        <w:spacing w:line="240" w:lineRule="auto"/>
        <w:ind w:firstLine="0"/>
        <w:jc w:val="both"/>
        <w:rPr>
          <w:szCs w:val="24"/>
        </w:rPr>
      </w:pPr>
      <w:r w:rsidRPr="00220AA5">
        <w:rPr>
          <w:szCs w:val="24"/>
        </w:rPr>
        <w:tab/>
        <w:t xml:space="preserve">Radna Renata Biss </w:t>
      </w:r>
      <w:r>
        <w:rPr>
          <w:szCs w:val="24"/>
        </w:rPr>
        <w:t>poinformowała, że na ostatniej sesji RM została przeprowadzona zbiórka pieniędzy na paczki mikołajkowe dla dzieci. Wspomniała, że udało się uzbierać kwotę w wysokości 730 zł. Powiedziała, że Fundacja, do której przekazano pieniądze zakupiła 22 paczki dla Stowarzyszenia Troska. Podziękowała w imieniu wszystkich dzieci i rodziców za paczki. Kolejno przekazała życzenia świąteczno-noworoczne.</w:t>
      </w:r>
    </w:p>
    <w:p w:rsidR="00457D73" w:rsidRDefault="00457D73" w:rsidP="00457D73">
      <w:pPr>
        <w:pStyle w:val="Tekstpodstawowywcity"/>
        <w:spacing w:line="240" w:lineRule="auto"/>
        <w:ind w:firstLine="0"/>
        <w:jc w:val="both"/>
        <w:rPr>
          <w:szCs w:val="24"/>
        </w:rPr>
      </w:pPr>
      <w:r>
        <w:rPr>
          <w:szCs w:val="24"/>
        </w:rPr>
        <w:tab/>
        <w:t>Burmistrz Brzegu Jerzy Wrębiak zaprosił na film poświęcony Żołnierzom Wyklętym w dniu 18.12 o godz.20.00. w BCK. Zachęcił do odwiedzenia Jarmarku Bożonarodzeniowego, który potrwa do 20.12.2016 r</w:t>
      </w:r>
      <w:r w:rsidR="00056287">
        <w:rPr>
          <w:szCs w:val="24"/>
        </w:rPr>
        <w:t>oku</w:t>
      </w:r>
      <w:r>
        <w:rPr>
          <w:szCs w:val="24"/>
        </w:rPr>
        <w:t>. Zaprosił do wzięcia udziału w nabożeństwie oraz do wzięcia udziału w orszaku Trzech Króli w dniu 6.12.2016 r. Powiedział, że pod BCK planowane jest również wspólne kolędowanie. Poprosił o zapoznanie się z różnymi wydarzeniami, które będą miały miejsce w Brzegu w okresie świątecznym. Powiedział, że wszystkie informacje na ten temat są na stronie miasta. Poinformował, że po sesji będą rozdawane kalendarze na 2017 rok.</w:t>
      </w:r>
    </w:p>
    <w:p w:rsidR="00457D73" w:rsidRDefault="00457D73" w:rsidP="00457D73">
      <w:pPr>
        <w:pStyle w:val="Tekstpodstawowywcity"/>
        <w:spacing w:line="240" w:lineRule="auto"/>
        <w:ind w:firstLine="0"/>
        <w:jc w:val="both"/>
        <w:rPr>
          <w:szCs w:val="24"/>
        </w:rPr>
      </w:pPr>
      <w:r>
        <w:rPr>
          <w:szCs w:val="24"/>
        </w:rPr>
        <w:tab/>
        <w:t>Radny Marcin Samul podziękował za wykonanie barierek na łuku ul. Starobrzeskiej i stworzenie pasa zieleni.</w:t>
      </w:r>
    </w:p>
    <w:p w:rsidR="00457D73" w:rsidRDefault="00457D73" w:rsidP="00457D73">
      <w:pPr>
        <w:pStyle w:val="Tekstpodstawowywcity"/>
        <w:spacing w:line="240" w:lineRule="auto"/>
        <w:ind w:firstLine="0"/>
        <w:jc w:val="both"/>
        <w:rPr>
          <w:color w:val="000000"/>
          <w:szCs w:val="24"/>
        </w:rPr>
      </w:pPr>
      <w:r>
        <w:rPr>
          <w:szCs w:val="24"/>
        </w:rPr>
        <w:lastRenderedPageBreak/>
        <w:tab/>
      </w:r>
      <w:r>
        <w:rPr>
          <w:color w:val="000000"/>
          <w:szCs w:val="24"/>
        </w:rPr>
        <w:t>Przewodnicząca Rady Miejskiej Barbara Mrowiec poinformowała, że radny Wojciech Komarzyński w dniu 3.11 2016 roku złożył pismo w sprawie odebrania tytułu Honorowego Obywatela Miasta Brzegu Panu Stanisławowi Gawłowskiemu. Poinformowała, że w tej sprawie zwróciła się z prośbą o wydanie opinii prawnej w powyższym zakresie. Kolejno przytoczyła fragment opinii prawnej. Powiedziała, że zostaną podjęte działania w kierunku unormowania zapisów w uchwale.</w:t>
      </w:r>
    </w:p>
    <w:p w:rsidR="00457D73" w:rsidRDefault="00457D73" w:rsidP="00457D73">
      <w:pPr>
        <w:pStyle w:val="Tekstpodstawowywcity"/>
        <w:spacing w:line="240" w:lineRule="auto"/>
        <w:ind w:firstLine="0"/>
        <w:jc w:val="both"/>
        <w:rPr>
          <w:color w:val="000000"/>
          <w:szCs w:val="24"/>
        </w:rPr>
      </w:pPr>
      <w:r>
        <w:rPr>
          <w:color w:val="000000"/>
          <w:szCs w:val="24"/>
        </w:rPr>
        <w:tab/>
        <w:t>Radny Wojciech Komarzyński sprostował, że on kierował ten wniosek do kapituły, a nie do Rady.</w:t>
      </w:r>
    </w:p>
    <w:p w:rsidR="00457D73" w:rsidRPr="00220AA5" w:rsidRDefault="00457D73" w:rsidP="00457D73">
      <w:pPr>
        <w:pStyle w:val="Tekstpodstawowywcity"/>
        <w:spacing w:line="240" w:lineRule="auto"/>
        <w:ind w:firstLine="0"/>
        <w:jc w:val="both"/>
        <w:rPr>
          <w:szCs w:val="24"/>
        </w:rPr>
      </w:pPr>
      <w:r>
        <w:rPr>
          <w:color w:val="000000"/>
          <w:szCs w:val="24"/>
        </w:rPr>
        <w:tab/>
        <w:t xml:space="preserve">Przewodnicząca Rady Miejskiej Barbara Mrowiec powiedziała, że oni się teraz odnoszą do przyjętej uchwały w 2003 roku, natomiast radny zwrócił się do kapituły. Powiedziała, że nie podjęto jeszcze żądnych działań w tym zakresie ze względu na braki odpowiednich zapisów w uchwale. Kolejno przekazała w imieniu Młodzieżowej Rady Miejskiej życzenia świąteczne. Przewodnicząca RM złożyła również życzenia świąteczne i zaprosiła do uczestnictwa w spotkaniu opłatkowym. </w:t>
      </w:r>
    </w:p>
    <w:p w:rsidR="00457D73" w:rsidRPr="00B542D3" w:rsidRDefault="00457D73" w:rsidP="00457D73">
      <w:pPr>
        <w:pStyle w:val="Tekstpodstawowywcity"/>
        <w:spacing w:line="240" w:lineRule="auto"/>
        <w:ind w:firstLine="0"/>
        <w:jc w:val="both"/>
        <w:rPr>
          <w:b/>
          <w:szCs w:val="24"/>
          <w:u w:val="single"/>
        </w:rPr>
      </w:pPr>
      <w:r w:rsidRPr="00B542D3">
        <w:rPr>
          <w:b/>
          <w:szCs w:val="24"/>
          <w:u w:val="single"/>
        </w:rPr>
        <w:t>Ad.13 Zamknięcie obrad XXVIII sesji Rady Miejskiej Brzegu.</w:t>
      </w:r>
    </w:p>
    <w:p w:rsidR="00457D73" w:rsidRDefault="00457D73" w:rsidP="00457D73">
      <w:pPr>
        <w:jc w:val="both"/>
        <w:rPr>
          <w:color w:val="000000"/>
          <w:szCs w:val="24"/>
        </w:rPr>
      </w:pPr>
      <w:r>
        <w:rPr>
          <w:color w:val="000000"/>
          <w:szCs w:val="24"/>
        </w:rPr>
        <w:t>W związku z wyczerpaniem porządku obrad Przewodnicząca Rady Miejskiej Barbara Mrowiec zamknęła obrady XXVIII sesji Rady Miejskiej Brzegu kadencji 2014-2018 i podziękowała wszystkim za udział.</w:t>
      </w:r>
    </w:p>
    <w:p w:rsidR="00457D73" w:rsidRDefault="00457D73" w:rsidP="00457D73">
      <w:pPr>
        <w:rPr>
          <w:color w:val="000000"/>
          <w:szCs w:val="24"/>
          <w:u w:val="single"/>
        </w:rPr>
      </w:pPr>
      <w:r>
        <w:rPr>
          <w:color w:val="000000"/>
          <w:szCs w:val="24"/>
          <w:u w:val="single"/>
        </w:rPr>
        <w:t>Na tym protokół zakończono.</w:t>
      </w:r>
    </w:p>
    <w:p w:rsidR="00457D73" w:rsidRDefault="00457D73" w:rsidP="00457D73">
      <w:pPr>
        <w:pStyle w:val="Akapitzlist"/>
        <w:ind w:left="360"/>
        <w:rPr>
          <w:color w:val="000000"/>
          <w:szCs w:val="24"/>
          <w:u w:val="single"/>
        </w:rPr>
      </w:pPr>
      <w:r>
        <w:rPr>
          <w:color w:val="000000"/>
          <w:szCs w:val="24"/>
          <w:u w:val="single"/>
        </w:rPr>
        <w:t>Protokołowała:</w:t>
      </w:r>
    </w:p>
    <w:p w:rsidR="00457D73" w:rsidRPr="00626E4F" w:rsidRDefault="00457D73" w:rsidP="00457D73">
      <w:pPr>
        <w:pStyle w:val="Akapitzlist"/>
        <w:ind w:left="360"/>
        <w:rPr>
          <w:color w:val="000000"/>
          <w:szCs w:val="24"/>
        </w:rPr>
      </w:pPr>
      <w:r w:rsidRPr="00626E4F">
        <w:rPr>
          <w:color w:val="000000"/>
          <w:szCs w:val="24"/>
        </w:rPr>
        <w:t xml:space="preserve">Anna Polańska </w:t>
      </w:r>
    </w:p>
    <w:p w:rsidR="00457D73" w:rsidRDefault="00457D73" w:rsidP="00457D73">
      <w:pPr>
        <w:pStyle w:val="Akapitzlist"/>
        <w:ind w:left="360"/>
        <w:rPr>
          <w:color w:val="000000"/>
          <w:szCs w:val="24"/>
        </w:rPr>
      </w:pPr>
      <w:r>
        <w:rPr>
          <w:color w:val="000000"/>
          <w:szCs w:val="24"/>
        </w:rPr>
        <w:t>Ewa Rutkowska-Woźniczko</w:t>
      </w:r>
    </w:p>
    <w:p w:rsidR="005A6562" w:rsidRDefault="005A6562"/>
    <w:sectPr w:rsidR="005A6562" w:rsidSect="005A656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CCE" w:rsidRDefault="00116CCE" w:rsidP="005F46E6">
      <w:r>
        <w:separator/>
      </w:r>
    </w:p>
  </w:endnote>
  <w:endnote w:type="continuationSeparator" w:id="0">
    <w:p w:rsidR="00116CCE" w:rsidRDefault="00116CCE" w:rsidP="005F4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0970"/>
      <w:docPartObj>
        <w:docPartGallery w:val="Page Numbers (Bottom of Page)"/>
        <w:docPartUnique/>
      </w:docPartObj>
    </w:sdtPr>
    <w:sdtContent>
      <w:p w:rsidR="0081096B" w:rsidRDefault="0081096B">
        <w:pPr>
          <w:pStyle w:val="Stopka"/>
          <w:jc w:val="right"/>
        </w:pPr>
        <w:fldSimple w:instr=" PAGE   \* MERGEFORMAT ">
          <w:r>
            <w:rPr>
              <w:noProof/>
            </w:rPr>
            <w:t>13</w:t>
          </w:r>
        </w:fldSimple>
      </w:p>
    </w:sdtContent>
  </w:sdt>
  <w:p w:rsidR="0081096B" w:rsidRDefault="0081096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CCE" w:rsidRDefault="00116CCE" w:rsidP="005F46E6">
      <w:r>
        <w:separator/>
      </w:r>
    </w:p>
  </w:footnote>
  <w:footnote w:type="continuationSeparator" w:id="0">
    <w:p w:rsidR="00116CCE" w:rsidRDefault="00116CCE" w:rsidP="005F46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4344D6D6"/>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40634FF1"/>
    <w:multiLevelType w:val="hybridMultilevel"/>
    <w:tmpl w:val="29DC2056"/>
    <w:lvl w:ilvl="0" w:tplc="A7AA995E">
      <w:start w:val="1"/>
      <w:numFmt w:val="lowerLetter"/>
      <w:lvlText w:val="%1)"/>
      <w:lvlJc w:val="left"/>
      <w:pPr>
        <w:tabs>
          <w:tab w:val="num" w:pos="540"/>
        </w:tabs>
        <w:ind w:left="54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C026BE"/>
    <w:rsid w:val="00021D69"/>
    <w:rsid w:val="00056287"/>
    <w:rsid w:val="00063669"/>
    <w:rsid w:val="000810D6"/>
    <w:rsid w:val="00081FAB"/>
    <w:rsid w:val="000862B2"/>
    <w:rsid w:val="000B5310"/>
    <w:rsid w:val="000D63B9"/>
    <w:rsid w:val="00116CCE"/>
    <w:rsid w:val="001353CA"/>
    <w:rsid w:val="001812B5"/>
    <w:rsid w:val="00183CD1"/>
    <w:rsid w:val="001A15C8"/>
    <w:rsid w:val="001D1B7C"/>
    <w:rsid w:val="001E1B0C"/>
    <w:rsid w:val="001E759F"/>
    <w:rsid w:val="00210E0B"/>
    <w:rsid w:val="002210A6"/>
    <w:rsid w:val="002327AA"/>
    <w:rsid w:val="0028705B"/>
    <w:rsid w:val="002D5A1A"/>
    <w:rsid w:val="00315838"/>
    <w:rsid w:val="00343C77"/>
    <w:rsid w:val="003C60FB"/>
    <w:rsid w:val="003D3C76"/>
    <w:rsid w:val="0044266A"/>
    <w:rsid w:val="00457D73"/>
    <w:rsid w:val="004664B2"/>
    <w:rsid w:val="00480D34"/>
    <w:rsid w:val="00486187"/>
    <w:rsid w:val="004C758B"/>
    <w:rsid w:val="005305E5"/>
    <w:rsid w:val="00535217"/>
    <w:rsid w:val="00544D8C"/>
    <w:rsid w:val="005560C3"/>
    <w:rsid w:val="005764B3"/>
    <w:rsid w:val="005A43AD"/>
    <w:rsid w:val="005A6562"/>
    <w:rsid w:val="005C3AE1"/>
    <w:rsid w:val="005C4FD4"/>
    <w:rsid w:val="005C737E"/>
    <w:rsid w:val="005E2274"/>
    <w:rsid w:val="005F46E6"/>
    <w:rsid w:val="00625E06"/>
    <w:rsid w:val="00632529"/>
    <w:rsid w:val="0065104E"/>
    <w:rsid w:val="00657E98"/>
    <w:rsid w:val="00674170"/>
    <w:rsid w:val="006B243C"/>
    <w:rsid w:val="006C51B2"/>
    <w:rsid w:val="006D0B32"/>
    <w:rsid w:val="006D3AD9"/>
    <w:rsid w:val="00717436"/>
    <w:rsid w:val="0075454C"/>
    <w:rsid w:val="007948F2"/>
    <w:rsid w:val="00795DD7"/>
    <w:rsid w:val="007A30A4"/>
    <w:rsid w:val="007B49D3"/>
    <w:rsid w:val="007B6D3D"/>
    <w:rsid w:val="007C1218"/>
    <w:rsid w:val="007E7803"/>
    <w:rsid w:val="007F4CC4"/>
    <w:rsid w:val="0081096B"/>
    <w:rsid w:val="00845120"/>
    <w:rsid w:val="0087472B"/>
    <w:rsid w:val="008C6E0C"/>
    <w:rsid w:val="008D5F1A"/>
    <w:rsid w:val="008D65C2"/>
    <w:rsid w:val="008E2E03"/>
    <w:rsid w:val="008E3245"/>
    <w:rsid w:val="008E5903"/>
    <w:rsid w:val="008F73C6"/>
    <w:rsid w:val="00915D09"/>
    <w:rsid w:val="0097505B"/>
    <w:rsid w:val="00975532"/>
    <w:rsid w:val="009C07B6"/>
    <w:rsid w:val="00A327C3"/>
    <w:rsid w:val="00A36919"/>
    <w:rsid w:val="00A4359F"/>
    <w:rsid w:val="00A47F2E"/>
    <w:rsid w:val="00A715CD"/>
    <w:rsid w:val="00A74AF5"/>
    <w:rsid w:val="00A8365F"/>
    <w:rsid w:val="00AC0DFC"/>
    <w:rsid w:val="00AE1375"/>
    <w:rsid w:val="00AE427C"/>
    <w:rsid w:val="00AE6BBA"/>
    <w:rsid w:val="00B044EF"/>
    <w:rsid w:val="00B26126"/>
    <w:rsid w:val="00B33EBA"/>
    <w:rsid w:val="00B359FB"/>
    <w:rsid w:val="00B44225"/>
    <w:rsid w:val="00B52D85"/>
    <w:rsid w:val="00B542D3"/>
    <w:rsid w:val="00B7563E"/>
    <w:rsid w:val="00B77F35"/>
    <w:rsid w:val="00B83651"/>
    <w:rsid w:val="00B92842"/>
    <w:rsid w:val="00BA7507"/>
    <w:rsid w:val="00BD6A03"/>
    <w:rsid w:val="00BF407A"/>
    <w:rsid w:val="00C025DB"/>
    <w:rsid w:val="00C026BE"/>
    <w:rsid w:val="00C21976"/>
    <w:rsid w:val="00C228E4"/>
    <w:rsid w:val="00C457ED"/>
    <w:rsid w:val="00C4609D"/>
    <w:rsid w:val="00C64057"/>
    <w:rsid w:val="00C75421"/>
    <w:rsid w:val="00CB688A"/>
    <w:rsid w:val="00CB6F39"/>
    <w:rsid w:val="00CD2EF5"/>
    <w:rsid w:val="00CD30CE"/>
    <w:rsid w:val="00CE03BD"/>
    <w:rsid w:val="00CF5743"/>
    <w:rsid w:val="00D274F2"/>
    <w:rsid w:val="00D30CA5"/>
    <w:rsid w:val="00D617C7"/>
    <w:rsid w:val="00D70DFB"/>
    <w:rsid w:val="00D752FE"/>
    <w:rsid w:val="00D768FB"/>
    <w:rsid w:val="00D82D5B"/>
    <w:rsid w:val="00DA1E8C"/>
    <w:rsid w:val="00DA38F7"/>
    <w:rsid w:val="00DF3276"/>
    <w:rsid w:val="00E02A3F"/>
    <w:rsid w:val="00E37DF5"/>
    <w:rsid w:val="00E526E1"/>
    <w:rsid w:val="00E626BC"/>
    <w:rsid w:val="00E9157E"/>
    <w:rsid w:val="00EA5414"/>
    <w:rsid w:val="00EC3AED"/>
    <w:rsid w:val="00ED52F1"/>
    <w:rsid w:val="00F026B3"/>
    <w:rsid w:val="00F070C1"/>
    <w:rsid w:val="00F1384B"/>
    <w:rsid w:val="00F27EAC"/>
    <w:rsid w:val="00F40E3C"/>
    <w:rsid w:val="00FA1AA2"/>
    <w:rsid w:val="00FB5FED"/>
    <w:rsid w:val="00FB6CC2"/>
    <w:rsid w:val="00FC038D"/>
    <w:rsid w:val="00FC49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26BE"/>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C026BE"/>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unhideWhenUsed/>
    <w:rsid w:val="00C026BE"/>
    <w:pPr>
      <w:spacing w:line="360" w:lineRule="auto"/>
      <w:ind w:firstLine="708"/>
    </w:pPr>
  </w:style>
  <w:style w:type="character" w:customStyle="1" w:styleId="TekstpodstawowywcityZnak">
    <w:name w:val="Tekst podstawowy wcięty Znak"/>
    <w:basedOn w:val="Domylnaczcionkaakapitu"/>
    <w:link w:val="Tekstpodstawowywcity"/>
    <w:uiPriority w:val="99"/>
    <w:semiHidden/>
    <w:rsid w:val="00C026BE"/>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locked/>
    <w:rsid w:val="00C026BE"/>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C026BE"/>
    <w:rPr>
      <w:rFonts w:ascii="Cambria" w:eastAsia="Times New Roman" w:hAnsi="Cambria" w:cs="Times New Roman"/>
      <w:b/>
      <w:bCs/>
      <w:kern w:val="32"/>
      <w:sz w:val="32"/>
      <w:szCs w:val="32"/>
      <w:lang w:eastAsia="pl-PL"/>
    </w:rPr>
  </w:style>
  <w:style w:type="paragraph" w:customStyle="1" w:styleId="western">
    <w:name w:val="western"/>
    <w:basedOn w:val="Normalny"/>
    <w:rsid w:val="00C026BE"/>
    <w:pPr>
      <w:spacing w:before="100" w:beforeAutospacing="1" w:after="119"/>
    </w:pPr>
    <w:rPr>
      <w:color w:val="000000"/>
      <w:szCs w:val="24"/>
    </w:rPr>
  </w:style>
  <w:style w:type="paragraph" w:styleId="NormalnyWeb">
    <w:name w:val="Normal (Web)"/>
    <w:basedOn w:val="Normalny"/>
    <w:uiPriority w:val="99"/>
    <w:unhideWhenUsed/>
    <w:rsid w:val="00C026BE"/>
    <w:pPr>
      <w:spacing w:before="100" w:beforeAutospacing="1" w:after="119"/>
    </w:pPr>
    <w:rPr>
      <w:color w:val="000000"/>
      <w:szCs w:val="24"/>
    </w:rPr>
  </w:style>
  <w:style w:type="paragraph" w:styleId="Bezodstpw">
    <w:name w:val="No Spacing"/>
    <w:uiPriority w:val="1"/>
    <w:qFormat/>
    <w:rsid w:val="00C026BE"/>
    <w:pPr>
      <w:spacing w:after="0" w:line="240" w:lineRule="auto"/>
    </w:pPr>
    <w:rPr>
      <w:rFonts w:ascii="Calibri" w:eastAsia="Calibri" w:hAnsi="Calibri" w:cs="Times New Roman"/>
    </w:rPr>
  </w:style>
  <w:style w:type="paragraph" w:styleId="Akapitzlist">
    <w:name w:val="List Paragraph"/>
    <w:basedOn w:val="Normalny"/>
    <w:uiPriority w:val="34"/>
    <w:qFormat/>
    <w:rsid w:val="00C026BE"/>
    <w:pPr>
      <w:ind w:left="720"/>
      <w:contextualSpacing/>
    </w:pPr>
  </w:style>
  <w:style w:type="paragraph" w:styleId="Tekstprzypisukocowego">
    <w:name w:val="endnote text"/>
    <w:basedOn w:val="Normalny"/>
    <w:link w:val="TekstprzypisukocowegoZnak"/>
    <w:uiPriority w:val="99"/>
    <w:semiHidden/>
    <w:unhideWhenUsed/>
    <w:rsid w:val="005F46E6"/>
    <w:rPr>
      <w:sz w:val="20"/>
    </w:rPr>
  </w:style>
  <w:style w:type="character" w:customStyle="1" w:styleId="TekstprzypisukocowegoZnak">
    <w:name w:val="Tekst przypisu końcowego Znak"/>
    <w:basedOn w:val="Domylnaczcionkaakapitu"/>
    <w:link w:val="Tekstprzypisukocowego"/>
    <w:uiPriority w:val="99"/>
    <w:semiHidden/>
    <w:rsid w:val="005F46E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F46E6"/>
    <w:rPr>
      <w:vertAlign w:val="superscript"/>
    </w:rPr>
  </w:style>
  <w:style w:type="paragraph" w:styleId="Nagwek">
    <w:name w:val="header"/>
    <w:basedOn w:val="Normalny"/>
    <w:link w:val="NagwekZnak"/>
    <w:uiPriority w:val="99"/>
    <w:semiHidden/>
    <w:unhideWhenUsed/>
    <w:rsid w:val="0081096B"/>
    <w:pPr>
      <w:tabs>
        <w:tab w:val="center" w:pos="4536"/>
        <w:tab w:val="right" w:pos="9072"/>
      </w:tabs>
    </w:pPr>
  </w:style>
  <w:style w:type="character" w:customStyle="1" w:styleId="NagwekZnak">
    <w:name w:val="Nagłówek Znak"/>
    <w:basedOn w:val="Domylnaczcionkaakapitu"/>
    <w:link w:val="Nagwek"/>
    <w:uiPriority w:val="99"/>
    <w:semiHidden/>
    <w:rsid w:val="0081096B"/>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81096B"/>
    <w:pPr>
      <w:tabs>
        <w:tab w:val="center" w:pos="4536"/>
        <w:tab w:val="right" w:pos="9072"/>
      </w:tabs>
    </w:pPr>
  </w:style>
  <w:style w:type="character" w:customStyle="1" w:styleId="StopkaZnak">
    <w:name w:val="Stopka Znak"/>
    <w:basedOn w:val="Domylnaczcionkaakapitu"/>
    <w:link w:val="Stopka"/>
    <w:uiPriority w:val="99"/>
    <w:rsid w:val="0081096B"/>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196746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1B2C6-FCD8-4316-94B7-FB554E07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7048</Words>
  <Characters>42290</Characters>
  <Application>Microsoft Office Word</Application>
  <DocSecurity>0</DocSecurity>
  <Lines>352</Lines>
  <Paragraphs>98</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Projekt</vt:lpstr>
      <vt:lpstr>Protokół Nr XXVIII/16</vt:lpstr>
      <vt:lpstr>z sesji Rady Miejskiej Brzegu</vt:lpstr>
    </vt:vector>
  </TitlesOfParts>
  <Company/>
  <LinksUpToDate>false</LinksUpToDate>
  <CharactersWithSpaces>49240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273</cp:revision>
  <cp:lastPrinted>2017-01-31T07:08:00Z</cp:lastPrinted>
  <dcterms:created xsi:type="dcterms:W3CDTF">2016-12-15T08:31:00Z</dcterms:created>
  <dcterms:modified xsi:type="dcterms:W3CDTF">2017-01-31T07:08:00Z</dcterms:modified>
</cp:coreProperties>
</file>