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00" w:rsidRDefault="008D0C00" w:rsidP="008D0C00">
      <w:pPr>
        <w:jc w:val="center"/>
        <w:rPr>
          <w:b/>
        </w:rPr>
      </w:pPr>
      <w:bookmarkStart w:id="0" w:name="_GoBack"/>
      <w:bookmarkEnd w:id="0"/>
      <w:r>
        <w:rPr>
          <w:b/>
        </w:rPr>
        <w:t xml:space="preserve">Protokół Nr </w:t>
      </w:r>
      <w:r w:rsidR="00A85F2D">
        <w:rPr>
          <w:b/>
        </w:rPr>
        <w:t>22</w:t>
      </w:r>
      <w:r>
        <w:rPr>
          <w:b/>
        </w:rPr>
        <w:t>/2016</w:t>
      </w:r>
    </w:p>
    <w:p w:rsidR="008D0C00" w:rsidRDefault="008D0C00" w:rsidP="008D0C00">
      <w:pPr>
        <w:jc w:val="center"/>
        <w:rPr>
          <w:b/>
        </w:rPr>
      </w:pPr>
      <w:r>
        <w:rPr>
          <w:b/>
        </w:rPr>
        <w:t xml:space="preserve">z wspólnego posiedzenia </w:t>
      </w:r>
    </w:p>
    <w:p w:rsidR="008D0C00" w:rsidRDefault="008D0C00" w:rsidP="008D0C00">
      <w:pPr>
        <w:jc w:val="center"/>
        <w:rPr>
          <w:b/>
        </w:rPr>
      </w:pPr>
      <w:r>
        <w:rPr>
          <w:b/>
        </w:rPr>
        <w:t xml:space="preserve">Komisji Oświaty, Kultury Sportu i Rekreacji </w:t>
      </w:r>
    </w:p>
    <w:p w:rsidR="008D0C00" w:rsidRDefault="008D0C00" w:rsidP="008D0C00">
      <w:pPr>
        <w:jc w:val="center"/>
        <w:rPr>
          <w:b/>
        </w:rPr>
      </w:pPr>
      <w:r>
        <w:rPr>
          <w:b/>
        </w:rPr>
        <w:t xml:space="preserve">i Komisji Zdrowia, Spraw Społecznych i Rodziny </w:t>
      </w:r>
    </w:p>
    <w:p w:rsidR="008D0C00" w:rsidRDefault="008D0C00" w:rsidP="008D0C00">
      <w:pPr>
        <w:jc w:val="center"/>
        <w:rPr>
          <w:b/>
        </w:rPr>
      </w:pPr>
      <w:r>
        <w:rPr>
          <w:b/>
        </w:rPr>
        <w:t xml:space="preserve">z dnia </w:t>
      </w:r>
      <w:r w:rsidR="00A85F2D">
        <w:rPr>
          <w:b/>
        </w:rPr>
        <w:t>18.05</w:t>
      </w:r>
      <w:r>
        <w:rPr>
          <w:b/>
        </w:rPr>
        <w:t>.2016 rok</w:t>
      </w:r>
    </w:p>
    <w:p w:rsidR="008D0C00" w:rsidRDefault="008D0C00" w:rsidP="008D0C00">
      <w:pPr>
        <w:jc w:val="center"/>
        <w:rPr>
          <w:b/>
        </w:rPr>
      </w:pPr>
      <w:r>
        <w:rPr>
          <w:b/>
        </w:rPr>
        <w:t xml:space="preserve">godz. 12.00 – </w:t>
      </w:r>
      <w:r w:rsidR="009D4367">
        <w:rPr>
          <w:b/>
        </w:rPr>
        <w:t>14.00</w:t>
      </w:r>
    </w:p>
    <w:p w:rsidR="008D0C00" w:rsidRDefault="008D0C00" w:rsidP="008D0C00">
      <w:pPr>
        <w:jc w:val="center"/>
        <w:rPr>
          <w:b/>
        </w:rPr>
      </w:pPr>
      <w:r>
        <w:rPr>
          <w:b/>
        </w:rPr>
        <w:t>odbytej w Ratuszu</w:t>
      </w:r>
    </w:p>
    <w:p w:rsidR="008D0C00" w:rsidRDefault="008D0C00" w:rsidP="008D0C00">
      <w:pPr>
        <w:jc w:val="both"/>
      </w:pPr>
    </w:p>
    <w:p w:rsidR="008D0C00" w:rsidRDefault="008D0C00" w:rsidP="008D0C00">
      <w:pPr>
        <w:jc w:val="both"/>
      </w:pPr>
    </w:p>
    <w:p w:rsidR="008D0C00" w:rsidRDefault="008D0C00" w:rsidP="008D0C00">
      <w:pPr>
        <w:jc w:val="both"/>
        <w:rPr>
          <w:b/>
          <w:u w:val="single"/>
        </w:rPr>
      </w:pPr>
      <w:r>
        <w:rPr>
          <w:b/>
          <w:u w:val="single"/>
        </w:rPr>
        <w:t>Tematy posiedzenia:</w:t>
      </w:r>
    </w:p>
    <w:p w:rsidR="008D0C00" w:rsidRDefault="008D0C00" w:rsidP="008D0C00">
      <w:pPr>
        <w:numPr>
          <w:ilvl w:val="0"/>
          <w:numId w:val="3"/>
        </w:numPr>
        <w:tabs>
          <w:tab w:val="num" w:pos="-348"/>
        </w:tabs>
        <w:ind w:left="0"/>
        <w:jc w:val="both"/>
      </w:pPr>
      <w:r>
        <w:t>Otwarcie obrad komisji</w:t>
      </w:r>
    </w:p>
    <w:p w:rsidR="008D0C00" w:rsidRDefault="008D0C00" w:rsidP="008D0C00">
      <w:pPr>
        <w:numPr>
          <w:ilvl w:val="0"/>
          <w:numId w:val="3"/>
        </w:numPr>
        <w:tabs>
          <w:tab w:val="num" w:pos="-348"/>
        </w:tabs>
        <w:ind w:left="0"/>
        <w:jc w:val="both"/>
      </w:pPr>
      <w:r>
        <w:t>Wnioski do porządku obrad</w:t>
      </w:r>
    </w:p>
    <w:p w:rsidR="008D0C00" w:rsidRPr="004A66A9" w:rsidRDefault="008D0C00" w:rsidP="008D0C00">
      <w:pPr>
        <w:numPr>
          <w:ilvl w:val="0"/>
          <w:numId w:val="3"/>
        </w:numPr>
        <w:tabs>
          <w:tab w:val="num" w:pos="-348"/>
        </w:tabs>
        <w:ind w:left="0"/>
        <w:jc w:val="both"/>
        <w:rPr>
          <w:b/>
          <w:u w:val="single"/>
        </w:rPr>
      </w:pPr>
      <w:r>
        <w:t>Zaopiniowanie materiałów sesyjnych</w:t>
      </w:r>
    </w:p>
    <w:p w:rsidR="008D0C00" w:rsidRPr="002D48FF" w:rsidRDefault="008D0C00" w:rsidP="008D0C00">
      <w:pPr>
        <w:numPr>
          <w:ilvl w:val="0"/>
          <w:numId w:val="3"/>
        </w:numPr>
        <w:tabs>
          <w:tab w:val="num" w:pos="-348"/>
        </w:tabs>
        <w:ind w:left="0"/>
        <w:jc w:val="both"/>
        <w:rPr>
          <w:b/>
          <w:u w:val="single"/>
        </w:rPr>
      </w:pPr>
      <w:r>
        <w:t>Rozpatrzenie skargi</w:t>
      </w:r>
    </w:p>
    <w:p w:rsidR="008D0C00" w:rsidRPr="002D48FF" w:rsidRDefault="008D0C00" w:rsidP="008D0C00">
      <w:pPr>
        <w:numPr>
          <w:ilvl w:val="0"/>
          <w:numId w:val="3"/>
        </w:numPr>
        <w:tabs>
          <w:tab w:val="num" w:pos="-348"/>
        </w:tabs>
        <w:ind w:left="0"/>
        <w:jc w:val="both"/>
        <w:rPr>
          <w:b/>
          <w:u w:val="single"/>
        </w:rPr>
      </w:pPr>
      <w:r>
        <w:t>Sprawy różne</w:t>
      </w:r>
    </w:p>
    <w:p w:rsidR="008D0C00" w:rsidRDefault="008D0C00" w:rsidP="008D0C00">
      <w:pPr>
        <w:ind w:left="-360"/>
        <w:jc w:val="both"/>
        <w:rPr>
          <w:b/>
          <w:u w:val="single"/>
        </w:rPr>
      </w:pPr>
      <w:r>
        <w:rPr>
          <w:b/>
          <w:u w:val="single"/>
        </w:rPr>
        <w:t>Ad.1 Otwarcie obrad komisji</w:t>
      </w:r>
    </w:p>
    <w:p w:rsidR="008D0C00" w:rsidRDefault="008D0C00" w:rsidP="008D0C00">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8D0C00" w:rsidRDefault="008D0C00" w:rsidP="008D0C00">
      <w:pPr>
        <w:ind w:left="-360"/>
        <w:jc w:val="both"/>
        <w:rPr>
          <w:b/>
          <w:u w:val="single"/>
        </w:rPr>
      </w:pPr>
      <w:r>
        <w:rPr>
          <w:b/>
          <w:u w:val="single"/>
        </w:rPr>
        <w:t>Ad.2 Wnioski do porządku obrad</w:t>
      </w:r>
    </w:p>
    <w:p w:rsidR="00A44141" w:rsidRDefault="00A44141" w:rsidP="008D0C00">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zapytał, czy są wnioski do porządku obrad?</w:t>
      </w:r>
    </w:p>
    <w:p w:rsidR="00A44141" w:rsidRDefault="00A44141" w:rsidP="008D0C00">
      <w:pPr>
        <w:ind w:left="-360"/>
        <w:jc w:val="both"/>
      </w:pPr>
      <w:r>
        <w:tab/>
        <w:t xml:space="preserve">Przewodnicząca Komisji </w:t>
      </w:r>
      <w:proofErr w:type="spellStart"/>
      <w:r>
        <w:t>ZSSiR</w:t>
      </w:r>
      <w:proofErr w:type="spellEnd"/>
      <w:r>
        <w:t xml:space="preserve"> Julia Goj-</w:t>
      </w:r>
      <w:proofErr w:type="spellStart"/>
      <w:r>
        <w:t>Birecka</w:t>
      </w:r>
      <w:proofErr w:type="spellEnd"/>
      <w:r>
        <w:t xml:space="preserve"> poprosiła, aby w pierwszej kolejności była rozpatrywana skarga na działalność Dyrektora Zarządu Nieruchomości Miejskich w Brzegu ze względu na obecność skarżących.</w:t>
      </w:r>
    </w:p>
    <w:p w:rsidR="00A44141" w:rsidRDefault="00A44141" w:rsidP="008D0C00">
      <w:pPr>
        <w:ind w:left="-360"/>
        <w:jc w:val="both"/>
        <w:rPr>
          <w:b/>
          <w:u w:val="single"/>
        </w:rPr>
      </w:pPr>
      <w:r>
        <w:t xml:space="preserve">Przewodniczący Komisji </w:t>
      </w:r>
      <w:proofErr w:type="spellStart"/>
      <w:r>
        <w:t>OKSiR</w:t>
      </w:r>
      <w:proofErr w:type="spellEnd"/>
      <w:r>
        <w:t xml:space="preserve"> Robert </w:t>
      </w:r>
      <w:proofErr w:type="spellStart"/>
      <w:r>
        <w:t>Karlikowski</w:t>
      </w:r>
      <w:proofErr w:type="spellEnd"/>
      <w:r>
        <w:t xml:space="preserve"> poddał pod głosowanie w/w wniosek.</w:t>
      </w:r>
    </w:p>
    <w:p w:rsidR="008D0C00" w:rsidRPr="00A44141" w:rsidRDefault="005A7C8E" w:rsidP="008D0C00">
      <w:pPr>
        <w:ind w:left="-360"/>
        <w:jc w:val="both"/>
        <w:rPr>
          <w:b/>
        </w:rPr>
      </w:pPr>
      <w:r w:rsidRPr="00A44141">
        <w:rPr>
          <w:b/>
        </w:rPr>
        <w:t>K</w:t>
      </w:r>
      <w:r w:rsidR="00A44141" w:rsidRPr="00A44141">
        <w:rPr>
          <w:b/>
        </w:rPr>
        <w:t xml:space="preserve"> </w:t>
      </w:r>
      <w:r w:rsidRPr="00A44141">
        <w:rPr>
          <w:b/>
        </w:rPr>
        <w:t>Z</w:t>
      </w:r>
      <w:r w:rsidR="00A44141" w:rsidRPr="00A44141">
        <w:rPr>
          <w:b/>
        </w:rPr>
        <w:t>SSiR</w:t>
      </w:r>
      <w:r w:rsidRPr="00A44141">
        <w:rPr>
          <w:b/>
        </w:rPr>
        <w:t>-5</w:t>
      </w:r>
      <w:r w:rsidR="00A44141" w:rsidRPr="00A44141">
        <w:rPr>
          <w:b/>
        </w:rPr>
        <w:t xml:space="preserve"> jednogłośnie</w:t>
      </w:r>
    </w:p>
    <w:p w:rsidR="005A7C8E" w:rsidRDefault="005A7C8E" w:rsidP="005A7C8E">
      <w:pPr>
        <w:ind w:left="-360"/>
        <w:rPr>
          <w:b/>
        </w:rPr>
      </w:pPr>
      <w:r w:rsidRPr="00A44141">
        <w:rPr>
          <w:b/>
        </w:rPr>
        <w:t>KO</w:t>
      </w:r>
      <w:r w:rsidR="00A44141" w:rsidRPr="00A44141">
        <w:rPr>
          <w:b/>
        </w:rPr>
        <w:t>KSiR</w:t>
      </w:r>
      <w:r w:rsidRPr="00A44141">
        <w:rPr>
          <w:b/>
        </w:rPr>
        <w:t>-5</w:t>
      </w:r>
      <w:r w:rsidR="00A44141" w:rsidRPr="00A44141">
        <w:rPr>
          <w:b/>
        </w:rPr>
        <w:t xml:space="preserve"> </w:t>
      </w:r>
      <w:r w:rsidRPr="00A44141">
        <w:rPr>
          <w:b/>
        </w:rPr>
        <w:t>j</w:t>
      </w:r>
      <w:r w:rsidR="00A44141">
        <w:rPr>
          <w:b/>
        </w:rPr>
        <w:t>ednogłoś</w:t>
      </w:r>
      <w:r w:rsidRPr="00A44141">
        <w:rPr>
          <w:b/>
        </w:rPr>
        <w:t>nie</w:t>
      </w:r>
    </w:p>
    <w:p w:rsidR="0003739A" w:rsidRPr="0003739A" w:rsidRDefault="0003739A" w:rsidP="005A7C8E">
      <w:pPr>
        <w:ind w:left="-360"/>
      </w:pPr>
      <w:r>
        <w:rPr>
          <w:b/>
        </w:rPr>
        <w:tab/>
      </w:r>
      <w:r w:rsidRPr="0003739A">
        <w:t>Z-ca burmistrza Tomasz Witkowski</w:t>
      </w:r>
      <w:r>
        <w:t xml:space="preserve"> poprosił w imieniu Burmistrza Brzegu, żeby na komisji omówić dokładnie materiały sesyjne ze względu na to, że w piątek o godzinie 16.00 jest 70-lecie Szkoły Muzycznej i Pan burmistrz jest zaproszony jako jeden z gości honorowych. W związku z powyższym, jeżeli są jakieś uwagi to można się dzisiaj nad nimi </w:t>
      </w:r>
      <w:r w:rsidR="003E51C5">
        <w:t>pochylić i szczegółowo przeana</w:t>
      </w:r>
      <w:r>
        <w:t>lizować.</w:t>
      </w:r>
    </w:p>
    <w:p w:rsidR="0003739A" w:rsidRDefault="00A44141" w:rsidP="003E51C5">
      <w:pPr>
        <w:ind w:left="-360"/>
        <w:jc w:val="both"/>
        <w:rPr>
          <w:b/>
          <w:u w:val="single"/>
        </w:rPr>
      </w:pPr>
      <w:r w:rsidRPr="00A44141">
        <w:rPr>
          <w:b/>
          <w:u w:val="single"/>
        </w:rPr>
        <w:t>Ad.3 Rozpatrzenie skargi.</w:t>
      </w:r>
    </w:p>
    <w:p w:rsidR="003E51C5" w:rsidRDefault="00A44141" w:rsidP="003E51C5">
      <w:pPr>
        <w:ind w:left="-360"/>
        <w:jc w:val="both"/>
        <w:rPr>
          <w:b/>
          <w:u w:val="single"/>
        </w:rPr>
      </w:pPr>
      <w:r>
        <w:rPr>
          <w:szCs w:val="24"/>
        </w:rPr>
        <w:t>Przewodnicząca K</w:t>
      </w:r>
      <w:r w:rsidR="005A7C8E">
        <w:rPr>
          <w:szCs w:val="24"/>
        </w:rPr>
        <w:t xml:space="preserve">omisji </w:t>
      </w:r>
      <w:proofErr w:type="spellStart"/>
      <w:r w:rsidR="005A7C8E">
        <w:rPr>
          <w:szCs w:val="24"/>
        </w:rPr>
        <w:t>ZSSiR</w:t>
      </w:r>
      <w:proofErr w:type="spellEnd"/>
      <w:r w:rsidR="005A7C8E">
        <w:rPr>
          <w:szCs w:val="24"/>
        </w:rPr>
        <w:t xml:space="preserve"> Julia Goj-</w:t>
      </w:r>
      <w:proofErr w:type="spellStart"/>
      <w:r w:rsidR="005A7C8E">
        <w:rPr>
          <w:szCs w:val="24"/>
        </w:rPr>
        <w:t>Birecka</w:t>
      </w:r>
      <w:proofErr w:type="spellEnd"/>
      <w:r w:rsidR="005A7C8E">
        <w:rPr>
          <w:szCs w:val="24"/>
        </w:rPr>
        <w:t xml:space="preserve"> przedstawia tre</w:t>
      </w:r>
      <w:r>
        <w:rPr>
          <w:szCs w:val="24"/>
        </w:rPr>
        <w:t>ść</w:t>
      </w:r>
      <w:r w:rsidR="00A1213B">
        <w:rPr>
          <w:szCs w:val="24"/>
        </w:rPr>
        <w:t xml:space="preserve"> skargi</w:t>
      </w:r>
      <w:r>
        <w:rPr>
          <w:szCs w:val="24"/>
        </w:rPr>
        <w:t xml:space="preserve"> mieszkańców domków jednorodzinnych</w:t>
      </w:r>
      <w:r w:rsidR="0003739A">
        <w:rPr>
          <w:szCs w:val="24"/>
        </w:rPr>
        <w:t xml:space="preserve"> na działalność Dyrektora ZNM w Brzegu w kwestii </w:t>
      </w:r>
      <w:r w:rsidR="003E51C5">
        <w:rPr>
          <w:szCs w:val="24"/>
        </w:rPr>
        <w:t>bezprawnego zamknięcia drogi wewnętrznej będącej integralną częścią zabudowy szeregowej jako pogwałcenie interesu publicznego przez zarządcę nieruchomości. Kolejno oddała głos przedstawicielom mieszkańców ul. Sikorskiego.</w:t>
      </w:r>
    </w:p>
    <w:p w:rsidR="006B4A26" w:rsidRDefault="003E51C5" w:rsidP="003E51C5">
      <w:pPr>
        <w:ind w:left="-360"/>
        <w:jc w:val="both"/>
        <w:rPr>
          <w:szCs w:val="24"/>
        </w:rPr>
      </w:pPr>
      <w:r>
        <w:tab/>
        <w:t>Mieszkanka ul. Sikorskiego p</w:t>
      </w:r>
      <w:r w:rsidRPr="003E51C5">
        <w:t xml:space="preserve">owiedziała, że osiedle domków </w:t>
      </w:r>
      <w:r>
        <w:t>jednorodzinnych przy ul. Sikorskiego zostało tak zaprojektowane wiele lat temu, aby od strony zaplecza przy zabudowie szeregowej był t. zw. ciąg pieszo –jezdny, czyli droga gospodarcza. Powiedziała, że jednoznacznie o tym mówią plany zagospodarowania przestrzennego</w:t>
      </w:r>
      <w:r w:rsidR="00052FF7">
        <w:t>, co zostało sprawdzone w wydziale urbanistyki. Powiedziała, że za zgodą mieszkańców tej zabudowy szeregowej miasto może podzielić te działki</w:t>
      </w:r>
      <w:r>
        <w:t xml:space="preserve"> </w:t>
      </w:r>
      <w:r w:rsidR="00052FF7">
        <w:t>i zbyć na rzecz mieszkańców. Stwierdziła, że jednak tej jednomyślności nie ma, więc ta funkcja powinna być zatrzymana. Powiedziała, że nie ma możliwości, żeby ta funkcja została ograniczona tak jak w tej chwili trzema ogromnymi bramami. Dodała, że argumentem, który podają osoby, które chcą tą drogę zamknąć to</w:t>
      </w:r>
      <w:r w:rsidR="00A1213B" w:rsidRPr="003E51C5">
        <w:rPr>
          <w:szCs w:val="24"/>
        </w:rPr>
        <w:t xml:space="preserve"> </w:t>
      </w:r>
      <w:r w:rsidR="00012B20">
        <w:rPr>
          <w:szCs w:val="24"/>
        </w:rPr>
        <w:t>kradzieże. Te osoby mają</w:t>
      </w:r>
      <w:r w:rsidR="00052FF7">
        <w:rPr>
          <w:szCs w:val="24"/>
        </w:rPr>
        <w:t xml:space="preserve"> swoje ogrodzenia bardzo nie wielkie w granicy 1, 5 metra, więc może należałoby najpierw ogrodzić te posesje porządnym murem, a nie zagradzać wspólnego dobra. Powiedziała, że ciąg pieszo-jezdny jest niezbędny przy zabudowie szeregowej, a wnioskodawcy mieszkają w nieruchomościach na końcu lub na początku, więc mają dojazd do posesji</w:t>
      </w:r>
      <w:r w:rsidR="006B4A26">
        <w:rPr>
          <w:szCs w:val="24"/>
        </w:rPr>
        <w:t xml:space="preserve">, natomiast pozostali, którzy mieszkają </w:t>
      </w:r>
      <w:r w:rsidR="006B4A26">
        <w:rPr>
          <w:szCs w:val="24"/>
        </w:rPr>
        <w:lastRenderedPageBreak/>
        <w:t>wewnątrz zabudowy szeregowej nie mają takiej możliwości. Stwierdziła, że nie jest przyjemnością noszenie drewna opałowego i kompostowników przez cały dom. Stwierdziła, że Rada ogranicza się tylko do tego, aby rozpatrzeć zasadność, bądź niezasadność skargi. Powiedziała, że działania muszą być daleko idące. Dodała, że Rada, albo w formie uchwały, albo w formie polecenia powinna zobowiązać pana burmistrza, który poprzez zarządcę dopilnuje, aby ta droga została udrożniona.</w:t>
      </w:r>
      <w:r w:rsidR="00052FF7">
        <w:rPr>
          <w:szCs w:val="24"/>
        </w:rPr>
        <w:t xml:space="preserve"> </w:t>
      </w:r>
      <w:r w:rsidR="006B4A26">
        <w:rPr>
          <w:szCs w:val="24"/>
        </w:rPr>
        <w:t>Powiedziała, że ten temat powstał w 2012 roku po kilku kradzieżach, ale on nie ma racji bytu. Dodała, że tam wychowały się dzieci tych osób i inne dzieci również chcą tam się bawić, ponieważ to jest jedyne bezpieczne miejsce na osiedlu.</w:t>
      </w:r>
    </w:p>
    <w:p w:rsidR="00C92905" w:rsidRDefault="006B4A26" w:rsidP="003E51C5">
      <w:pPr>
        <w:ind w:left="-360"/>
        <w:jc w:val="both"/>
        <w:rPr>
          <w:szCs w:val="24"/>
        </w:rPr>
      </w:pPr>
      <w:r>
        <w:rPr>
          <w:szCs w:val="24"/>
        </w:rPr>
        <w:tab/>
        <w:t xml:space="preserve">Mieszkaniec ul. Sikorskiego odniósł się do kradzieży. Stwierdził, że każdy powinien zabezpieczać swoje domy drzwiami i zamkami. Powiedział, że jest to miejsce spotkań małych dzieci, gdzie mogą się bawić bezpiecznie. Jego zdaniem bardzo złym pomysłem jest zamykanie tej drogi. </w:t>
      </w:r>
    </w:p>
    <w:p w:rsidR="00A1213B" w:rsidRDefault="00C92905" w:rsidP="003E51C5">
      <w:pPr>
        <w:ind w:left="-360"/>
        <w:jc w:val="both"/>
        <w:rPr>
          <w:szCs w:val="24"/>
        </w:rPr>
      </w:pPr>
      <w:r>
        <w:rPr>
          <w:szCs w:val="24"/>
        </w:rPr>
        <w:tab/>
        <w:t xml:space="preserve">Mieszkaniec ul. Sikorskiego powiedział, że do tej drogi przylega ponad dwadzieścia furtek i ta droga graniczy z prawie 30 działkami, a trzy osoby postawiły sobie bramy i uniemożliwiają wjazd, wejście innym mieszkańcom. </w:t>
      </w:r>
    </w:p>
    <w:p w:rsidR="00C92905" w:rsidRDefault="00C92905" w:rsidP="003E51C5">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poprosiła, aby pan burmistrz wypowiedział się w powyższej sprawie. Kolejno zapytała jaki był powód wystąpienia do pana burmistrza o zgodę na założenie tych bram na tej działce, o której mowa w skardze?</w:t>
      </w:r>
    </w:p>
    <w:p w:rsidR="00C92905" w:rsidRDefault="00C92905" w:rsidP="003E51C5">
      <w:pPr>
        <w:ind w:left="-360"/>
        <w:jc w:val="both"/>
        <w:rPr>
          <w:szCs w:val="24"/>
        </w:rPr>
      </w:pPr>
      <w:r>
        <w:rPr>
          <w:szCs w:val="24"/>
        </w:rPr>
        <w:tab/>
        <w:t>Z-ca burmistrza Bartłomiej Kostrzewa powiedział, że pierwsze rozmowy w tej sprawie miały miejsce jeszcze w tamtym roku. Powiedział, że w marcu ubiegłego roku zgłosiło się do pana burmistrza dwóch mieszkańców tej ulicy z prośbą o to, żeby wyrazić zgodę na zamontowanie bramek na działce. Pismem z dnia 5 marca, po wizji lokalnej z udziałem burmistrza postawili następujące warunki: zamknięcie bramkami wyżej wymienionej działki odbędzie się na koszt wnioskujących po uprzednim uzyskaniu zgody osób, których sprawa bezpośrednio dotyczy</w:t>
      </w:r>
      <w:r w:rsidR="00745F52">
        <w:rPr>
          <w:szCs w:val="24"/>
        </w:rPr>
        <w:t xml:space="preserve">. Zgody miały być przedstawione na piśmie panu burmistrzowi, co miało miejsce, Bramki miały być wykonane w miejscach określonych w przedstawionym załączniku mapowym i miały być odebrane w uzgodnieniu z ZNM. Zainteresowane osoby miały otrzymać klucze. Powiedział, że przez okres do lutego bieżącego roku nie mieli większych zgłoszeń. Powiedział, że jest pytanie jak ci mieszkańcy wywiązali się z tych zobowiązań. W maju tego roku otrzymali odpowiedź wnioskujących o bramki, że wszystkie wymogi zostały spełnione, natomiast Urząd obecnie weryfikuje, czy tak faktycznie jest. Stwierdził, że jeżeli by się okazało, że te wymogi nie zostały dochowane to nic nie stoi na przeszkodzie, żeby te bramki zdemontować. Stwierdził, że to nie jest nowa sprawa i wydawałoby6 się, że najlepszym rozwiązaniem dla tej sprawy byłby podział tej drogi i sprzedaż, ale to ograniczałoby dostęp do nieruchomości od tyłu. Powiedział, że po sprawdzeniu wszystkich pism, które spływają w tej sprawie </w:t>
      </w:r>
      <w:r w:rsidR="00E15FB4">
        <w:rPr>
          <w:szCs w:val="24"/>
        </w:rPr>
        <w:t>podejmą decyzje i będzie to najprawdopodobniej decyzja o ściągnięciu tych bramek.</w:t>
      </w:r>
    </w:p>
    <w:p w:rsidR="00745F52" w:rsidRDefault="00745F52" w:rsidP="003E51C5">
      <w:pPr>
        <w:ind w:left="-360"/>
        <w:jc w:val="both"/>
        <w:rPr>
          <w:szCs w:val="24"/>
        </w:rPr>
      </w:pPr>
      <w:r>
        <w:rPr>
          <w:szCs w:val="24"/>
        </w:rPr>
        <w:tab/>
      </w:r>
      <w:r w:rsidR="00E15FB4">
        <w:rPr>
          <w:szCs w:val="24"/>
        </w:rPr>
        <w:t xml:space="preserve">Mieszkanka ul. Sikorskiego powiedziała, że </w:t>
      </w:r>
      <w:r w:rsidR="00BC41B9">
        <w:rPr>
          <w:szCs w:val="24"/>
        </w:rPr>
        <w:t xml:space="preserve">w 2012 roku ZNM usuną dwie bramy, więc mieszkaniec jednej z narożnych posesji od główniej ulicy skutecznie zaczął blokować wjazd. Po konsultacja z Komendantem Straży Miejskiej, Komendą Policji uznano, że postawienie znaku zakazu parkowania przy wjeździe na ciąg pieszo-jezdny jest zadane i taki znak powstał i nie było problemu z wjazdem. Stwierdziła, że w tej chwili z niewiadomych przyczyn ten znak zniknął, właściciel znowu blokuje drogę i nie można wjeżdżać. </w:t>
      </w:r>
      <w:r w:rsidR="0021278A">
        <w:rPr>
          <w:szCs w:val="24"/>
        </w:rPr>
        <w:t>Decyzja podziału tego gruntu byłaby bezsensowna. Stwierdziła, że geodeta wyznaczył tą drogę w konkretnym celu.</w:t>
      </w:r>
    </w:p>
    <w:p w:rsidR="0021278A" w:rsidRDefault="0021278A" w:rsidP="003E51C5">
      <w:pPr>
        <w:ind w:left="-360"/>
        <w:jc w:val="both"/>
        <w:rPr>
          <w:szCs w:val="24"/>
        </w:rPr>
      </w:pPr>
      <w:r>
        <w:rPr>
          <w:szCs w:val="24"/>
        </w:rPr>
        <w:tab/>
        <w:t>Z-ca burmistrza Bartłomiej Kostrzewa powiedział, że jeżeli właściciel posesji swoim zachowaniem powoduje niemożność wjazdu na drogę to łamie prawo i zasada jest taka, że w takich przypadkach zawsze trzeba wzywać policję.</w:t>
      </w:r>
    </w:p>
    <w:p w:rsidR="0021278A" w:rsidRDefault="0021278A" w:rsidP="003E51C5">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zapytała kto odpowiada za ład i porządek na tym kawałku ziemi?</w:t>
      </w:r>
    </w:p>
    <w:p w:rsidR="0021278A" w:rsidRDefault="0021278A" w:rsidP="003E51C5">
      <w:pPr>
        <w:ind w:left="-360"/>
        <w:jc w:val="both"/>
        <w:rPr>
          <w:szCs w:val="24"/>
        </w:rPr>
      </w:pPr>
      <w:r>
        <w:rPr>
          <w:szCs w:val="24"/>
        </w:rPr>
        <w:tab/>
        <w:t>Z-ca burmistrza Bartłomiej Kostrzewa powiedział, że za ciąg pieszo-jezdny odpowiada ZNM.</w:t>
      </w:r>
    </w:p>
    <w:p w:rsidR="0021278A" w:rsidRDefault="0021278A" w:rsidP="003E51C5">
      <w:pPr>
        <w:ind w:left="-360"/>
        <w:jc w:val="both"/>
        <w:rPr>
          <w:szCs w:val="24"/>
        </w:rPr>
      </w:pPr>
      <w:r>
        <w:rPr>
          <w:szCs w:val="24"/>
        </w:rPr>
        <w:lastRenderedPageBreak/>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zapytała, czy wydanie kluczy do bramek </w:t>
      </w:r>
      <w:r w:rsidR="00EB1EF0">
        <w:rPr>
          <w:szCs w:val="24"/>
        </w:rPr>
        <w:t>dla mieszkańców nie rozwiązałoby sprawy?</w:t>
      </w:r>
    </w:p>
    <w:p w:rsidR="00EB1EF0" w:rsidRDefault="00EB1EF0" w:rsidP="003E51C5">
      <w:pPr>
        <w:ind w:left="-360"/>
        <w:jc w:val="both"/>
        <w:rPr>
          <w:szCs w:val="24"/>
        </w:rPr>
      </w:pPr>
      <w:r>
        <w:rPr>
          <w:szCs w:val="24"/>
        </w:rPr>
        <w:tab/>
        <w:t>Mieszkaniec ul. Sikorskiego powiedział, że klucze już były przerabiane w 2012. Właściciele bramek, albo nie dawali kluczy, albo drutowali zamki, więc nie można było otworzyć i wjechać. Stwierdził, że obecnie bramki stoją, a mieszkańcy nawet nie słyszeli o kluczach.</w:t>
      </w:r>
    </w:p>
    <w:p w:rsidR="00EB1EF0" w:rsidRDefault="00EB1EF0" w:rsidP="003E51C5">
      <w:pPr>
        <w:ind w:left="-360"/>
        <w:jc w:val="both"/>
        <w:rPr>
          <w:szCs w:val="24"/>
        </w:rPr>
      </w:pPr>
      <w:r>
        <w:rPr>
          <w:szCs w:val="24"/>
        </w:rPr>
        <w:tab/>
        <w:t>Mieszkanka ul. Sikorskiego powiedziała, że to nie chodzi tylko o przejazd i przejście. Dodała, że chodzi również o bezpieczeństwo dzieci, ponieważ to jest świetna droga dla zabaw i ograniczanie tej drogi jest bez</w:t>
      </w:r>
      <w:r w:rsidR="00D123D5">
        <w:rPr>
          <w:szCs w:val="24"/>
        </w:rPr>
        <w:t>z</w:t>
      </w:r>
      <w:r>
        <w:rPr>
          <w:szCs w:val="24"/>
        </w:rPr>
        <w:t>asadne.</w:t>
      </w:r>
    </w:p>
    <w:p w:rsidR="00EB1EF0" w:rsidRDefault="00EB1EF0" w:rsidP="003E51C5">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stwierdziła, że jest za rozwiązaniem tej sprawy, natomiast nie zgadza się z opinią, że ta droga jest bezpieczna dla dzieci. Powiedziała, że była wczoraj na wizji i wie jak ta droga wygląda.</w:t>
      </w:r>
    </w:p>
    <w:p w:rsidR="00D123D5" w:rsidRDefault="00D123D5" w:rsidP="003E51C5">
      <w:pPr>
        <w:ind w:left="-360"/>
        <w:jc w:val="both"/>
        <w:rPr>
          <w:szCs w:val="24"/>
        </w:rPr>
      </w:pPr>
      <w:r>
        <w:rPr>
          <w:szCs w:val="24"/>
        </w:rPr>
        <w:tab/>
        <w:t>Z-ca burmistrza Bartłomiej Kostrzewa powiedział, że pismem z dnia 5 marca wyraźnie napisali do właścicieli bramek, że zainteresowane osoby oraz ZNM otrzymają klucze do tych bramek. Otrzymali odpowiedź z 10 maja, że pismem do ZNM z dnia 8 października 2015 roku wskazał listę osób wyrażających zgodę, listę osób otrzymujących klucze do bramek i przekazanie kluczy do zamontowanych bramek ZNM. Powiedział, że teraz trzeba sprawdzić, czy to zostało spełnione, ponieważ z tego co słyszy to nie do końca. Kolejno zapytał Dyrektora ZNM, czy dostał klucze do bramek?</w:t>
      </w:r>
    </w:p>
    <w:p w:rsidR="00D123D5" w:rsidRDefault="00D123D5" w:rsidP="003E51C5">
      <w:pPr>
        <w:ind w:left="-360"/>
        <w:jc w:val="both"/>
        <w:rPr>
          <w:szCs w:val="24"/>
        </w:rPr>
      </w:pPr>
      <w:r>
        <w:rPr>
          <w:szCs w:val="24"/>
        </w:rPr>
        <w:tab/>
        <w:t>Dyrektor ZNM Marek Sidor powiedział, że  dostali klucze, natomiast z tego co wie to wielu ludzi nie dostało tych kluczy.</w:t>
      </w:r>
    </w:p>
    <w:p w:rsidR="00D123D5" w:rsidRDefault="00D123D5" w:rsidP="003E51C5">
      <w:pPr>
        <w:ind w:left="-360"/>
        <w:jc w:val="both"/>
        <w:rPr>
          <w:szCs w:val="24"/>
        </w:rPr>
      </w:pPr>
      <w:r>
        <w:rPr>
          <w:szCs w:val="24"/>
        </w:rPr>
        <w:tab/>
        <w:t>Mieszkaniec ul. Sikorskiego powiedział, że on był również zainteresowany i ci właściciele wiedzieli o tym natomiast żadnych kluczy nie otrzymał.</w:t>
      </w:r>
      <w:r w:rsidR="00377BD6">
        <w:rPr>
          <w:szCs w:val="24"/>
        </w:rPr>
        <w:t xml:space="preserve"> Stwierdził, że bramy stoją, służą dwóm mieszkańcom.</w:t>
      </w:r>
    </w:p>
    <w:p w:rsidR="00377BD6" w:rsidRDefault="00377BD6" w:rsidP="003E51C5">
      <w:pPr>
        <w:ind w:left="-360"/>
        <w:jc w:val="both"/>
        <w:rPr>
          <w:szCs w:val="24"/>
        </w:rPr>
      </w:pPr>
      <w:r>
        <w:rPr>
          <w:szCs w:val="24"/>
        </w:rPr>
        <w:tab/>
        <w:t>Radny Janusz Żebrowski stwierdził, że to jest prosta sprawa, ponieważ jeżeli jest tam 30 mieszkańców to należy zrobić głosowanie nad postawieniem bramek.</w:t>
      </w:r>
    </w:p>
    <w:p w:rsidR="00377BD6" w:rsidRDefault="00377BD6" w:rsidP="003E51C5">
      <w:pPr>
        <w:ind w:left="-360"/>
        <w:jc w:val="both"/>
        <w:rPr>
          <w:szCs w:val="24"/>
        </w:rPr>
      </w:pPr>
      <w:r>
        <w:rPr>
          <w:szCs w:val="24"/>
        </w:rPr>
        <w:tab/>
        <w:t xml:space="preserve">Przewodniczący Komisji </w:t>
      </w:r>
      <w:proofErr w:type="spellStart"/>
      <w:r>
        <w:rPr>
          <w:szCs w:val="24"/>
        </w:rPr>
        <w:t>OKSiR</w:t>
      </w:r>
      <w:proofErr w:type="spellEnd"/>
      <w:r>
        <w:rPr>
          <w:szCs w:val="24"/>
        </w:rPr>
        <w:t xml:space="preserve"> powiedział, że dla niego jest to spór sąsiedzki, który powinno się rozwiązać we własnym zakresie.</w:t>
      </w:r>
    </w:p>
    <w:p w:rsidR="00377BD6" w:rsidRDefault="00377BD6" w:rsidP="003E51C5">
      <w:pPr>
        <w:ind w:left="-360"/>
        <w:jc w:val="both"/>
        <w:rPr>
          <w:szCs w:val="24"/>
        </w:rPr>
      </w:pPr>
      <w:r>
        <w:rPr>
          <w:szCs w:val="24"/>
        </w:rPr>
        <w:tab/>
        <w:t xml:space="preserve">Radna Elżbieta </w:t>
      </w:r>
      <w:proofErr w:type="spellStart"/>
      <w:r>
        <w:rPr>
          <w:szCs w:val="24"/>
        </w:rPr>
        <w:t>Kużdżał</w:t>
      </w:r>
      <w:proofErr w:type="spellEnd"/>
      <w:r>
        <w:rPr>
          <w:szCs w:val="24"/>
        </w:rPr>
        <w:t xml:space="preserve"> powiedziała, że ma podobne odczucia w tej sprawie. Stwierdziła, że ten spór się ciągnie długo i trudno będzie znaleźć takie rozwiązanie, które wszystkich zadowoli. Powiedziała, że klucze powinny być dostępne dla wszystkich zainteresowanych, a jak widać ten warunek nie został spełniony. Jej zdaniem nie ma innego wyjścia tylko wrócić do stanu poprzedniego.</w:t>
      </w:r>
    </w:p>
    <w:p w:rsidR="00377BD6" w:rsidRDefault="00377BD6" w:rsidP="003E51C5">
      <w:pPr>
        <w:ind w:left="-360"/>
        <w:jc w:val="both"/>
        <w:rPr>
          <w:szCs w:val="24"/>
        </w:rPr>
      </w:pPr>
      <w:r>
        <w:rPr>
          <w:szCs w:val="24"/>
        </w:rPr>
        <w:tab/>
        <w:t xml:space="preserve">Radna Aleksandra Wróblewska poparła wypowiedź radnej </w:t>
      </w:r>
      <w:proofErr w:type="spellStart"/>
      <w:r>
        <w:rPr>
          <w:szCs w:val="24"/>
        </w:rPr>
        <w:t>Kużdżał</w:t>
      </w:r>
      <w:proofErr w:type="spellEnd"/>
      <w:r>
        <w:rPr>
          <w:szCs w:val="24"/>
        </w:rPr>
        <w:t>. Stwierdziła, że warunki nie zostały spełnione i dlatego należy wrócić do punktu wyjścia.</w:t>
      </w:r>
    </w:p>
    <w:p w:rsidR="00377BD6" w:rsidRDefault="00377BD6" w:rsidP="003E51C5">
      <w:pPr>
        <w:ind w:left="-360"/>
        <w:jc w:val="both"/>
        <w:rPr>
          <w:szCs w:val="24"/>
        </w:rPr>
      </w:pPr>
      <w:r>
        <w:rPr>
          <w:szCs w:val="24"/>
        </w:rPr>
        <w:tab/>
        <w:t>Z-ca burmistrza Bartłomiej Kostrzewa powiedział, że on chce sprawdzić dwie strony i jeżeli faktycznie się okaże, że warunki nie zostały spełnione</w:t>
      </w:r>
      <w:r w:rsidR="000840F2">
        <w:rPr>
          <w:szCs w:val="24"/>
        </w:rPr>
        <w:t>,</w:t>
      </w:r>
      <w:r>
        <w:rPr>
          <w:szCs w:val="24"/>
        </w:rPr>
        <w:t xml:space="preserve"> to wtedy</w:t>
      </w:r>
      <w:r w:rsidR="000840F2">
        <w:rPr>
          <w:szCs w:val="24"/>
        </w:rPr>
        <w:t xml:space="preserve"> podejmą kroki. Dodał, że w marcu ubiegłego roku wydawało im się, że sprawa jest do załatwienia i na pewno ich intencją nie było to, żeby komuś cokolwiek blokować. </w:t>
      </w:r>
    </w:p>
    <w:p w:rsidR="000840F2" w:rsidRDefault="000840F2" w:rsidP="003E51C5">
      <w:pPr>
        <w:ind w:left="-360"/>
        <w:jc w:val="both"/>
        <w:rPr>
          <w:szCs w:val="24"/>
        </w:rPr>
      </w:pPr>
      <w:r>
        <w:rPr>
          <w:szCs w:val="24"/>
        </w:rPr>
        <w:tab/>
        <w:t xml:space="preserve">Radny Mariusz </w:t>
      </w:r>
      <w:proofErr w:type="spellStart"/>
      <w:r>
        <w:rPr>
          <w:szCs w:val="24"/>
        </w:rPr>
        <w:t>Andruchowicz</w:t>
      </w:r>
      <w:proofErr w:type="spellEnd"/>
      <w:r>
        <w:rPr>
          <w:szCs w:val="24"/>
        </w:rPr>
        <w:t xml:space="preserve"> powiedział, że to jest konflikt sąsiedzki. Jego zdaniem obie strony muszą się porozumieć same, ale także współpracować z panem burmistrzem, żeby ten konflikt zażegnać. Powiedział, że w odpowiedzi na skargę od ZNM było napisane, że ZNM też nie otrzymał tych kluczy, a teraz dyrektor powiedział, że te klucze już są. Stwierdził, że w tej kwestii doszło do zaniedbań.</w:t>
      </w:r>
    </w:p>
    <w:p w:rsidR="000840F2" w:rsidRDefault="000840F2" w:rsidP="003E51C5">
      <w:pPr>
        <w:ind w:left="-360"/>
        <w:jc w:val="both"/>
        <w:rPr>
          <w:szCs w:val="24"/>
        </w:rPr>
      </w:pPr>
      <w:r>
        <w:rPr>
          <w:szCs w:val="24"/>
        </w:rPr>
        <w:tab/>
        <w:t>Mieszkanka ul. Sikorskiego stwierdziła, że jeżeli Rada negatywnie rozpatrzy tę skargę to musi się liczyć z tym, że zaczną spływać wnioski o kolejne bramy.</w:t>
      </w:r>
    </w:p>
    <w:p w:rsidR="000840F2" w:rsidRDefault="000840F2" w:rsidP="003E51C5">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stwierdziła, że skarga została złożona na Zarząd Nieruchomości Miejskiej w Brzegu, który wykonał polecenie władzy. W związku z powyższym </w:t>
      </w:r>
      <w:r w:rsidR="00443B25">
        <w:rPr>
          <w:szCs w:val="24"/>
        </w:rPr>
        <w:t xml:space="preserve">Komisja </w:t>
      </w:r>
      <w:proofErr w:type="spellStart"/>
      <w:r w:rsidR="00443B25">
        <w:rPr>
          <w:szCs w:val="24"/>
        </w:rPr>
        <w:t>ZSSiR</w:t>
      </w:r>
      <w:proofErr w:type="spellEnd"/>
      <w:r w:rsidR="00443B25">
        <w:rPr>
          <w:szCs w:val="24"/>
        </w:rPr>
        <w:t xml:space="preserve"> </w:t>
      </w:r>
      <w:r>
        <w:rPr>
          <w:szCs w:val="24"/>
        </w:rPr>
        <w:t>skarg</w:t>
      </w:r>
      <w:r w:rsidR="00443B25">
        <w:rPr>
          <w:szCs w:val="24"/>
        </w:rPr>
        <w:t>ę uznaje za bezzasadną</w:t>
      </w:r>
      <w:r>
        <w:rPr>
          <w:szCs w:val="24"/>
        </w:rPr>
        <w:t>, ponieważ to nie zarządca ponosi odpowiedzialność</w:t>
      </w:r>
      <w:r w:rsidR="00443B25">
        <w:rPr>
          <w:szCs w:val="24"/>
        </w:rPr>
        <w:t xml:space="preserve">. Zapytała, kto z członków komisji </w:t>
      </w:r>
      <w:proofErr w:type="spellStart"/>
      <w:r w:rsidR="00443B25">
        <w:rPr>
          <w:szCs w:val="24"/>
        </w:rPr>
        <w:t>ZSSiR</w:t>
      </w:r>
      <w:proofErr w:type="spellEnd"/>
      <w:r w:rsidR="00443B25">
        <w:rPr>
          <w:szCs w:val="24"/>
        </w:rPr>
        <w:t xml:space="preserve"> uznaje skargę za bezzasadną?</w:t>
      </w:r>
    </w:p>
    <w:p w:rsidR="00443B25" w:rsidRDefault="00443B25" w:rsidP="003E51C5">
      <w:pPr>
        <w:ind w:left="-360"/>
        <w:jc w:val="both"/>
        <w:rPr>
          <w:b/>
          <w:szCs w:val="24"/>
        </w:rPr>
      </w:pPr>
      <w:r w:rsidRPr="00443B25">
        <w:rPr>
          <w:b/>
          <w:szCs w:val="24"/>
        </w:rPr>
        <w:t xml:space="preserve">K </w:t>
      </w:r>
      <w:proofErr w:type="spellStart"/>
      <w:r w:rsidRPr="00443B25">
        <w:rPr>
          <w:b/>
          <w:szCs w:val="24"/>
        </w:rPr>
        <w:t>ZSSiR</w:t>
      </w:r>
      <w:proofErr w:type="spellEnd"/>
      <w:r w:rsidRPr="00443B25">
        <w:rPr>
          <w:b/>
          <w:szCs w:val="24"/>
        </w:rPr>
        <w:t>: za-5 jednogłośnie</w:t>
      </w:r>
    </w:p>
    <w:p w:rsidR="00443B25" w:rsidRDefault="00443B25" w:rsidP="003E51C5">
      <w:pPr>
        <w:ind w:left="-360"/>
        <w:jc w:val="both"/>
        <w:rPr>
          <w:szCs w:val="24"/>
        </w:rPr>
      </w:pPr>
      <w:r>
        <w:rPr>
          <w:b/>
          <w:szCs w:val="24"/>
        </w:rPr>
        <w:lastRenderedPageBreak/>
        <w:tab/>
      </w:r>
      <w:r>
        <w:rPr>
          <w:szCs w:val="24"/>
        </w:rPr>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stwierdziła, że problem został poruszony i będzie wnikliwie rozpatrzony.</w:t>
      </w:r>
    </w:p>
    <w:p w:rsidR="00443B25" w:rsidRDefault="00443B25" w:rsidP="003E51C5">
      <w:pPr>
        <w:ind w:left="-360"/>
        <w:jc w:val="both"/>
        <w:rPr>
          <w:szCs w:val="24"/>
        </w:rPr>
      </w:pPr>
      <w:r>
        <w:rPr>
          <w:szCs w:val="24"/>
        </w:rPr>
        <w:tab/>
        <w:t xml:space="preserve">Radna Elżbieta </w:t>
      </w:r>
      <w:proofErr w:type="spellStart"/>
      <w:r>
        <w:rPr>
          <w:szCs w:val="24"/>
        </w:rPr>
        <w:t>Kużdżał</w:t>
      </w:r>
      <w:proofErr w:type="spellEnd"/>
      <w:r>
        <w:rPr>
          <w:szCs w:val="24"/>
        </w:rPr>
        <w:t xml:space="preserve"> powiedziała, że skarga jest na działalność Dyrektora ZNM, natomiast z dokumentacji wynika, że ze strony ZNM nie ma żadnego zaniechania, dlatego w tym kontekście skarga jest bezzasadna. </w:t>
      </w:r>
    </w:p>
    <w:p w:rsidR="00443B25" w:rsidRDefault="00443B25" w:rsidP="003E51C5">
      <w:pPr>
        <w:ind w:left="-360"/>
        <w:jc w:val="both"/>
        <w:rPr>
          <w:szCs w:val="24"/>
        </w:rPr>
      </w:pPr>
      <w:r>
        <w:rPr>
          <w:szCs w:val="24"/>
        </w:rPr>
        <w:tab/>
        <w:t>Mieszkanka ul. Sikorskiego powiedziała, że ta sprawa nie może się skończyć tylko na tym, że skarga zostanie uznana za bezzasadną. Rada musi zobowiązać pana burmistrza do załatwienia tej sprawy.</w:t>
      </w:r>
    </w:p>
    <w:p w:rsidR="00443B25" w:rsidRPr="00443B25" w:rsidRDefault="00443B25" w:rsidP="003E51C5">
      <w:pPr>
        <w:ind w:left="-360"/>
        <w:jc w:val="both"/>
        <w:rPr>
          <w:b/>
          <w:szCs w:val="24"/>
        </w:rPr>
      </w:pPr>
      <w:r>
        <w:rPr>
          <w:szCs w:val="24"/>
        </w:rPr>
        <w:tab/>
        <w:t xml:space="preserve">Z-ca burmistrza Bartłomiej Kostrzewa powiedział, że zgodnie z zasadami kompetencja w tej sprawie należy wyłącznie do pana burmistrza i to on po zbadaniu tej sprawy podejmie ostatecznie decyzję. Dodał, że skarga była na Dyrektora ZNM i komisja </w:t>
      </w:r>
      <w:proofErr w:type="spellStart"/>
      <w:r>
        <w:rPr>
          <w:szCs w:val="24"/>
        </w:rPr>
        <w:t>ZSSiR</w:t>
      </w:r>
      <w:proofErr w:type="spellEnd"/>
      <w:r>
        <w:rPr>
          <w:szCs w:val="24"/>
        </w:rPr>
        <w:t xml:space="preserve"> uznała ją jaka bezzasadną, natomiast dla rozwiązania tej sprawy </w:t>
      </w:r>
      <w:r w:rsidR="00576F29">
        <w:rPr>
          <w:szCs w:val="24"/>
        </w:rPr>
        <w:t>potrzebne jest dokładne zbadanie sprawy, a następnie pan burmistrz podejmie odpowiednią decyzję. Obiecał, że decyzja w tej sprawie będzie przekazana Radzie do wiadomości.</w:t>
      </w:r>
    </w:p>
    <w:p w:rsidR="00377BD6" w:rsidRPr="003E51C5" w:rsidRDefault="00377BD6" w:rsidP="003E51C5">
      <w:pPr>
        <w:ind w:left="-360"/>
        <w:jc w:val="both"/>
      </w:pPr>
    </w:p>
    <w:p w:rsidR="00192EB3" w:rsidRPr="00EF0587" w:rsidRDefault="00EF0587" w:rsidP="008D0C00">
      <w:pPr>
        <w:tabs>
          <w:tab w:val="num" w:pos="709"/>
          <w:tab w:val="num" w:pos="928"/>
        </w:tabs>
        <w:jc w:val="both"/>
        <w:rPr>
          <w:b/>
          <w:szCs w:val="24"/>
          <w:u w:val="single"/>
        </w:rPr>
      </w:pPr>
      <w:r w:rsidRPr="00EF0587">
        <w:rPr>
          <w:b/>
          <w:szCs w:val="24"/>
          <w:u w:val="single"/>
        </w:rPr>
        <w:t>4. Materiały sesyjne</w:t>
      </w:r>
    </w:p>
    <w:p w:rsidR="008D0C00" w:rsidRDefault="008D0C00" w:rsidP="008D0C00">
      <w:pPr>
        <w:pStyle w:val="Tekstpodstawowywcity"/>
        <w:spacing w:line="240" w:lineRule="auto"/>
        <w:ind w:firstLine="0"/>
        <w:jc w:val="both"/>
        <w:rPr>
          <w:rFonts w:ascii="Times New Roman" w:hAnsi="Times New Roman" w:cs="Times New Roman"/>
          <w:b/>
          <w:szCs w:val="24"/>
          <w:u w:val="single"/>
        </w:rPr>
      </w:pPr>
      <w:r w:rsidRPr="00192EB3">
        <w:rPr>
          <w:rFonts w:ascii="Times New Roman" w:hAnsi="Times New Roman" w:cs="Times New Roman"/>
          <w:b/>
          <w:szCs w:val="24"/>
          <w:u w:val="single"/>
        </w:rPr>
        <w:t>Informacja na temat naboru do przedszkoli, szkół podstawowych i gimnazjów w roku szkolnym 2016-2017.</w:t>
      </w:r>
    </w:p>
    <w:p w:rsidR="00192EB3" w:rsidRPr="00576F29" w:rsidRDefault="00E97462" w:rsidP="008D0C00">
      <w:pPr>
        <w:pStyle w:val="Tekstpodstawowywcity"/>
        <w:spacing w:line="240" w:lineRule="auto"/>
        <w:ind w:firstLine="0"/>
        <w:jc w:val="both"/>
        <w:rPr>
          <w:rFonts w:ascii="Times New Roman" w:hAnsi="Times New Roman" w:cs="Times New Roman"/>
          <w:szCs w:val="24"/>
          <w:u w:val="single"/>
        </w:rPr>
      </w:pPr>
      <w:r w:rsidRPr="00E97462">
        <w:rPr>
          <w:rFonts w:ascii="Times New Roman" w:hAnsi="Times New Roman" w:cs="Times New Roman"/>
          <w:szCs w:val="24"/>
        </w:rPr>
        <w:tab/>
        <w:t>Informację</w:t>
      </w:r>
      <w:r>
        <w:rPr>
          <w:rFonts w:ascii="Times New Roman" w:hAnsi="Times New Roman" w:cs="Times New Roman"/>
          <w:szCs w:val="24"/>
        </w:rPr>
        <w:t xml:space="preserve"> przedstawił Pan Stanisław Kowalczyk- </w:t>
      </w:r>
      <w:r w:rsidRPr="00576F29">
        <w:rPr>
          <w:rFonts w:ascii="Times New Roman" w:hAnsi="Times New Roman" w:cs="Times New Roman"/>
          <w:szCs w:val="24"/>
          <w:u w:val="single"/>
        </w:rPr>
        <w:t>załącznik do protokołu.</w:t>
      </w:r>
    </w:p>
    <w:p w:rsidR="00212A4D" w:rsidRDefault="00576F29"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Elżbieta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zapytała,</w:t>
      </w:r>
      <w:r w:rsidR="00212A4D">
        <w:rPr>
          <w:rFonts w:ascii="Times New Roman" w:hAnsi="Times New Roman" w:cs="Times New Roman"/>
          <w:szCs w:val="24"/>
        </w:rPr>
        <w:t xml:space="preserve"> czy można po wakacjach przygotować dok</w:t>
      </w:r>
      <w:r>
        <w:rPr>
          <w:rFonts w:ascii="Times New Roman" w:hAnsi="Times New Roman" w:cs="Times New Roman"/>
          <w:szCs w:val="24"/>
        </w:rPr>
        <w:t>ładną informację odnośnie ruchów kadrowych ( ilu nauczycieli przyjęło propozycję pracy w przedszkolu, ile osób uzupełnia etat, ile osób ma ograniczony etat)?</w:t>
      </w:r>
    </w:p>
    <w:p w:rsidR="005108B7" w:rsidRDefault="00212A4D"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00576F29">
        <w:rPr>
          <w:rFonts w:ascii="Times New Roman" w:hAnsi="Times New Roman" w:cs="Times New Roman"/>
          <w:szCs w:val="24"/>
        </w:rPr>
        <w:t xml:space="preserve">Pan Stanisław </w:t>
      </w:r>
      <w:r>
        <w:rPr>
          <w:rFonts w:ascii="Times New Roman" w:hAnsi="Times New Roman" w:cs="Times New Roman"/>
          <w:szCs w:val="24"/>
        </w:rPr>
        <w:t>Kowalczyk powiedzia</w:t>
      </w:r>
      <w:r w:rsidR="00576F29">
        <w:rPr>
          <w:rFonts w:ascii="Times New Roman" w:hAnsi="Times New Roman" w:cs="Times New Roman"/>
          <w:szCs w:val="24"/>
        </w:rPr>
        <w:t>ł, ż</w:t>
      </w:r>
      <w:r>
        <w:rPr>
          <w:rFonts w:ascii="Times New Roman" w:hAnsi="Times New Roman" w:cs="Times New Roman"/>
          <w:szCs w:val="24"/>
        </w:rPr>
        <w:t xml:space="preserve">e </w:t>
      </w:r>
      <w:r w:rsidR="00C04553">
        <w:rPr>
          <w:rFonts w:ascii="Times New Roman" w:hAnsi="Times New Roman" w:cs="Times New Roman"/>
          <w:szCs w:val="24"/>
        </w:rPr>
        <w:t xml:space="preserve">może tera </w:t>
      </w:r>
      <w:r w:rsidR="00576F29">
        <w:rPr>
          <w:rFonts w:ascii="Times New Roman" w:hAnsi="Times New Roman" w:cs="Times New Roman"/>
          <w:szCs w:val="24"/>
        </w:rPr>
        <w:t xml:space="preserve">podać takie informacje. Powiedział, że </w:t>
      </w:r>
      <w:r>
        <w:rPr>
          <w:rFonts w:ascii="Times New Roman" w:hAnsi="Times New Roman" w:cs="Times New Roman"/>
          <w:szCs w:val="24"/>
        </w:rPr>
        <w:t>3 osoby podejmą p</w:t>
      </w:r>
      <w:r w:rsidR="00C04553">
        <w:rPr>
          <w:rFonts w:ascii="Times New Roman" w:hAnsi="Times New Roman" w:cs="Times New Roman"/>
          <w:szCs w:val="24"/>
        </w:rPr>
        <w:t>racę</w:t>
      </w:r>
      <w:r>
        <w:rPr>
          <w:rFonts w:ascii="Times New Roman" w:hAnsi="Times New Roman" w:cs="Times New Roman"/>
          <w:szCs w:val="24"/>
        </w:rPr>
        <w:t xml:space="preserve"> w przedszkolu</w:t>
      </w:r>
      <w:r w:rsidR="00C04553">
        <w:rPr>
          <w:rFonts w:ascii="Times New Roman" w:hAnsi="Times New Roman" w:cs="Times New Roman"/>
          <w:szCs w:val="24"/>
        </w:rPr>
        <w:t xml:space="preserve"> ze Szkoły Podstawowej nr 1 i nr 5. W szkole podstawowej nr 1 niepełny etat mają 2 osoby i dwie osoby z tej szkoły przejdą do przedszkoli. Jedna osoba ma wypowiedzenie, ale najprawdopodobniej od 1 września będzie zatrudniona jako asystent. W Szkole Podstawowej nr 5 trzy osoby mają niepełny etat, jednej osobie umowa wygasła, ale znalazła pracę w Szkole Podstawowej nr 3. Jedna osoba przechodzi do Szkoły Podstawowej nr 8. W Szkole Podstawowej nr 3 umowa wygasła z nauczycielem matematyki i mają nadzieję, że ta osoba uzyska zatrudnienie w Zespole Szkół Nr 1, 1 asystentowi umowa wygasła. Obniżenie etatu ma osoba w edukacji wczesnoszkolnej. Powiedział, że Gimnazjum nr 1 17/18 etatu ma nauczyciel Języka Angielskiego. Gimnazjum nr 3 jednej osobie wygasa umowa, a 8 osób </w:t>
      </w:r>
      <w:r w:rsidR="005108B7">
        <w:rPr>
          <w:rFonts w:ascii="Times New Roman" w:hAnsi="Times New Roman" w:cs="Times New Roman"/>
          <w:szCs w:val="24"/>
        </w:rPr>
        <w:t>jest ograniczenie etatu. W Zespole nr 1 jedna osoba przechodzi do przedszkola. W Zespole nr 2 zapewniona jest praca wszystkim nauczycielom.</w:t>
      </w:r>
    </w:p>
    <w:p w:rsidR="00366692" w:rsidRDefault="005108B7"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w:t>
      </w:r>
      <w:r w:rsidR="00C04553">
        <w:rPr>
          <w:rFonts w:ascii="Times New Roman" w:hAnsi="Times New Roman" w:cs="Times New Roman"/>
          <w:szCs w:val="24"/>
        </w:rPr>
        <w:t xml:space="preserve"> </w:t>
      </w:r>
      <w:proofErr w:type="spellStart"/>
      <w:r w:rsidR="00366692">
        <w:rPr>
          <w:rFonts w:ascii="Times New Roman" w:hAnsi="Times New Roman" w:cs="Times New Roman"/>
          <w:szCs w:val="24"/>
        </w:rPr>
        <w:t>Biss</w:t>
      </w:r>
      <w:proofErr w:type="spellEnd"/>
      <w:r w:rsidR="00366692">
        <w:rPr>
          <w:rFonts w:ascii="Times New Roman" w:hAnsi="Times New Roman" w:cs="Times New Roman"/>
          <w:szCs w:val="24"/>
        </w:rPr>
        <w:t xml:space="preserve"> popro</w:t>
      </w:r>
      <w:r>
        <w:rPr>
          <w:rFonts w:ascii="Times New Roman" w:hAnsi="Times New Roman" w:cs="Times New Roman"/>
          <w:szCs w:val="24"/>
        </w:rPr>
        <w:t>siła</w:t>
      </w:r>
      <w:r w:rsidR="00366692">
        <w:rPr>
          <w:rFonts w:ascii="Times New Roman" w:hAnsi="Times New Roman" w:cs="Times New Roman"/>
          <w:szCs w:val="24"/>
        </w:rPr>
        <w:t xml:space="preserve"> o przygotowanie</w:t>
      </w:r>
      <w:r>
        <w:rPr>
          <w:rFonts w:ascii="Times New Roman" w:hAnsi="Times New Roman" w:cs="Times New Roman"/>
          <w:szCs w:val="24"/>
        </w:rPr>
        <w:t xml:space="preserve"> tej informacji w wersji papierowej na sesję.</w:t>
      </w:r>
    </w:p>
    <w:p w:rsidR="00366692" w:rsidRDefault="005108B7" w:rsidP="005108B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Mariusz </w:t>
      </w:r>
      <w:proofErr w:type="spellStart"/>
      <w:r>
        <w:rPr>
          <w:rFonts w:ascii="Times New Roman" w:hAnsi="Times New Roman" w:cs="Times New Roman"/>
          <w:szCs w:val="24"/>
        </w:rPr>
        <w:t>Andruchowicz</w:t>
      </w:r>
      <w:proofErr w:type="spellEnd"/>
      <w:r>
        <w:rPr>
          <w:rFonts w:ascii="Times New Roman" w:hAnsi="Times New Roman" w:cs="Times New Roman"/>
          <w:szCs w:val="24"/>
        </w:rPr>
        <w:t xml:space="preserve"> </w:t>
      </w:r>
      <w:r w:rsidR="00366692">
        <w:rPr>
          <w:rFonts w:ascii="Times New Roman" w:hAnsi="Times New Roman" w:cs="Times New Roman"/>
          <w:szCs w:val="24"/>
        </w:rPr>
        <w:t>zapyta</w:t>
      </w:r>
      <w:r>
        <w:rPr>
          <w:rFonts w:ascii="Times New Roman" w:hAnsi="Times New Roman" w:cs="Times New Roman"/>
          <w:szCs w:val="24"/>
        </w:rPr>
        <w:t>ł,</w:t>
      </w:r>
      <w:r w:rsidR="00366692">
        <w:rPr>
          <w:rFonts w:ascii="Times New Roman" w:hAnsi="Times New Roman" w:cs="Times New Roman"/>
          <w:szCs w:val="24"/>
        </w:rPr>
        <w:t xml:space="preserve"> czy wszystkie d</w:t>
      </w:r>
      <w:r>
        <w:rPr>
          <w:rFonts w:ascii="Times New Roman" w:hAnsi="Times New Roman" w:cs="Times New Roman"/>
          <w:szCs w:val="24"/>
        </w:rPr>
        <w:t>z</w:t>
      </w:r>
      <w:r w:rsidR="00366692">
        <w:rPr>
          <w:rFonts w:ascii="Times New Roman" w:hAnsi="Times New Roman" w:cs="Times New Roman"/>
          <w:szCs w:val="24"/>
        </w:rPr>
        <w:t xml:space="preserve">ieci </w:t>
      </w:r>
      <w:r>
        <w:rPr>
          <w:rFonts w:ascii="Times New Roman" w:hAnsi="Times New Roman" w:cs="Times New Roman"/>
          <w:szCs w:val="24"/>
        </w:rPr>
        <w:t xml:space="preserve">zostaną </w:t>
      </w:r>
      <w:r w:rsidR="00366692">
        <w:rPr>
          <w:rFonts w:ascii="Times New Roman" w:hAnsi="Times New Roman" w:cs="Times New Roman"/>
          <w:szCs w:val="24"/>
        </w:rPr>
        <w:t>przyjęte do przedszkoli</w:t>
      </w:r>
      <w:r>
        <w:rPr>
          <w:rFonts w:ascii="Times New Roman" w:hAnsi="Times New Roman" w:cs="Times New Roman"/>
          <w:szCs w:val="24"/>
        </w:rPr>
        <w:t>?</w:t>
      </w:r>
    </w:p>
    <w:p w:rsidR="00366692" w:rsidRDefault="00366692" w:rsidP="00366692">
      <w:pPr>
        <w:pStyle w:val="Tekstpodstawowywcity"/>
        <w:spacing w:line="240" w:lineRule="auto"/>
        <w:ind w:firstLine="0"/>
        <w:rPr>
          <w:rFonts w:ascii="Times New Roman" w:hAnsi="Times New Roman" w:cs="Times New Roman"/>
          <w:szCs w:val="24"/>
        </w:rPr>
      </w:pPr>
      <w:r>
        <w:rPr>
          <w:rFonts w:ascii="Times New Roman" w:hAnsi="Times New Roman" w:cs="Times New Roman"/>
          <w:szCs w:val="24"/>
        </w:rPr>
        <w:tab/>
      </w:r>
      <w:r w:rsidR="005108B7">
        <w:rPr>
          <w:rFonts w:ascii="Times New Roman" w:hAnsi="Times New Roman" w:cs="Times New Roman"/>
          <w:szCs w:val="24"/>
        </w:rPr>
        <w:t>Pan Stanisław Kowalczyk powiedział, że w tym roku jest rekrutacja uzupełniająca i mają 19 miejsc, a wniosków jest 23. Powiedział, że gdyby tak to się zakończyło to 4 osoby mogą nie uzyskać miejsca w przedszkolach.</w:t>
      </w:r>
    </w:p>
    <w:p w:rsidR="00366692" w:rsidRDefault="00366692" w:rsidP="00366692">
      <w:pPr>
        <w:pStyle w:val="Tekstpodstawowywcity"/>
        <w:spacing w:line="240" w:lineRule="auto"/>
        <w:ind w:firstLine="0"/>
        <w:rPr>
          <w:rFonts w:ascii="Times New Roman" w:hAnsi="Times New Roman" w:cs="Times New Roman"/>
          <w:szCs w:val="24"/>
        </w:rPr>
      </w:pPr>
      <w:r>
        <w:rPr>
          <w:rFonts w:ascii="Times New Roman" w:hAnsi="Times New Roman" w:cs="Times New Roman"/>
          <w:szCs w:val="24"/>
        </w:rPr>
        <w:tab/>
        <w:t xml:space="preserve">Radny </w:t>
      </w:r>
      <w:proofErr w:type="spellStart"/>
      <w:r>
        <w:rPr>
          <w:rFonts w:ascii="Times New Roman" w:hAnsi="Times New Roman" w:cs="Times New Roman"/>
          <w:szCs w:val="24"/>
        </w:rPr>
        <w:t>Andruchowicz</w:t>
      </w:r>
      <w:proofErr w:type="spellEnd"/>
      <w:r>
        <w:rPr>
          <w:rFonts w:ascii="Times New Roman" w:hAnsi="Times New Roman" w:cs="Times New Roman"/>
          <w:szCs w:val="24"/>
        </w:rPr>
        <w:t xml:space="preserve"> zapytał</w:t>
      </w:r>
      <w:r w:rsidR="005108B7">
        <w:rPr>
          <w:rFonts w:ascii="Times New Roman" w:hAnsi="Times New Roman" w:cs="Times New Roman"/>
          <w:szCs w:val="24"/>
        </w:rPr>
        <w:t>, czy w tych licz</w:t>
      </w:r>
      <w:r>
        <w:rPr>
          <w:rFonts w:ascii="Times New Roman" w:hAnsi="Times New Roman" w:cs="Times New Roman"/>
          <w:szCs w:val="24"/>
        </w:rPr>
        <w:t>bach s</w:t>
      </w:r>
      <w:r w:rsidR="005108B7">
        <w:rPr>
          <w:rFonts w:ascii="Times New Roman" w:hAnsi="Times New Roman" w:cs="Times New Roman"/>
          <w:szCs w:val="24"/>
        </w:rPr>
        <w:t>ą</w:t>
      </w:r>
      <w:r>
        <w:rPr>
          <w:rFonts w:ascii="Times New Roman" w:hAnsi="Times New Roman" w:cs="Times New Roman"/>
          <w:szCs w:val="24"/>
        </w:rPr>
        <w:t xml:space="preserve"> uwzględnione dzieci</w:t>
      </w:r>
      <w:r w:rsidR="005108B7">
        <w:rPr>
          <w:rFonts w:ascii="Times New Roman" w:hAnsi="Times New Roman" w:cs="Times New Roman"/>
          <w:szCs w:val="24"/>
        </w:rPr>
        <w:t>,</w:t>
      </w:r>
      <w:r>
        <w:rPr>
          <w:rFonts w:ascii="Times New Roman" w:hAnsi="Times New Roman" w:cs="Times New Roman"/>
          <w:szCs w:val="24"/>
        </w:rPr>
        <w:t xml:space="preserve"> które</w:t>
      </w:r>
      <w:r w:rsidR="005108B7">
        <w:rPr>
          <w:rFonts w:ascii="Times New Roman" w:hAnsi="Times New Roman" w:cs="Times New Roman"/>
          <w:szCs w:val="24"/>
        </w:rPr>
        <w:t xml:space="preserve"> będą powtarzały pierwszą klasę?</w:t>
      </w:r>
    </w:p>
    <w:p w:rsidR="005108B7" w:rsidRDefault="005108B7" w:rsidP="00366692">
      <w:pPr>
        <w:pStyle w:val="Tekstpodstawowywcity"/>
        <w:spacing w:line="240" w:lineRule="auto"/>
        <w:ind w:firstLine="0"/>
        <w:rPr>
          <w:rFonts w:ascii="Times New Roman" w:hAnsi="Times New Roman" w:cs="Times New Roman"/>
          <w:szCs w:val="24"/>
        </w:rPr>
      </w:pPr>
      <w:r>
        <w:rPr>
          <w:rFonts w:ascii="Times New Roman" w:hAnsi="Times New Roman" w:cs="Times New Roman"/>
          <w:szCs w:val="24"/>
        </w:rPr>
        <w:tab/>
        <w:t>Pan Stanisław Kowalczyk powiedział, że mają 9 takich osób w klasach pierwszych.</w:t>
      </w:r>
    </w:p>
    <w:p w:rsidR="00366692" w:rsidRPr="00E97462" w:rsidRDefault="00366692" w:rsidP="00366692">
      <w:pPr>
        <w:pStyle w:val="Tekstpodstawowywcity"/>
        <w:spacing w:line="240" w:lineRule="auto"/>
        <w:ind w:firstLine="0"/>
        <w:rPr>
          <w:rFonts w:ascii="Times New Roman" w:hAnsi="Times New Roman" w:cs="Times New Roman"/>
          <w:szCs w:val="24"/>
        </w:rPr>
      </w:pPr>
    </w:p>
    <w:p w:rsidR="008D0C00" w:rsidRDefault="008D0C00" w:rsidP="008D0C00">
      <w:pPr>
        <w:pStyle w:val="Tekstpodstawowywcity"/>
        <w:spacing w:line="240" w:lineRule="auto"/>
        <w:ind w:firstLine="0"/>
        <w:jc w:val="both"/>
        <w:rPr>
          <w:rFonts w:ascii="Times New Roman" w:hAnsi="Times New Roman" w:cs="Times New Roman"/>
          <w:b/>
          <w:szCs w:val="24"/>
          <w:u w:val="single"/>
        </w:rPr>
      </w:pPr>
      <w:r w:rsidRPr="00192EB3">
        <w:rPr>
          <w:rFonts w:ascii="Times New Roman" w:hAnsi="Times New Roman" w:cs="Times New Roman"/>
          <w:b/>
          <w:szCs w:val="24"/>
          <w:u w:val="single"/>
        </w:rPr>
        <w:t>Analiza działalności BCK i MBP.</w:t>
      </w:r>
    </w:p>
    <w:p w:rsidR="00192EB3" w:rsidRDefault="00E97462" w:rsidP="008D0C00">
      <w:pPr>
        <w:pStyle w:val="Tekstpodstawowywcity"/>
        <w:spacing w:line="240" w:lineRule="auto"/>
        <w:ind w:firstLine="0"/>
        <w:jc w:val="both"/>
        <w:rPr>
          <w:rFonts w:ascii="Times New Roman" w:hAnsi="Times New Roman" w:cs="Times New Roman"/>
          <w:szCs w:val="24"/>
          <w:u w:val="single"/>
        </w:rPr>
      </w:pPr>
      <w:r w:rsidRPr="00E97462">
        <w:rPr>
          <w:rFonts w:ascii="Times New Roman" w:hAnsi="Times New Roman" w:cs="Times New Roman"/>
          <w:szCs w:val="24"/>
        </w:rPr>
        <w:t xml:space="preserve">Informację przedstawiła Pani Katarzyna </w:t>
      </w:r>
      <w:proofErr w:type="spellStart"/>
      <w:r w:rsidRPr="00E97462">
        <w:rPr>
          <w:rFonts w:ascii="Times New Roman" w:hAnsi="Times New Roman" w:cs="Times New Roman"/>
          <w:szCs w:val="24"/>
        </w:rPr>
        <w:t>Oćwieja-Grądziel</w:t>
      </w:r>
      <w:proofErr w:type="spellEnd"/>
      <w:r w:rsidRPr="00E97462">
        <w:rPr>
          <w:rFonts w:ascii="Times New Roman" w:hAnsi="Times New Roman" w:cs="Times New Roman"/>
          <w:szCs w:val="24"/>
        </w:rPr>
        <w:t xml:space="preserve">- </w:t>
      </w:r>
      <w:r w:rsidRPr="005108B7">
        <w:rPr>
          <w:rFonts w:ascii="Times New Roman" w:hAnsi="Times New Roman" w:cs="Times New Roman"/>
          <w:szCs w:val="24"/>
          <w:u w:val="single"/>
        </w:rPr>
        <w:t>załącznik do protokołu</w:t>
      </w:r>
      <w:r w:rsidR="005108B7" w:rsidRPr="005108B7">
        <w:rPr>
          <w:rFonts w:ascii="Times New Roman" w:hAnsi="Times New Roman" w:cs="Times New Roman"/>
          <w:szCs w:val="24"/>
          <w:u w:val="single"/>
        </w:rPr>
        <w:t>.</w:t>
      </w:r>
    </w:p>
    <w:p w:rsidR="00366692" w:rsidRDefault="005108B7" w:rsidP="008D0C00">
      <w:pPr>
        <w:pStyle w:val="Tekstpodstawowywcity"/>
        <w:spacing w:line="240" w:lineRule="auto"/>
        <w:ind w:firstLine="0"/>
        <w:jc w:val="both"/>
        <w:rPr>
          <w:rFonts w:ascii="Times New Roman" w:hAnsi="Times New Roman" w:cs="Times New Roman"/>
          <w:szCs w:val="24"/>
        </w:rPr>
      </w:pPr>
      <w:r w:rsidRPr="005108B7">
        <w:rPr>
          <w:rFonts w:ascii="Times New Roman" w:hAnsi="Times New Roman" w:cs="Times New Roman"/>
          <w:szCs w:val="24"/>
        </w:rPr>
        <w:lastRenderedPageBreak/>
        <w:tab/>
        <w:t xml:space="preserve">Przewodniczący Komisji </w:t>
      </w:r>
      <w:proofErr w:type="spellStart"/>
      <w:r w:rsidRPr="005108B7">
        <w:rPr>
          <w:rFonts w:ascii="Times New Roman" w:hAnsi="Times New Roman" w:cs="Times New Roman"/>
          <w:szCs w:val="24"/>
        </w:rPr>
        <w:t>OKSiR</w:t>
      </w:r>
      <w:proofErr w:type="spellEnd"/>
      <w:r w:rsidRPr="005108B7">
        <w:rPr>
          <w:rFonts w:ascii="Times New Roman" w:hAnsi="Times New Roman" w:cs="Times New Roman"/>
          <w:szCs w:val="24"/>
        </w:rPr>
        <w:t xml:space="preserve"> Robert</w:t>
      </w:r>
      <w:r>
        <w:rPr>
          <w:rFonts w:ascii="Times New Roman" w:hAnsi="Times New Roman" w:cs="Times New Roman"/>
          <w:szCs w:val="24"/>
        </w:rPr>
        <w:t xml:space="preserve"> </w:t>
      </w:r>
      <w:proofErr w:type="spellStart"/>
      <w:r w:rsidR="00366692">
        <w:rPr>
          <w:rFonts w:ascii="Times New Roman" w:hAnsi="Times New Roman" w:cs="Times New Roman"/>
          <w:szCs w:val="24"/>
        </w:rPr>
        <w:t>Karlikowski</w:t>
      </w:r>
      <w:proofErr w:type="spellEnd"/>
      <w:r w:rsidR="00366692">
        <w:rPr>
          <w:rFonts w:ascii="Times New Roman" w:hAnsi="Times New Roman" w:cs="Times New Roman"/>
          <w:szCs w:val="24"/>
        </w:rPr>
        <w:t xml:space="preserve"> powiedział, </w:t>
      </w:r>
      <w:r>
        <w:rPr>
          <w:rFonts w:ascii="Times New Roman" w:hAnsi="Times New Roman" w:cs="Times New Roman"/>
          <w:szCs w:val="24"/>
        </w:rPr>
        <w:t>ż</w:t>
      </w:r>
      <w:r w:rsidR="00366692">
        <w:rPr>
          <w:rFonts w:ascii="Times New Roman" w:hAnsi="Times New Roman" w:cs="Times New Roman"/>
          <w:szCs w:val="24"/>
        </w:rPr>
        <w:t xml:space="preserve">e </w:t>
      </w:r>
      <w:r>
        <w:rPr>
          <w:rFonts w:ascii="Times New Roman" w:hAnsi="Times New Roman" w:cs="Times New Roman"/>
          <w:szCs w:val="24"/>
        </w:rPr>
        <w:t xml:space="preserve">jest to </w:t>
      </w:r>
      <w:r w:rsidR="00366692">
        <w:rPr>
          <w:rFonts w:ascii="Times New Roman" w:hAnsi="Times New Roman" w:cs="Times New Roman"/>
          <w:szCs w:val="24"/>
        </w:rPr>
        <w:t>dobrze i czytelnie przygotowana informacja</w:t>
      </w:r>
      <w:r>
        <w:rPr>
          <w:rFonts w:ascii="Times New Roman" w:hAnsi="Times New Roman" w:cs="Times New Roman"/>
          <w:szCs w:val="24"/>
        </w:rPr>
        <w:t>.</w:t>
      </w:r>
      <w:r w:rsidR="00366692">
        <w:rPr>
          <w:rFonts w:ascii="Times New Roman" w:hAnsi="Times New Roman" w:cs="Times New Roman"/>
          <w:szCs w:val="24"/>
        </w:rPr>
        <w:t xml:space="preserve"> </w:t>
      </w:r>
      <w:r>
        <w:rPr>
          <w:rFonts w:ascii="Times New Roman" w:hAnsi="Times New Roman" w:cs="Times New Roman"/>
          <w:szCs w:val="24"/>
        </w:rPr>
        <w:t>Kolejno za</w:t>
      </w:r>
      <w:r w:rsidR="00366692">
        <w:rPr>
          <w:rFonts w:ascii="Times New Roman" w:hAnsi="Times New Roman" w:cs="Times New Roman"/>
          <w:szCs w:val="24"/>
        </w:rPr>
        <w:t>pytał o filię biblioteki</w:t>
      </w:r>
      <w:r>
        <w:rPr>
          <w:rFonts w:ascii="Times New Roman" w:hAnsi="Times New Roman" w:cs="Times New Roman"/>
          <w:szCs w:val="24"/>
        </w:rPr>
        <w:t>,</w:t>
      </w:r>
      <w:r w:rsidR="00366692">
        <w:rPr>
          <w:rFonts w:ascii="Times New Roman" w:hAnsi="Times New Roman" w:cs="Times New Roman"/>
          <w:szCs w:val="24"/>
        </w:rPr>
        <w:t xml:space="preserve"> czy s</w:t>
      </w:r>
      <w:r>
        <w:rPr>
          <w:rFonts w:ascii="Times New Roman" w:hAnsi="Times New Roman" w:cs="Times New Roman"/>
          <w:szCs w:val="24"/>
        </w:rPr>
        <w:t>ą już wstawione drzwi?</w:t>
      </w:r>
      <w:r w:rsidR="00366692">
        <w:rPr>
          <w:rFonts w:ascii="Times New Roman" w:hAnsi="Times New Roman" w:cs="Times New Roman"/>
          <w:szCs w:val="24"/>
        </w:rPr>
        <w:t xml:space="preserve"> </w:t>
      </w:r>
    </w:p>
    <w:p w:rsidR="005108B7" w:rsidRDefault="005108B7"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E97462">
        <w:rPr>
          <w:rFonts w:ascii="Times New Roman" w:hAnsi="Times New Roman" w:cs="Times New Roman"/>
          <w:szCs w:val="24"/>
        </w:rPr>
        <w:t xml:space="preserve">Pani Katarzyna </w:t>
      </w:r>
      <w:proofErr w:type="spellStart"/>
      <w:r w:rsidRPr="00E97462">
        <w:rPr>
          <w:rFonts w:ascii="Times New Roman" w:hAnsi="Times New Roman" w:cs="Times New Roman"/>
          <w:szCs w:val="24"/>
        </w:rPr>
        <w:t>Oćwieja-Grądziel</w:t>
      </w:r>
      <w:proofErr w:type="spellEnd"/>
      <w:r>
        <w:rPr>
          <w:rFonts w:ascii="Times New Roman" w:hAnsi="Times New Roman" w:cs="Times New Roman"/>
          <w:szCs w:val="24"/>
        </w:rPr>
        <w:t xml:space="preserve"> powiedziała, że</w:t>
      </w:r>
      <w:r w:rsidR="000A2748">
        <w:rPr>
          <w:rFonts w:ascii="Times New Roman" w:hAnsi="Times New Roman" w:cs="Times New Roman"/>
          <w:szCs w:val="24"/>
        </w:rPr>
        <w:t xml:space="preserve"> nie. Dodała, że była to uwaga do Dyrektora ZNM, który obiecał, że jak będą pieniądze to witryny zostaną wymienione.</w:t>
      </w:r>
    </w:p>
    <w:p w:rsidR="000A2748" w:rsidRDefault="000A2748"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proofErr w:type="spellStart"/>
      <w:r>
        <w:rPr>
          <w:rFonts w:ascii="Times New Roman" w:hAnsi="Times New Roman" w:cs="Times New Roman"/>
          <w:szCs w:val="24"/>
        </w:rPr>
        <w:t>Dyretor</w:t>
      </w:r>
      <w:proofErr w:type="spellEnd"/>
      <w:r>
        <w:rPr>
          <w:rFonts w:ascii="Times New Roman" w:hAnsi="Times New Roman" w:cs="Times New Roman"/>
          <w:szCs w:val="24"/>
        </w:rPr>
        <w:t xml:space="preserve"> ZNM Marek </w:t>
      </w:r>
      <w:proofErr w:type="spellStart"/>
      <w:r>
        <w:rPr>
          <w:rFonts w:ascii="Times New Roman" w:hAnsi="Times New Roman" w:cs="Times New Roman"/>
          <w:szCs w:val="24"/>
        </w:rPr>
        <w:t>Sidor</w:t>
      </w:r>
      <w:proofErr w:type="spellEnd"/>
      <w:r>
        <w:rPr>
          <w:rFonts w:ascii="Times New Roman" w:hAnsi="Times New Roman" w:cs="Times New Roman"/>
          <w:szCs w:val="24"/>
        </w:rPr>
        <w:t xml:space="preserve"> powiedział że tych pieniędzy na razie nie ma, natomiast po takiej interwencji będą szukać intensywnie.</w:t>
      </w:r>
    </w:p>
    <w:p w:rsidR="00366692" w:rsidRDefault="000A2748"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00366692">
        <w:rPr>
          <w:rFonts w:ascii="Times New Roman" w:hAnsi="Times New Roman" w:cs="Times New Roman"/>
          <w:szCs w:val="24"/>
        </w:rPr>
        <w:t xml:space="preserve">Radny Mariusz </w:t>
      </w:r>
      <w:proofErr w:type="spellStart"/>
      <w:r w:rsidR="00366692">
        <w:rPr>
          <w:rFonts w:ascii="Times New Roman" w:hAnsi="Times New Roman" w:cs="Times New Roman"/>
          <w:szCs w:val="24"/>
        </w:rPr>
        <w:t>Andruchowicz</w:t>
      </w:r>
      <w:proofErr w:type="spellEnd"/>
      <w:r w:rsidR="00366692">
        <w:rPr>
          <w:rFonts w:ascii="Times New Roman" w:hAnsi="Times New Roman" w:cs="Times New Roman"/>
          <w:szCs w:val="24"/>
        </w:rPr>
        <w:t xml:space="preserve"> </w:t>
      </w:r>
      <w:r>
        <w:rPr>
          <w:rFonts w:ascii="Times New Roman" w:hAnsi="Times New Roman" w:cs="Times New Roman"/>
          <w:szCs w:val="24"/>
        </w:rPr>
        <w:t>stwierdził, że sprawozdanie jest jeszcze lepiej przygotowane niż w ubiegłym roku. Podziękował w imieniu mieszkańców za spotkania autorskie, które cieszą się dużą popularnością. Odniósł się do organizacji turnieju szachowego. Poprosił, aby zrobić podział na kategorie wiekowe.</w:t>
      </w:r>
    </w:p>
    <w:p w:rsidR="00366692" w:rsidRDefault="000A2748"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Elżbieta </w:t>
      </w:r>
      <w:proofErr w:type="spellStart"/>
      <w:r w:rsidR="00366692">
        <w:rPr>
          <w:rFonts w:ascii="Times New Roman" w:hAnsi="Times New Roman" w:cs="Times New Roman"/>
          <w:szCs w:val="24"/>
        </w:rPr>
        <w:t>Kuzdżał</w:t>
      </w:r>
      <w:proofErr w:type="spellEnd"/>
      <w:r w:rsidR="00366692">
        <w:rPr>
          <w:rFonts w:ascii="Times New Roman" w:hAnsi="Times New Roman" w:cs="Times New Roman"/>
          <w:szCs w:val="24"/>
        </w:rPr>
        <w:t xml:space="preserve"> </w:t>
      </w:r>
      <w:r>
        <w:rPr>
          <w:rFonts w:ascii="Times New Roman" w:hAnsi="Times New Roman" w:cs="Times New Roman"/>
          <w:szCs w:val="24"/>
        </w:rPr>
        <w:t>stwierdziła, że pod tym sprawozdaniem kryją się realne działania i to warto zauważyć. Stwierdziła, że jest pod ogromnym wrażeniem całego spektrum działań biblioteki.</w:t>
      </w:r>
    </w:p>
    <w:p w:rsidR="00C912CE" w:rsidRDefault="000A2748"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Z-ca burmistrza Tomasz </w:t>
      </w:r>
      <w:r w:rsidR="00C912CE">
        <w:rPr>
          <w:rFonts w:ascii="Times New Roman" w:hAnsi="Times New Roman" w:cs="Times New Roman"/>
          <w:szCs w:val="24"/>
        </w:rPr>
        <w:t xml:space="preserve">Witkowski </w:t>
      </w:r>
      <w:r>
        <w:rPr>
          <w:rFonts w:ascii="Times New Roman" w:hAnsi="Times New Roman" w:cs="Times New Roman"/>
          <w:szCs w:val="24"/>
        </w:rPr>
        <w:t xml:space="preserve">powiedział, że </w:t>
      </w:r>
      <w:r w:rsidR="00C912CE">
        <w:rPr>
          <w:rFonts w:ascii="Times New Roman" w:hAnsi="Times New Roman" w:cs="Times New Roman"/>
          <w:szCs w:val="24"/>
        </w:rPr>
        <w:t>biblioteka otrzymała dofinansowanie i to będzie</w:t>
      </w:r>
      <w:r>
        <w:rPr>
          <w:rFonts w:ascii="Times New Roman" w:hAnsi="Times New Roman" w:cs="Times New Roman"/>
          <w:szCs w:val="24"/>
        </w:rPr>
        <w:t xml:space="preserve"> duży projekt, kt</w:t>
      </w:r>
      <w:r w:rsidR="00C912CE">
        <w:rPr>
          <w:rFonts w:ascii="Times New Roman" w:hAnsi="Times New Roman" w:cs="Times New Roman"/>
          <w:szCs w:val="24"/>
        </w:rPr>
        <w:t>óry będzie realizowany</w:t>
      </w:r>
      <w:r>
        <w:rPr>
          <w:rFonts w:ascii="Times New Roman" w:hAnsi="Times New Roman" w:cs="Times New Roman"/>
          <w:szCs w:val="24"/>
        </w:rPr>
        <w:t>. Powiedział, że wniosek został dobrze ceniony, otrzymają 1mln 700 tyś zł. Powiedział, że w zmianach do budżetu na najbliższej sesji znajdzie się zabezpieczenie wkładu własnego gminy.</w:t>
      </w:r>
      <w:r w:rsidR="00011FBD">
        <w:rPr>
          <w:rFonts w:ascii="Times New Roman" w:hAnsi="Times New Roman" w:cs="Times New Roman"/>
          <w:szCs w:val="24"/>
        </w:rPr>
        <w:t xml:space="preserve"> Działalność biblioteki będzie się rozszerzała na nowe osoby. Stwierdził, że chcą, aby ten projekt umożliwił osobom niepełnosprawnym w pełni korzystać z zasobów biblioteki. Dodał, że nowe technologie również zostaną wprowadzone do biblioteki.</w:t>
      </w:r>
    </w:p>
    <w:p w:rsidR="00C912CE" w:rsidRDefault="00011FBD"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Działalność </w:t>
      </w:r>
      <w:r w:rsidR="00C912CE">
        <w:rPr>
          <w:rFonts w:ascii="Times New Roman" w:hAnsi="Times New Roman" w:cs="Times New Roman"/>
          <w:szCs w:val="24"/>
        </w:rPr>
        <w:t>B</w:t>
      </w:r>
      <w:r>
        <w:rPr>
          <w:rFonts w:ascii="Times New Roman" w:hAnsi="Times New Roman" w:cs="Times New Roman"/>
          <w:szCs w:val="24"/>
        </w:rPr>
        <w:t>CK</w:t>
      </w:r>
    </w:p>
    <w:p w:rsidR="00011FBD" w:rsidRPr="00E97462" w:rsidRDefault="00011FBD" w:rsidP="00011FBD">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Informację przedstawił Pan Jacek Ochmański</w:t>
      </w:r>
      <w:r w:rsidRPr="00E97462">
        <w:rPr>
          <w:rFonts w:ascii="Times New Roman" w:hAnsi="Times New Roman" w:cs="Times New Roman"/>
          <w:szCs w:val="24"/>
        </w:rPr>
        <w:t>- załącznik do protokołu</w:t>
      </w:r>
    </w:p>
    <w:p w:rsidR="00011FBD" w:rsidRDefault="00011FBD"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Elżbieta </w:t>
      </w:r>
      <w:proofErr w:type="spellStart"/>
      <w:r w:rsidR="00C912CE">
        <w:rPr>
          <w:rFonts w:ascii="Times New Roman" w:hAnsi="Times New Roman" w:cs="Times New Roman"/>
          <w:szCs w:val="24"/>
        </w:rPr>
        <w:t>Kużdżał</w:t>
      </w:r>
      <w:proofErr w:type="spellEnd"/>
      <w:r w:rsidR="00C912CE">
        <w:rPr>
          <w:rFonts w:ascii="Times New Roman" w:hAnsi="Times New Roman" w:cs="Times New Roman"/>
          <w:szCs w:val="24"/>
        </w:rPr>
        <w:t xml:space="preserve"> zapytała</w:t>
      </w:r>
      <w:r>
        <w:rPr>
          <w:rFonts w:ascii="Times New Roman" w:hAnsi="Times New Roman" w:cs="Times New Roman"/>
          <w:szCs w:val="24"/>
        </w:rPr>
        <w:t>, czy niektóre spektakle nie mogą być wystawione dla szkół?</w:t>
      </w:r>
    </w:p>
    <w:p w:rsidR="00011FBD" w:rsidRDefault="00011FBD"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Jacek Ochmański powiedział, że wszystko można, natomiast nie każdy spektakl odpowiada kategorii wiekowej i on jest dostosowany przede wszystkim dla  klas szkół średnich.</w:t>
      </w:r>
    </w:p>
    <w:p w:rsidR="00011FBD" w:rsidRDefault="00011FBD"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00DB44E3" w:rsidRPr="005108B7">
        <w:rPr>
          <w:rFonts w:ascii="Times New Roman" w:hAnsi="Times New Roman" w:cs="Times New Roman"/>
          <w:szCs w:val="24"/>
        </w:rPr>
        <w:t xml:space="preserve">Przewodniczący Komisji </w:t>
      </w:r>
      <w:proofErr w:type="spellStart"/>
      <w:r w:rsidR="00DB44E3" w:rsidRPr="005108B7">
        <w:rPr>
          <w:rFonts w:ascii="Times New Roman" w:hAnsi="Times New Roman" w:cs="Times New Roman"/>
          <w:szCs w:val="24"/>
        </w:rPr>
        <w:t>OKSiR</w:t>
      </w:r>
      <w:proofErr w:type="spellEnd"/>
      <w:r w:rsidR="00DB44E3" w:rsidRPr="005108B7">
        <w:rPr>
          <w:rFonts w:ascii="Times New Roman" w:hAnsi="Times New Roman" w:cs="Times New Roman"/>
          <w:szCs w:val="24"/>
        </w:rPr>
        <w:t xml:space="preserve"> Robert</w:t>
      </w:r>
      <w:r w:rsidR="00DB44E3">
        <w:rPr>
          <w:rFonts w:ascii="Times New Roman" w:hAnsi="Times New Roman" w:cs="Times New Roman"/>
          <w:szCs w:val="24"/>
        </w:rPr>
        <w:t xml:space="preserve"> </w:t>
      </w:r>
      <w:proofErr w:type="spellStart"/>
      <w:r w:rsidR="00DB44E3">
        <w:rPr>
          <w:rFonts w:ascii="Times New Roman" w:hAnsi="Times New Roman" w:cs="Times New Roman"/>
          <w:szCs w:val="24"/>
        </w:rPr>
        <w:t>Karlikowski</w:t>
      </w:r>
      <w:proofErr w:type="spellEnd"/>
      <w:r w:rsidR="00DB44E3">
        <w:rPr>
          <w:rFonts w:ascii="Times New Roman" w:hAnsi="Times New Roman" w:cs="Times New Roman"/>
          <w:szCs w:val="24"/>
        </w:rPr>
        <w:t xml:space="preserve"> powiedział, że on miał okazję uczestniczyć w trzech spektaklach organizowanych przez BCK pod egidą Pani Pauliny Rutowicz. Stwierdził, że to były świetne spektakle i czy tego nie można by było przedstawić brzeskiej młodzieży?</w:t>
      </w:r>
    </w:p>
    <w:p w:rsidR="00DB44E3" w:rsidRDefault="00DB44E3"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Jacek Ochmański powiedział, że te spektakle są powtarzane po premierze co drugi miesiąc.</w:t>
      </w:r>
    </w:p>
    <w:p w:rsidR="00DB44E3" w:rsidRDefault="00DB44E3" w:rsidP="00DB44E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Przewodnicząca Komisji </w:t>
      </w:r>
      <w:proofErr w:type="spellStart"/>
      <w:r>
        <w:rPr>
          <w:rFonts w:ascii="Times New Roman" w:hAnsi="Times New Roman" w:cs="Times New Roman"/>
          <w:szCs w:val="24"/>
        </w:rPr>
        <w:t>ZSSiR</w:t>
      </w:r>
      <w:proofErr w:type="spellEnd"/>
      <w:r>
        <w:rPr>
          <w:rFonts w:ascii="Times New Roman" w:hAnsi="Times New Roman" w:cs="Times New Roman"/>
          <w:szCs w:val="24"/>
        </w:rPr>
        <w:t xml:space="preserve"> Julia Goj-</w:t>
      </w:r>
      <w:proofErr w:type="spellStart"/>
      <w:r>
        <w:rPr>
          <w:rFonts w:ascii="Times New Roman" w:hAnsi="Times New Roman" w:cs="Times New Roman"/>
          <w:szCs w:val="24"/>
        </w:rPr>
        <w:t>Birecka</w:t>
      </w:r>
      <w:proofErr w:type="spellEnd"/>
      <w:r>
        <w:rPr>
          <w:rFonts w:ascii="Times New Roman" w:hAnsi="Times New Roman" w:cs="Times New Roman"/>
          <w:szCs w:val="24"/>
        </w:rPr>
        <w:t xml:space="preserve"> powiedziała, że w sprawozdaniu jest mowa o 22 etatach. </w:t>
      </w:r>
      <w:proofErr w:type="spellStart"/>
      <w:r>
        <w:rPr>
          <w:rFonts w:ascii="Times New Roman" w:hAnsi="Times New Roman" w:cs="Times New Roman"/>
          <w:szCs w:val="24"/>
        </w:rPr>
        <w:t>Zapytałą</w:t>
      </w:r>
      <w:proofErr w:type="spellEnd"/>
      <w:r>
        <w:rPr>
          <w:rFonts w:ascii="Times New Roman" w:hAnsi="Times New Roman" w:cs="Times New Roman"/>
          <w:szCs w:val="24"/>
        </w:rPr>
        <w:t>, czy etat dyrektora nie był brany pod uwagę?</w:t>
      </w:r>
    </w:p>
    <w:p w:rsidR="00DB44E3" w:rsidRDefault="00DB44E3" w:rsidP="00DB44E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Pan Jacek Ochmański powiedział, że jest to stan na 31 grudnia 2015 roku.</w:t>
      </w:r>
    </w:p>
    <w:p w:rsidR="00C912CE" w:rsidRDefault="00DB44E3"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Elżbieta </w:t>
      </w:r>
      <w:proofErr w:type="spellStart"/>
      <w:r>
        <w:rPr>
          <w:rFonts w:ascii="Times New Roman" w:hAnsi="Times New Roman" w:cs="Times New Roman"/>
          <w:szCs w:val="24"/>
        </w:rPr>
        <w:t>Kuzdżał</w:t>
      </w:r>
      <w:proofErr w:type="spellEnd"/>
      <w:r>
        <w:rPr>
          <w:rFonts w:ascii="Times New Roman" w:hAnsi="Times New Roman" w:cs="Times New Roman"/>
          <w:szCs w:val="24"/>
        </w:rPr>
        <w:t xml:space="preserve">  zapytała </w:t>
      </w:r>
      <w:r w:rsidR="00C912CE">
        <w:rPr>
          <w:rFonts w:ascii="Times New Roman" w:hAnsi="Times New Roman" w:cs="Times New Roman"/>
          <w:szCs w:val="24"/>
        </w:rPr>
        <w:t xml:space="preserve">o możliwości finansowe odnośnie gloryfikacji tych </w:t>
      </w:r>
      <w:r>
        <w:rPr>
          <w:rFonts w:ascii="Times New Roman" w:hAnsi="Times New Roman" w:cs="Times New Roman"/>
          <w:szCs w:val="24"/>
        </w:rPr>
        <w:t>twórców spektakli?</w:t>
      </w:r>
    </w:p>
    <w:p w:rsidR="00DB44E3" w:rsidRDefault="00DB44E3"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Jacek Ochmański powiedział, że przychód z ubiegłorocznych działalności kulturalnych był tak wysoki, że w tym roku myślą o nagrodach. </w:t>
      </w:r>
    </w:p>
    <w:p w:rsidR="008D0C00" w:rsidRDefault="008D0C00" w:rsidP="008D0C00">
      <w:pPr>
        <w:pStyle w:val="Tekstpodstawowywcity"/>
        <w:spacing w:line="240" w:lineRule="auto"/>
        <w:ind w:firstLine="0"/>
        <w:jc w:val="both"/>
        <w:rPr>
          <w:rFonts w:ascii="Times New Roman" w:hAnsi="Times New Roman" w:cs="Times New Roman"/>
          <w:b/>
          <w:szCs w:val="24"/>
          <w:u w:val="single"/>
        </w:rPr>
      </w:pPr>
      <w:r w:rsidRPr="00192EB3">
        <w:rPr>
          <w:rFonts w:ascii="Times New Roman" w:hAnsi="Times New Roman" w:cs="Times New Roman"/>
          <w:b/>
          <w:szCs w:val="24"/>
          <w:u w:val="single"/>
        </w:rPr>
        <w:t>Sprawozdanie z realizacji Programu współpracy z organizacjami pozarządowymi w 2015 roku, w aspekcie realizacji zadań publicznych ( organizacje pożytku publicznego, stowarzyszenia, fundacje ).</w:t>
      </w:r>
    </w:p>
    <w:p w:rsidR="00192EB3" w:rsidRDefault="00E97462" w:rsidP="008D0C00">
      <w:pPr>
        <w:pStyle w:val="Tekstpodstawowywcity"/>
        <w:spacing w:line="240" w:lineRule="auto"/>
        <w:ind w:firstLine="0"/>
        <w:jc w:val="both"/>
        <w:rPr>
          <w:rFonts w:ascii="Times New Roman" w:hAnsi="Times New Roman" w:cs="Times New Roman"/>
          <w:szCs w:val="24"/>
          <w:u w:val="single"/>
        </w:rPr>
      </w:pPr>
      <w:r w:rsidRPr="00E97462">
        <w:rPr>
          <w:rFonts w:ascii="Times New Roman" w:hAnsi="Times New Roman" w:cs="Times New Roman"/>
          <w:szCs w:val="24"/>
        </w:rPr>
        <w:tab/>
        <w:t>Informację przedstawił Pan Sławomir Mordka</w:t>
      </w:r>
      <w:r>
        <w:rPr>
          <w:rFonts w:ascii="Times New Roman" w:hAnsi="Times New Roman" w:cs="Times New Roman"/>
          <w:szCs w:val="24"/>
        </w:rPr>
        <w:t xml:space="preserve">- </w:t>
      </w:r>
      <w:r w:rsidRPr="00E97462">
        <w:rPr>
          <w:rFonts w:ascii="Times New Roman" w:hAnsi="Times New Roman" w:cs="Times New Roman"/>
          <w:szCs w:val="24"/>
          <w:u w:val="single"/>
        </w:rPr>
        <w:t>załącznik do protokołu</w:t>
      </w:r>
    </w:p>
    <w:p w:rsidR="00011FBD" w:rsidRDefault="00C912CE" w:rsidP="00DB44E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Sławomir Mordka</w:t>
      </w:r>
    </w:p>
    <w:p w:rsidR="00C912CE" w:rsidRPr="00E97462" w:rsidRDefault="00DB44E3" w:rsidP="008D0C0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Pr="005108B7">
        <w:rPr>
          <w:rFonts w:ascii="Times New Roman" w:hAnsi="Times New Roman" w:cs="Times New Roman"/>
          <w:szCs w:val="24"/>
        </w:rPr>
        <w:t xml:space="preserve">Przewodniczący Komisji </w:t>
      </w:r>
      <w:proofErr w:type="spellStart"/>
      <w:r w:rsidRPr="005108B7">
        <w:rPr>
          <w:rFonts w:ascii="Times New Roman" w:hAnsi="Times New Roman" w:cs="Times New Roman"/>
          <w:szCs w:val="24"/>
        </w:rPr>
        <w:t>OKSiR</w:t>
      </w:r>
      <w:proofErr w:type="spellEnd"/>
      <w:r w:rsidRPr="005108B7">
        <w:rPr>
          <w:rFonts w:ascii="Times New Roman" w:hAnsi="Times New Roman" w:cs="Times New Roman"/>
          <w:szCs w:val="24"/>
        </w:rPr>
        <w:t xml:space="preserve"> Robert</w:t>
      </w:r>
      <w:r>
        <w:rPr>
          <w:rFonts w:ascii="Times New Roman" w:hAnsi="Times New Roman" w:cs="Times New Roman"/>
          <w:szCs w:val="24"/>
        </w:rPr>
        <w:t xml:space="preserve"> </w:t>
      </w:r>
      <w:proofErr w:type="spellStart"/>
      <w:r>
        <w:rPr>
          <w:rFonts w:ascii="Times New Roman" w:hAnsi="Times New Roman" w:cs="Times New Roman"/>
          <w:szCs w:val="24"/>
        </w:rPr>
        <w:t>Karlikowski</w:t>
      </w:r>
      <w:proofErr w:type="spellEnd"/>
      <w:r>
        <w:rPr>
          <w:rFonts w:ascii="Times New Roman" w:hAnsi="Times New Roman" w:cs="Times New Roman"/>
          <w:szCs w:val="24"/>
        </w:rPr>
        <w:t xml:space="preserve"> podziękował w imieniu organizacji i stowarzyszeń za tok rozstrzygania konkursów.</w:t>
      </w:r>
    </w:p>
    <w:p w:rsidR="008D0C00" w:rsidRDefault="008D0C00" w:rsidP="008D0C00">
      <w:pPr>
        <w:pStyle w:val="Tekstpodstawowywcity"/>
        <w:spacing w:line="240" w:lineRule="auto"/>
        <w:ind w:firstLine="0"/>
        <w:jc w:val="both"/>
        <w:rPr>
          <w:rFonts w:ascii="Times New Roman" w:hAnsi="Times New Roman" w:cs="Times New Roman"/>
          <w:b/>
          <w:szCs w:val="24"/>
          <w:u w:val="single"/>
        </w:rPr>
      </w:pPr>
      <w:r w:rsidRPr="00192EB3">
        <w:rPr>
          <w:rFonts w:ascii="Times New Roman" w:hAnsi="Times New Roman" w:cs="Times New Roman"/>
          <w:b/>
          <w:szCs w:val="24"/>
          <w:u w:val="single"/>
        </w:rPr>
        <w:t>Cmentarze komunalne – ocena stanu funkcjonowania.</w:t>
      </w:r>
    </w:p>
    <w:p w:rsidR="000E6230" w:rsidRPr="000E6230" w:rsidRDefault="000E6230" w:rsidP="008D0C00">
      <w:pPr>
        <w:pStyle w:val="Tekstpodstawowywcity"/>
        <w:spacing w:line="240" w:lineRule="auto"/>
        <w:ind w:firstLine="0"/>
        <w:jc w:val="both"/>
        <w:rPr>
          <w:rFonts w:ascii="Times New Roman" w:hAnsi="Times New Roman" w:cs="Times New Roman"/>
          <w:b/>
          <w:i/>
          <w:szCs w:val="24"/>
        </w:rPr>
      </w:pPr>
      <w:r w:rsidRPr="000E6230">
        <w:rPr>
          <w:rFonts w:ascii="Times New Roman" w:hAnsi="Times New Roman" w:cs="Times New Roman"/>
          <w:b/>
          <w:i/>
          <w:szCs w:val="24"/>
        </w:rPr>
        <w:t>Komisje nie omawiały w/w informacji.</w:t>
      </w:r>
    </w:p>
    <w:p w:rsidR="00070206" w:rsidRDefault="00070206" w:rsidP="00070206">
      <w:pPr>
        <w:tabs>
          <w:tab w:val="num" w:pos="709"/>
          <w:tab w:val="num" w:pos="928"/>
        </w:tabs>
        <w:jc w:val="both"/>
        <w:rPr>
          <w:szCs w:val="24"/>
        </w:rPr>
      </w:pPr>
      <w:r w:rsidRPr="008D0C00">
        <w:rPr>
          <w:b/>
          <w:szCs w:val="24"/>
        </w:rPr>
        <w:lastRenderedPageBreak/>
        <w:t>Druk nr 1</w:t>
      </w:r>
      <w:r>
        <w:rPr>
          <w:szCs w:val="24"/>
        </w:rPr>
        <w:t xml:space="preserve"> w sprawie przyjęcie uchwały w sprawie zatwierdzenia sprawozdania finansowego Gminy Brzeg wraz ze sprawozdaniem z wykonania budżetu miasta za 2015 rok</w:t>
      </w:r>
    </w:p>
    <w:p w:rsidR="00070206" w:rsidRDefault="00070206" w:rsidP="00070206">
      <w:pPr>
        <w:tabs>
          <w:tab w:val="num" w:pos="709"/>
          <w:tab w:val="num" w:pos="928"/>
        </w:tabs>
        <w:jc w:val="both"/>
        <w:rPr>
          <w:szCs w:val="24"/>
        </w:rPr>
      </w:pPr>
      <w:r>
        <w:rPr>
          <w:szCs w:val="24"/>
        </w:rPr>
        <w:tab/>
        <w:t xml:space="preserve">Projekt uchwały przedstawiła Pani Katarzyna Szczepanik </w:t>
      </w:r>
    </w:p>
    <w:p w:rsidR="00070206" w:rsidRDefault="00070206" w:rsidP="00070206">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Pr>
          <w:b/>
          <w:szCs w:val="24"/>
        </w:rPr>
        <w:t>5, jedn</w:t>
      </w:r>
      <w:r w:rsidR="000E6230">
        <w:rPr>
          <w:b/>
          <w:szCs w:val="24"/>
        </w:rPr>
        <w:t>ogłośnie</w:t>
      </w:r>
    </w:p>
    <w:p w:rsidR="00070206" w:rsidRDefault="00070206" w:rsidP="00070206">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5, jedn</w:t>
      </w:r>
      <w:r w:rsidR="000E6230">
        <w:rPr>
          <w:b/>
          <w:szCs w:val="24"/>
        </w:rPr>
        <w:t>ogłośnie</w:t>
      </w:r>
    </w:p>
    <w:p w:rsidR="00070206" w:rsidRDefault="00070206" w:rsidP="00070206">
      <w:pPr>
        <w:tabs>
          <w:tab w:val="num" w:pos="709"/>
          <w:tab w:val="num" w:pos="928"/>
        </w:tabs>
        <w:jc w:val="both"/>
        <w:rPr>
          <w:szCs w:val="24"/>
        </w:rPr>
      </w:pPr>
    </w:p>
    <w:p w:rsidR="00070206" w:rsidRDefault="00070206" w:rsidP="00070206">
      <w:pPr>
        <w:tabs>
          <w:tab w:val="num" w:pos="709"/>
          <w:tab w:val="num" w:pos="928"/>
        </w:tabs>
        <w:jc w:val="both"/>
        <w:rPr>
          <w:szCs w:val="24"/>
        </w:rPr>
      </w:pPr>
      <w:r w:rsidRPr="008D0C00">
        <w:rPr>
          <w:b/>
          <w:szCs w:val="24"/>
        </w:rPr>
        <w:t xml:space="preserve">Druk nr </w:t>
      </w:r>
      <w:r>
        <w:rPr>
          <w:b/>
          <w:szCs w:val="24"/>
        </w:rPr>
        <w:t>2</w:t>
      </w:r>
      <w:r>
        <w:rPr>
          <w:szCs w:val="24"/>
        </w:rPr>
        <w:t xml:space="preserve"> w sprawie przyjęcie uchwały w sprawie udzielenia absolutorium Burmistrzowi Brzegu </w:t>
      </w:r>
    </w:p>
    <w:p w:rsidR="00070206" w:rsidRDefault="00070206" w:rsidP="00070206">
      <w:pPr>
        <w:tabs>
          <w:tab w:val="num" w:pos="709"/>
          <w:tab w:val="num" w:pos="928"/>
        </w:tabs>
        <w:jc w:val="both"/>
        <w:rPr>
          <w:szCs w:val="24"/>
        </w:rPr>
      </w:pPr>
      <w:r>
        <w:rPr>
          <w:szCs w:val="24"/>
        </w:rPr>
        <w:tab/>
        <w:t>Projekt uchwały przedstawiła Pani Katarzyna Szczepanik</w:t>
      </w:r>
      <w:r w:rsidR="00093909">
        <w:rPr>
          <w:szCs w:val="24"/>
        </w:rPr>
        <w:t>.</w:t>
      </w:r>
      <w:r>
        <w:rPr>
          <w:szCs w:val="24"/>
        </w:rPr>
        <w:t xml:space="preserve"> </w:t>
      </w:r>
    </w:p>
    <w:p w:rsidR="00070206" w:rsidRDefault="00070206" w:rsidP="00070206">
      <w:pPr>
        <w:tabs>
          <w:tab w:val="num" w:pos="709"/>
          <w:tab w:val="num" w:pos="928"/>
        </w:tabs>
        <w:jc w:val="both"/>
        <w:rPr>
          <w:szCs w:val="24"/>
        </w:rPr>
      </w:pPr>
    </w:p>
    <w:p w:rsidR="00070206" w:rsidRDefault="00070206" w:rsidP="00070206">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Pr>
          <w:b/>
          <w:szCs w:val="24"/>
        </w:rPr>
        <w:t>5, jedn</w:t>
      </w:r>
      <w:r w:rsidR="000E6230">
        <w:rPr>
          <w:b/>
          <w:szCs w:val="24"/>
        </w:rPr>
        <w:t>ogłośnie</w:t>
      </w:r>
    </w:p>
    <w:p w:rsidR="00070206" w:rsidRDefault="00070206" w:rsidP="00070206">
      <w:pPr>
        <w:ind w:left="-360"/>
        <w:jc w:val="both"/>
        <w:rPr>
          <w:b/>
          <w:szCs w:val="24"/>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5, jedn</w:t>
      </w:r>
      <w:r w:rsidR="000E6230">
        <w:rPr>
          <w:b/>
          <w:szCs w:val="24"/>
        </w:rPr>
        <w:t>ogłośnie</w:t>
      </w:r>
    </w:p>
    <w:p w:rsidR="00093909" w:rsidRDefault="00093909" w:rsidP="00070206">
      <w:pPr>
        <w:ind w:left="-360"/>
        <w:jc w:val="both"/>
        <w:rPr>
          <w:b/>
          <w:szCs w:val="24"/>
          <w:u w:val="single"/>
        </w:rPr>
      </w:pPr>
    </w:p>
    <w:p w:rsidR="008D0C00" w:rsidRDefault="00192EB3" w:rsidP="00192EB3">
      <w:pPr>
        <w:jc w:val="both"/>
        <w:rPr>
          <w:szCs w:val="24"/>
        </w:rPr>
      </w:pPr>
      <w:r w:rsidRPr="008D0C00">
        <w:rPr>
          <w:b/>
          <w:szCs w:val="24"/>
        </w:rPr>
        <w:t xml:space="preserve">Druk nr </w:t>
      </w:r>
      <w:r>
        <w:rPr>
          <w:b/>
          <w:szCs w:val="24"/>
        </w:rPr>
        <w:t>3</w:t>
      </w:r>
      <w:r>
        <w:rPr>
          <w:szCs w:val="24"/>
        </w:rPr>
        <w:t xml:space="preserve"> w sprawie </w:t>
      </w:r>
      <w:r w:rsidR="008D0C00">
        <w:rPr>
          <w:szCs w:val="24"/>
        </w:rPr>
        <w:t xml:space="preserve">zmian w budżecie Gminy Brzeg na 2016r. oraz zmiany uchwały w sprawie uchwalenia budżetu Gminy Brzeg na 2016 rok </w:t>
      </w:r>
    </w:p>
    <w:p w:rsidR="00A85F2D" w:rsidRDefault="00A85F2D" w:rsidP="00A85F2D">
      <w:pPr>
        <w:tabs>
          <w:tab w:val="num" w:pos="709"/>
          <w:tab w:val="num" w:pos="928"/>
        </w:tabs>
        <w:jc w:val="both"/>
        <w:rPr>
          <w:szCs w:val="24"/>
        </w:rPr>
      </w:pPr>
      <w:r>
        <w:rPr>
          <w:szCs w:val="24"/>
        </w:rPr>
        <w:tab/>
        <w:t xml:space="preserve">Projekt uchwały przedstawiła Pani Katarzyna Szczepanik </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093909">
        <w:rPr>
          <w:b/>
          <w:szCs w:val="24"/>
        </w:rPr>
        <w:t>-4</w:t>
      </w:r>
      <w:r>
        <w:rPr>
          <w:b/>
          <w:szCs w:val="24"/>
        </w:rPr>
        <w:t>, jedn</w:t>
      </w:r>
      <w:r w:rsidR="00093909">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070206">
        <w:rPr>
          <w:b/>
          <w:szCs w:val="24"/>
        </w:rPr>
        <w:t>5</w:t>
      </w:r>
      <w:r>
        <w:rPr>
          <w:b/>
          <w:szCs w:val="24"/>
        </w:rPr>
        <w:t xml:space="preserve"> jedn</w:t>
      </w:r>
      <w:r w:rsidR="00093909">
        <w:rPr>
          <w:b/>
          <w:szCs w:val="24"/>
        </w:rPr>
        <w:t>ogłośnie</w:t>
      </w:r>
    </w:p>
    <w:p w:rsidR="00192EB3" w:rsidRDefault="00192EB3" w:rsidP="00192EB3">
      <w:pPr>
        <w:jc w:val="both"/>
        <w:rPr>
          <w:szCs w:val="24"/>
        </w:rPr>
      </w:pPr>
    </w:p>
    <w:p w:rsidR="008D0C00" w:rsidRDefault="00192EB3" w:rsidP="00192EB3">
      <w:pPr>
        <w:jc w:val="both"/>
        <w:rPr>
          <w:szCs w:val="24"/>
        </w:rPr>
      </w:pPr>
      <w:r w:rsidRPr="008D0C00">
        <w:rPr>
          <w:b/>
          <w:szCs w:val="24"/>
        </w:rPr>
        <w:t xml:space="preserve">Druk nr </w:t>
      </w:r>
      <w:r>
        <w:rPr>
          <w:b/>
          <w:szCs w:val="24"/>
        </w:rPr>
        <w:t>4</w:t>
      </w:r>
      <w:r>
        <w:rPr>
          <w:szCs w:val="24"/>
        </w:rPr>
        <w:t xml:space="preserve"> w sprawie </w:t>
      </w:r>
      <w:r w:rsidR="008D0C00">
        <w:rPr>
          <w:szCs w:val="24"/>
        </w:rPr>
        <w:t xml:space="preserve">zmiany uchwały w sprawie uchwalenia wieloletniej prognozy finansowej </w:t>
      </w:r>
    </w:p>
    <w:p w:rsidR="00A85F2D" w:rsidRDefault="00A85F2D" w:rsidP="00A85F2D">
      <w:pPr>
        <w:tabs>
          <w:tab w:val="num" w:pos="709"/>
          <w:tab w:val="num" w:pos="928"/>
        </w:tabs>
        <w:jc w:val="both"/>
        <w:rPr>
          <w:szCs w:val="24"/>
        </w:rPr>
      </w:pPr>
      <w:r>
        <w:rPr>
          <w:szCs w:val="24"/>
        </w:rPr>
        <w:tab/>
        <w:t xml:space="preserve">Projekt uchwały przedstawiła Pani Katarzyna Szczepanik </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070206">
        <w:rPr>
          <w:b/>
          <w:szCs w:val="24"/>
        </w:rPr>
        <w:t>4</w:t>
      </w:r>
      <w:r>
        <w:rPr>
          <w:b/>
          <w:szCs w:val="24"/>
        </w:rPr>
        <w:t>, jedn</w:t>
      </w:r>
      <w:r w:rsidR="00093909">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070206">
        <w:rPr>
          <w:b/>
          <w:szCs w:val="24"/>
        </w:rPr>
        <w:t>5</w:t>
      </w:r>
      <w:r>
        <w:rPr>
          <w:b/>
          <w:szCs w:val="24"/>
        </w:rPr>
        <w:t>, jedn</w:t>
      </w:r>
      <w:r w:rsidR="00093909">
        <w:rPr>
          <w:b/>
          <w:szCs w:val="24"/>
        </w:rPr>
        <w:t>ogłośnie</w:t>
      </w:r>
    </w:p>
    <w:p w:rsidR="00192EB3" w:rsidRDefault="00192EB3" w:rsidP="00192EB3">
      <w:pPr>
        <w:jc w:val="both"/>
        <w:rPr>
          <w:szCs w:val="24"/>
        </w:rPr>
      </w:pPr>
    </w:p>
    <w:p w:rsidR="008D0C00" w:rsidRDefault="00192EB3" w:rsidP="00192EB3">
      <w:pPr>
        <w:jc w:val="both"/>
        <w:rPr>
          <w:szCs w:val="24"/>
        </w:rPr>
      </w:pPr>
      <w:r w:rsidRPr="008D0C00">
        <w:rPr>
          <w:b/>
          <w:szCs w:val="24"/>
        </w:rPr>
        <w:t xml:space="preserve">Druk nr </w:t>
      </w:r>
      <w:r>
        <w:rPr>
          <w:b/>
          <w:szCs w:val="24"/>
        </w:rPr>
        <w:t>5</w:t>
      </w:r>
      <w:r>
        <w:rPr>
          <w:szCs w:val="24"/>
        </w:rPr>
        <w:t xml:space="preserve"> w sprawie </w:t>
      </w:r>
      <w:r w:rsidR="008D0C00">
        <w:rPr>
          <w:szCs w:val="24"/>
        </w:rPr>
        <w:t xml:space="preserve">ustalenia wynagrodzenia Burmistrza Brzegu </w:t>
      </w:r>
    </w:p>
    <w:p w:rsidR="00A85F2D" w:rsidRDefault="00A85F2D" w:rsidP="00070206">
      <w:pPr>
        <w:tabs>
          <w:tab w:val="num" w:pos="709"/>
          <w:tab w:val="num" w:pos="928"/>
        </w:tabs>
        <w:jc w:val="both"/>
        <w:rPr>
          <w:b/>
          <w:szCs w:val="24"/>
        </w:rPr>
      </w:pPr>
      <w:r>
        <w:rPr>
          <w:szCs w:val="24"/>
        </w:rPr>
        <w:tab/>
        <w:t xml:space="preserve">Projekt uchwały przedstawiła Pani </w:t>
      </w:r>
      <w:r w:rsidR="00070206">
        <w:rPr>
          <w:szCs w:val="24"/>
        </w:rPr>
        <w:t>Przewodnicząca RM</w:t>
      </w:r>
      <w:r w:rsidR="00093909">
        <w:rPr>
          <w:szCs w:val="24"/>
        </w:rPr>
        <w:t xml:space="preserve"> Barbara Mrowiec wraz z autopoprawka w uzasadnieniu</w:t>
      </w:r>
      <w:r w:rsidR="004317F2">
        <w:rPr>
          <w:szCs w:val="24"/>
        </w:rPr>
        <w:t>.</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4E7B16">
        <w:rPr>
          <w:b/>
          <w:szCs w:val="24"/>
        </w:rPr>
        <w:t>4</w:t>
      </w:r>
      <w:r>
        <w:rPr>
          <w:b/>
          <w:szCs w:val="24"/>
        </w:rPr>
        <w:t>, jedn</w:t>
      </w:r>
      <w:r w:rsidR="004317F2">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4E7B16">
        <w:rPr>
          <w:b/>
          <w:szCs w:val="24"/>
        </w:rPr>
        <w:t>5</w:t>
      </w:r>
      <w:r>
        <w:rPr>
          <w:b/>
          <w:szCs w:val="24"/>
        </w:rPr>
        <w:t>, jedn</w:t>
      </w:r>
      <w:r w:rsidR="004317F2">
        <w:rPr>
          <w:b/>
          <w:szCs w:val="24"/>
        </w:rPr>
        <w:t>ogłośnie</w:t>
      </w:r>
    </w:p>
    <w:p w:rsidR="00192EB3" w:rsidRDefault="00192EB3" w:rsidP="00192EB3">
      <w:pPr>
        <w:jc w:val="both"/>
        <w:rPr>
          <w:szCs w:val="24"/>
        </w:rPr>
      </w:pPr>
    </w:p>
    <w:p w:rsidR="008D0C00" w:rsidRDefault="00192EB3" w:rsidP="00192EB3">
      <w:pPr>
        <w:jc w:val="both"/>
        <w:rPr>
          <w:szCs w:val="24"/>
        </w:rPr>
      </w:pPr>
      <w:r w:rsidRPr="008D0C00">
        <w:rPr>
          <w:b/>
          <w:szCs w:val="24"/>
        </w:rPr>
        <w:t xml:space="preserve">Druk nr </w:t>
      </w:r>
      <w:r>
        <w:rPr>
          <w:b/>
          <w:szCs w:val="24"/>
        </w:rPr>
        <w:t>6</w:t>
      </w:r>
      <w:r>
        <w:rPr>
          <w:szCs w:val="24"/>
        </w:rPr>
        <w:t xml:space="preserve"> w sprawie </w:t>
      </w:r>
      <w:r w:rsidR="008D0C00">
        <w:rPr>
          <w:szCs w:val="24"/>
        </w:rPr>
        <w:t xml:space="preserve">powołania Miejskiej Rady Seniorów w Brzegu oraz nadania jej statutu </w:t>
      </w:r>
    </w:p>
    <w:p w:rsidR="004E7B16" w:rsidRDefault="004317F2" w:rsidP="00192EB3">
      <w:pPr>
        <w:jc w:val="both"/>
        <w:rPr>
          <w:b/>
          <w:szCs w:val="24"/>
        </w:rPr>
      </w:pPr>
      <w:r>
        <w:rPr>
          <w:szCs w:val="24"/>
        </w:rPr>
        <w:tab/>
        <w:t xml:space="preserve">Projekt uchwały przedstawił Pan </w:t>
      </w:r>
      <w:r w:rsidR="004E7B16">
        <w:rPr>
          <w:szCs w:val="24"/>
        </w:rPr>
        <w:t>Sławomir Mordka</w:t>
      </w:r>
      <w:r>
        <w:rPr>
          <w:szCs w:val="24"/>
        </w:rPr>
        <w:t>.</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4E7B16">
        <w:rPr>
          <w:b/>
          <w:szCs w:val="24"/>
        </w:rPr>
        <w:t>4</w:t>
      </w:r>
      <w:r>
        <w:rPr>
          <w:b/>
          <w:szCs w:val="24"/>
        </w:rPr>
        <w:t>, jedn</w:t>
      </w:r>
      <w:r w:rsidR="004317F2">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4E7B16">
        <w:rPr>
          <w:b/>
          <w:szCs w:val="24"/>
        </w:rPr>
        <w:t>5</w:t>
      </w:r>
      <w:r>
        <w:rPr>
          <w:b/>
          <w:szCs w:val="24"/>
        </w:rPr>
        <w:t>, jedn</w:t>
      </w:r>
      <w:r w:rsidR="004317F2">
        <w:rPr>
          <w:b/>
          <w:szCs w:val="24"/>
        </w:rPr>
        <w:t>ogłośnie</w:t>
      </w:r>
    </w:p>
    <w:p w:rsidR="00192EB3" w:rsidRDefault="00192EB3" w:rsidP="00192EB3">
      <w:pPr>
        <w:jc w:val="both"/>
        <w:rPr>
          <w:szCs w:val="24"/>
        </w:rPr>
      </w:pPr>
    </w:p>
    <w:p w:rsidR="008D0C00" w:rsidRDefault="00192EB3" w:rsidP="00192EB3">
      <w:pPr>
        <w:jc w:val="both"/>
        <w:rPr>
          <w:szCs w:val="24"/>
        </w:rPr>
      </w:pPr>
      <w:r w:rsidRPr="008D0C00">
        <w:rPr>
          <w:b/>
          <w:szCs w:val="24"/>
        </w:rPr>
        <w:t xml:space="preserve">Druk nr </w:t>
      </w:r>
      <w:r>
        <w:rPr>
          <w:b/>
          <w:szCs w:val="24"/>
        </w:rPr>
        <w:t>7</w:t>
      </w:r>
      <w:r>
        <w:rPr>
          <w:szCs w:val="24"/>
        </w:rPr>
        <w:t xml:space="preserve"> w sprawie </w:t>
      </w:r>
      <w:r w:rsidR="008D0C00">
        <w:rPr>
          <w:szCs w:val="24"/>
        </w:rPr>
        <w:t xml:space="preserve">zmiany Statutu Miejskiej Biblioteki Publicznej </w:t>
      </w:r>
      <w:r>
        <w:rPr>
          <w:szCs w:val="24"/>
        </w:rPr>
        <w:t>im. Księcia Ludwika I w Brzegu</w:t>
      </w:r>
    </w:p>
    <w:p w:rsidR="00A85F2D" w:rsidRDefault="00A85F2D" w:rsidP="00A85F2D">
      <w:pPr>
        <w:tabs>
          <w:tab w:val="num" w:pos="709"/>
          <w:tab w:val="num" w:pos="928"/>
        </w:tabs>
        <w:jc w:val="both"/>
        <w:rPr>
          <w:szCs w:val="24"/>
        </w:rPr>
      </w:pPr>
      <w:r>
        <w:rPr>
          <w:szCs w:val="24"/>
        </w:rPr>
        <w:tab/>
        <w:t xml:space="preserve">Projekt uchwały przedstawiła Pani Katarzyna </w:t>
      </w:r>
      <w:proofErr w:type="spellStart"/>
      <w:r w:rsidR="004317F2">
        <w:rPr>
          <w:szCs w:val="24"/>
        </w:rPr>
        <w:t>Oćwieja-Grądziel</w:t>
      </w:r>
      <w:proofErr w:type="spellEnd"/>
      <w:r w:rsidR="004317F2">
        <w:rPr>
          <w:szCs w:val="24"/>
        </w:rPr>
        <w:t>.</w:t>
      </w:r>
      <w:r>
        <w:rPr>
          <w:szCs w:val="24"/>
        </w:rPr>
        <w:t xml:space="preserve"> </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4E7B16">
        <w:rPr>
          <w:b/>
          <w:szCs w:val="24"/>
        </w:rPr>
        <w:t>4</w:t>
      </w:r>
      <w:r>
        <w:rPr>
          <w:b/>
          <w:szCs w:val="24"/>
        </w:rPr>
        <w:t>, jedn</w:t>
      </w:r>
      <w:r w:rsidR="004317F2">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4E7B16">
        <w:rPr>
          <w:b/>
          <w:szCs w:val="24"/>
        </w:rPr>
        <w:t>5</w:t>
      </w:r>
      <w:r>
        <w:rPr>
          <w:b/>
          <w:szCs w:val="24"/>
        </w:rPr>
        <w:t>, jedn</w:t>
      </w:r>
      <w:r w:rsidR="004317F2">
        <w:rPr>
          <w:b/>
          <w:szCs w:val="24"/>
        </w:rPr>
        <w:t>ogłośnie</w:t>
      </w:r>
    </w:p>
    <w:p w:rsidR="00192EB3" w:rsidRDefault="00192EB3" w:rsidP="00192EB3">
      <w:pPr>
        <w:jc w:val="both"/>
        <w:rPr>
          <w:szCs w:val="24"/>
        </w:rPr>
      </w:pPr>
    </w:p>
    <w:p w:rsidR="00192EB3" w:rsidRDefault="00192EB3" w:rsidP="00192EB3">
      <w:pPr>
        <w:jc w:val="both"/>
        <w:rPr>
          <w:szCs w:val="24"/>
        </w:rPr>
      </w:pPr>
      <w:r w:rsidRPr="008D0C00">
        <w:rPr>
          <w:b/>
          <w:szCs w:val="24"/>
        </w:rPr>
        <w:t xml:space="preserve">Druk nr </w:t>
      </w:r>
      <w:r>
        <w:rPr>
          <w:b/>
          <w:szCs w:val="24"/>
        </w:rPr>
        <w:t>8</w:t>
      </w:r>
      <w:r>
        <w:rPr>
          <w:szCs w:val="24"/>
        </w:rPr>
        <w:t xml:space="preserve"> w sprawie </w:t>
      </w:r>
      <w:r w:rsidR="008D0C00">
        <w:rPr>
          <w:szCs w:val="24"/>
        </w:rPr>
        <w:t>przyjęcia Strategii Rozwiązywania Problemów Społecznych Gminy Brzeg na lata 2016 – 2022</w:t>
      </w:r>
    </w:p>
    <w:p w:rsidR="00A85F2D" w:rsidRDefault="00A85F2D" w:rsidP="00A85F2D">
      <w:pPr>
        <w:tabs>
          <w:tab w:val="num" w:pos="709"/>
          <w:tab w:val="num" w:pos="928"/>
        </w:tabs>
        <w:jc w:val="both"/>
        <w:rPr>
          <w:szCs w:val="24"/>
        </w:rPr>
      </w:pPr>
      <w:r>
        <w:rPr>
          <w:szCs w:val="24"/>
        </w:rPr>
        <w:tab/>
        <w:t xml:space="preserve">Projekt uchwały przedstawiła Pani </w:t>
      </w:r>
      <w:r w:rsidR="004317F2">
        <w:rPr>
          <w:szCs w:val="24"/>
        </w:rPr>
        <w:t xml:space="preserve">Wioletta </w:t>
      </w:r>
      <w:r w:rsidR="004E7B16">
        <w:rPr>
          <w:szCs w:val="24"/>
        </w:rPr>
        <w:t>Marszałek</w:t>
      </w:r>
      <w:r w:rsidR="004317F2">
        <w:rPr>
          <w:szCs w:val="24"/>
        </w:rPr>
        <w:t>.</w:t>
      </w:r>
      <w:r>
        <w:rPr>
          <w:szCs w:val="24"/>
        </w:rPr>
        <w:t xml:space="preserve"> </w:t>
      </w:r>
    </w:p>
    <w:p w:rsidR="00A85F2D" w:rsidRDefault="004317F2" w:rsidP="00192EB3">
      <w:pPr>
        <w:jc w:val="both"/>
        <w:rPr>
          <w:szCs w:val="24"/>
        </w:rPr>
      </w:pPr>
      <w:r>
        <w:rPr>
          <w:szCs w:val="24"/>
        </w:rPr>
        <w:tab/>
        <w:t xml:space="preserve">Z-ca burmistrza Tomasz Witkowski powiedział, że na wczorajszej komisji były uwagi do strategii. Wyjaśnił, że strategia została przygotowana w wersji Word i taka wersja została </w:t>
      </w:r>
      <w:r>
        <w:rPr>
          <w:szCs w:val="24"/>
        </w:rPr>
        <w:lastRenderedPageBreak/>
        <w:t>radnym przekazana w formie elektronicznej 11 maja. Po eksporcie tego dokumentu do programu XML zmniejszyła się czcionka, ilość stron i ta wersja nie do końca wygląda spójnie. Natomiast to zostało zmienione i w takiej formie zostanie to przekazane.</w:t>
      </w:r>
    </w:p>
    <w:p w:rsidR="005131B5" w:rsidRDefault="005131B5" w:rsidP="00192EB3">
      <w:pPr>
        <w:jc w:val="both"/>
        <w:rPr>
          <w:szCs w:val="24"/>
        </w:rPr>
      </w:pPr>
      <w:r>
        <w:rPr>
          <w:szCs w:val="24"/>
        </w:rPr>
        <w:tab/>
        <w:t xml:space="preserve">Radna Elżbieta </w:t>
      </w:r>
      <w:proofErr w:type="spellStart"/>
      <w:r>
        <w:rPr>
          <w:szCs w:val="24"/>
        </w:rPr>
        <w:t>Kużdżał</w:t>
      </w:r>
      <w:proofErr w:type="spellEnd"/>
      <w:r>
        <w:rPr>
          <w:szCs w:val="24"/>
        </w:rPr>
        <w:t xml:space="preserve"> powiedziała, że wielu z radnych uczestniczyła w konsultacjach, dyskusja była burzliwa i wyczerpująca.</w:t>
      </w:r>
    </w:p>
    <w:p w:rsidR="005131B5" w:rsidRDefault="005131B5" w:rsidP="00192EB3">
      <w:pPr>
        <w:jc w:val="both"/>
        <w:rPr>
          <w:szCs w:val="24"/>
        </w:rPr>
      </w:pPr>
      <w:r>
        <w:rPr>
          <w:szCs w:val="24"/>
        </w:rPr>
        <w:tab/>
        <w:t>Z-ca burmistrza Tomasz Witkowski powiedział, że zaprosili wszystkich przedstawicieli organizacji, które działają na terenie miasta, przedstawicieli szkół, policji straży miejskiej. Odniósł się do zapisu braku miejsc w przedszkolach. Powiedział, że to są indywidualne odczucia mieszkańców, natomiast od dwóch lat w Brzegu nie ma takiego problemu, ponieważ otworzyli dodatkowych 6 oddziałów.</w:t>
      </w:r>
    </w:p>
    <w:p w:rsidR="005131B5" w:rsidRDefault="005131B5" w:rsidP="00192EB3">
      <w:pPr>
        <w:jc w:val="both"/>
        <w:rPr>
          <w:szCs w:val="24"/>
        </w:rPr>
      </w:pPr>
      <w:r>
        <w:rPr>
          <w:szCs w:val="24"/>
        </w:rPr>
        <w:tab/>
        <w:t xml:space="preserve">Radna Elżbieta </w:t>
      </w:r>
      <w:proofErr w:type="spellStart"/>
      <w:r>
        <w:rPr>
          <w:szCs w:val="24"/>
        </w:rPr>
        <w:t>Kużdżał</w:t>
      </w:r>
      <w:proofErr w:type="spellEnd"/>
      <w:r>
        <w:rPr>
          <w:szCs w:val="24"/>
        </w:rPr>
        <w:t xml:space="preserve"> odniosła się do wypowiedzi pana burmistrza. Powiedziała, że na konsultacjach była omawiana ankieta, w której część wypowiedziała się bardzo dobrze na temat życia kulturalnego w Brzegu, natomiast druga część uznała, że to jest minus. Stwierdziła, że trudno jest dyskutować nad wynikami ankiety, ale ile osób tyle zdań. </w:t>
      </w:r>
    </w:p>
    <w:p w:rsidR="005131B5" w:rsidRDefault="005131B5" w:rsidP="00192EB3">
      <w:pPr>
        <w:jc w:val="both"/>
        <w:rPr>
          <w:szCs w:val="24"/>
        </w:rPr>
      </w:pPr>
      <w:r>
        <w:rPr>
          <w:szCs w:val="24"/>
        </w:rPr>
        <w:tab/>
        <w:t>Z-ca burmistrza Tomasz Witkowski powiedział, że ten dokument jest o tyle konieczny, że jak zwrócą uwagę na zestawienia to można zaobserwować jak się zwiększyły środki na pomoc społeczną.</w:t>
      </w:r>
      <w:r w:rsidR="00A658AD">
        <w:rPr>
          <w:szCs w:val="24"/>
        </w:rPr>
        <w:t xml:space="preserve"> Dodał, że również ciekawa jest analiza powodów ubóstwa, z której wynika, że ubóstwo jest dziedziczone co skłania do wyciagnięcia wniosków na przyszłość. </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EA7632">
        <w:rPr>
          <w:b/>
          <w:szCs w:val="24"/>
        </w:rPr>
        <w:t>5</w:t>
      </w:r>
      <w:r>
        <w:rPr>
          <w:b/>
          <w:szCs w:val="24"/>
        </w:rPr>
        <w:t>, jedn</w:t>
      </w:r>
      <w:r w:rsidR="004317F2">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EA7632">
        <w:rPr>
          <w:b/>
          <w:szCs w:val="24"/>
        </w:rPr>
        <w:t>5</w:t>
      </w:r>
      <w:r>
        <w:rPr>
          <w:b/>
          <w:szCs w:val="24"/>
        </w:rPr>
        <w:t>, jedn</w:t>
      </w:r>
      <w:r w:rsidR="004317F2">
        <w:rPr>
          <w:b/>
          <w:szCs w:val="24"/>
        </w:rPr>
        <w:t>ogłośnie</w:t>
      </w:r>
    </w:p>
    <w:p w:rsidR="008D0C00" w:rsidRDefault="008D0C00" w:rsidP="00192EB3">
      <w:pPr>
        <w:jc w:val="both"/>
        <w:rPr>
          <w:szCs w:val="24"/>
        </w:rPr>
      </w:pPr>
    </w:p>
    <w:p w:rsidR="008D0C00" w:rsidRDefault="00192EB3" w:rsidP="00192EB3">
      <w:pPr>
        <w:jc w:val="both"/>
        <w:rPr>
          <w:szCs w:val="24"/>
        </w:rPr>
      </w:pPr>
      <w:r w:rsidRPr="008D0C00">
        <w:rPr>
          <w:b/>
          <w:szCs w:val="24"/>
        </w:rPr>
        <w:t xml:space="preserve">Druk nr </w:t>
      </w:r>
      <w:r>
        <w:rPr>
          <w:b/>
          <w:szCs w:val="24"/>
        </w:rPr>
        <w:t>9</w:t>
      </w:r>
      <w:r>
        <w:rPr>
          <w:szCs w:val="24"/>
        </w:rPr>
        <w:t xml:space="preserve"> w sprawie </w:t>
      </w:r>
      <w:r w:rsidR="008D0C00">
        <w:rPr>
          <w:szCs w:val="24"/>
        </w:rPr>
        <w:t xml:space="preserve">ogłoszenia o podjęciu prac nad utworzeniem parku kulturowego w obszarze śródmieścia miasta Brzegu </w:t>
      </w:r>
    </w:p>
    <w:p w:rsidR="00A85F2D" w:rsidRDefault="00A85F2D" w:rsidP="00A85F2D">
      <w:pPr>
        <w:tabs>
          <w:tab w:val="num" w:pos="709"/>
          <w:tab w:val="num" w:pos="928"/>
        </w:tabs>
        <w:jc w:val="both"/>
        <w:rPr>
          <w:szCs w:val="24"/>
        </w:rPr>
      </w:pPr>
      <w:r>
        <w:rPr>
          <w:szCs w:val="24"/>
        </w:rPr>
        <w:tab/>
        <w:t xml:space="preserve">Projekt uchwały przedstawiła Pani </w:t>
      </w:r>
      <w:r w:rsidR="00A658AD">
        <w:rPr>
          <w:szCs w:val="24"/>
        </w:rPr>
        <w:t>Joanna Dubas wraz z autopoprawką.</w:t>
      </w:r>
    </w:p>
    <w:p w:rsidR="00A85F2D" w:rsidRDefault="00A658AD" w:rsidP="00192EB3">
      <w:pPr>
        <w:jc w:val="both"/>
        <w:rPr>
          <w:szCs w:val="24"/>
        </w:rPr>
      </w:pPr>
      <w:r>
        <w:rPr>
          <w:szCs w:val="24"/>
        </w:rPr>
        <w:tab/>
        <w:t>Przewodnicząca RM Barbara Mrowiec zgłosiła literówki.</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EA7632">
        <w:rPr>
          <w:b/>
          <w:szCs w:val="24"/>
        </w:rPr>
        <w:t>5</w:t>
      </w:r>
      <w:r>
        <w:rPr>
          <w:b/>
          <w:szCs w:val="24"/>
        </w:rPr>
        <w:t>, jedn</w:t>
      </w:r>
      <w:r w:rsidR="00A658AD">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EA7632">
        <w:rPr>
          <w:b/>
          <w:szCs w:val="24"/>
        </w:rPr>
        <w:t>5</w:t>
      </w:r>
      <w:r>
        <w:rPr>
          <w:b/>
          <w:szCs w:val="24"/>
        </w:rPr>
        <w:t>, jedn</w:t>
      </w:r>
      <w:r w:rsidR="00A658AD">
        <w:rPr>
          <w:b/>
          <w:szCs w:val="24"/>
        </w:rPr>
        <w:t>ogłośnie</w:t>
      </w:r>
    </w:p>
    <w:p w:rsidR="00192EB3" w:rsidRDefault="00192EB3" w:rsidP="00192EB3">
      <w:pPr>
        <w:jc w:val="both"/>
        <w:rPr>
          <w:szCs w:val="24"/>
        </w:rPr>
      </w:pPr>
    </w:p>
    <w:p w:rsidR="00192EB3" w:rsidRDefault="00192EB3" w:rsidP="00192EB3">
      <w:pPr>
        <w:jc w:val="both"/>
        <w:rPr>
          <w:szCs w:val="24"/>
        </w:rPr>
      </w:pPr>
      <w:r w:rsidRPr="008D0C00">
        <w:rPr>
          <w:b/>
          <w:szCs w:val="24"/>
        </w:rPr>
        <w:t>Druk nr 1</w:t>
      </w:r>
      <w:r>
        <w:rPr>
          <w:b/>
          <w:szCs w:val="24"/>
        </w:rPr>
        <w:t>0,11,12,13,14</w:t>
      </w:r>
      <w:r w:rsidR="00EF0587">
        <w:rPr>
          <w:b/>
          <w:szCs w:val="24"/>
        </w:rPr>
        <w:t>,15,16,</w:t>
      </w:r>
      <w:r w:rsidR="00EF0587" w:rsidRPr="008D0C00">
        <w:rPr>
          <w:b/>
          <w:szCs w:val="24"/>
        </w:rPr>
        <w:t>1</w:t>
      </w:r>
      <w:r w:rsidR="00EF0587">
        <w:rPr>
          <w:b/>
          <w:szCs w:val="24"/>
        </w:rPr>
        <w:t xml:space="preserve">7,18,19,20,21,22 </w:t>
      </w:r>
      <w:r>
        <w:rPr>
          <w:szCs w:val="24"/>
        </w:rPr>
        <w:t xml:space="preserve">w sprawie </w:t>
      </w:r>
      <w:r w:rsidR="008D0C00">
        <w:rPr>
          <w:szCs w:val="24"/>
        </w:rPr>
        <w:t>wyrażenia zgody na zawarcie kolejnej umowy najmu nieruchomości stanowiącej własność Gminy Brzeg</w:t>
      </w:r>
    </w:p>
    <w:p w:rsidR="00A85F2D" w:rsidRDefault="00A85F2D" w:rsidP="00A85F2D">
      <w:pPr>
        <w:tabs>
          <w:tab w:val="num" w:pos="709"/>
          <w:tab w:val="num" w:pos="928"/>
        </w:tabs>
        <w:jc w:val="both"/>
        <w:rPr>
          <w:szCs w:val="24"/>
        </w:rPr>
      </w:pPr>
      <w:r>
        <w:rPr>
          <w:szCs w:val="24"/>
        </w:rPr>
        <w:tab/>
        <w:t xml:space="preserve">Projekt uchwały przedstawił </w:t>
      </w:r>
      <w:r w:rsidR="00EF0587">
        <w:rPr>
          <w:szCs w:val="24"/>
        </w:rPr>
        <w:t>Pan Marek Sidor</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2845AB">
        <w:rPr>
          <w:b/>
          <w:szCs w:val="24"/>
        </w:rPr>
        <w:t>5</w:t>
      </w:r>
      <w:r>
        <w:rPr>
          <w:b/>
          <w:szCs w:val="24"/>
        </w:rPr>
        <w:t xml:space="preserve"> jedn</w:t>
      </w:r>
      <w:r w:rsidR="00A658AD">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2845AB">
        <w:rPr>
          <w:b/>
          <w:szCs w:val="24"/>
        </w:rPr>
        <w:t>5</w:t>
      </w:r>
      <w:r>
        <w:rPr>
          <w:b/>
          <w:szCs w:val="24"/>
        </w:rPr>
        <w:t>, jedn</w:t>
      </w:r>
      <w:r w:rsidR="00A658AD">
        <w:rPr>
          <w:b/>
          <w:szCs w:val="24"/>
        </w:rPr>
        <w:t>ogłośnie</w:t>
      </w:r>
    </w:p>
    <w:p w:rsidR="008D0C00" w:rsidRDefault="008D0C00" w:rsidP="00192EB3">
      <w:pPr>
        <w:jc w:val="both"/>
        <w:rPr>
          <w:szCs w:val="24"/>
        </w:rPr>
      </w:pPr>
    </w:p>
    <w:p w:rsidR="008D0C00" w:rsidRDefault="00192EB3" w:rsidP="00192EB3">
      <w:pPr>
        <w:jc w:val="both"/>
        <w:rPr>
          <w:szCs w:val="24"/>
        </w:rPr>
      </w:pPr>
      <w:r w:rsidRPr="008D0C00">
        <w:rPr>
          <w:b/>
          <w:szCs w:val="24"/>
        </w:rPr>
        <w:t xml:space="preserve">Druk nr </w:t>
      </w:r>
      <w:r>
        <w:rPr>
          <w:b/>
          <w:szCs w:val="24"/>
        </w:rPr>
        <w:t>23</w:t>
      </w:r>
      <w:r>
        <w:rPr>
          <w:szCs w:val="24"/>
        </w:rPr>
        <w:t xml:space="preserve"> w sprawie </w:t>
      </w:r>
      <w:r w:rsidR="008D0C00">
        <w:rPr>
          <w:szCs w:val="24"/>
        </w:rPr>
        <w:t xml:space="preserve">opinii dotyczącej częściowego umorzenia i rozłożenia na raty wierzytelności Gminy Brzegu </w:t>
      </w:r>
    </w:p>
    <w:p w:rsidR="00A85F2D" w:rsidRDefault="00A85F2D" w:rsidP="00A85F2D">
      <w:pPr>
        <w:tabs>
          <w:tab w:val="num" w:pos="709"/>
          <w:tab w:val="num" w:pos="928"/>
        </w:tabs>
        <w:jc w:val="both"/>
        <w:rPr>
          <w:szCs w:val="24"/>
        </w:rPr>
      </w:pPr>
      <w:r>
        <w:rPr>
          <w:szCs w:val="24"/>
        </w:rPr>
        <w:tab/>
        <w:t xml:space="preserve">Projekt uchwały przedstawił </w:t>
      </w:r>
      <w:r w:rsidR="00EF0587">
        <w:rPr>
          <w:szCs w:val="24"/>
        </w:rPr>
        <w:t>Pan Marek Sidor.</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AF2422">
        <w:rPr>
          <w:b/>
          <w:szCs w:val="24"/>
        </w:rPr>
        <w:t>5</w:t>
      </w:r>
      <w:r>
        <w:rPr>
          <w:b/>
          <w:szCs w:val="24"/>
        </w:rPr>
        <w:t xml:space="preserve"> jedn</w:t>
      </w:r>
      <w:r w:rsidR="00EF0587">
        <w:rPr>
          <w:b/>
          <w:szCs w:val="24"/>
        </w:rPr>
        <w:t>ogłośnie</w:t>
      </w: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sidR="00AF2422">
        <w:rPr>
          <w:b/>
          <w:szCs w:val="24"/>
        </w:rPr>
        <w:t>5</w:t>
      </w:r>
      <w:r>
        <w:rPr>
          <w:b/>
          <w:szCs w:val="24"/>
        </w:rPr>
        <w:t>, jedn</w:t>
      </w:r>
      <w:r w:rsidR="00EF0587">
        <w:rPr>
          <w:b/>
          <w:szCs w:val="24"/>
        </w:rPr>
        <w:t>ogłośnie</w:t>
      </w:r>
    </w:p>
    <w:p w:rsidR="00192EB3" w:rsidRDefault="00192EB3" w:rsidP="00192EB3">
      <w:pPr>
        <w:jc w:val="both"/>
        <w:rPr>
          <w:szCs w:val="24"/>
        </w:rPr>
      </w:pPr>
    </w:p>
    <w:p w:rsidR="008D0C00" w:rsidRDefault="00192EB3" w:rsidP="00192EB3">
      <w:pPr>
        <w:jc w:val="both"/>
        <w:rPr>
          <w:szCs w:val="24"/>
        </w:rPr>
      </w:pPr>
      <w:r w:rsidRPr="008D0C00">
        <w:rPr>
          <w:b/>
          <w:szCs w:val="24"/>
        </w:rPr>
        <w:t xml:space="preserve">Druk nr </w:t>
      </w:r>
      <w:r>
        <w:rPr>
          <w:b/>
          <w:szCs w:val="24"/>
        </w:rPr>
        <w:t>24</w:t>
      </w:r>
      <w:r>
        <w:rPr>
          <w:szCs w:val="24"/>
        </w:rPr>
        <w:t xml:space="preserve"> w sprawie </w:t>
      </w:r>
      <w:r w:rsidR="008D0C00">
        <w:rPr>
          <w:szCs w:val="24"/>
        </w:rPr>
        <w:t xml:space="preserve">opinii dotyczącej częściowego umorzenia i rozłożenia na raty wierzytelności Gminy Brzegu </w:t>
      </w:r>
    </w:p>
    <w:p w:rsidR="00A85F2D" w:rsidRDefault="00A85F2D" w:rsidP="00A85F2D">
      <w:pPr>
        <w:tabs>
          <w:tab w:val="num" w:pos="709"/>
          <w:tab w:val="num" w:pos="928"/>
        </w:tabs>
        <w:jc w:val="both"/>
        <w:rPr>
          <w:szCs w:val="24"/>
        </w:rPr>
      </w:pPr>
      <w:r>
        <w:rPr>
          <w:szCs w:val="24"/>
        </w:rPr>
        <w:tab/>
        <w:t>Projekt uchwały przedstawił</w:t>
      </w:r>
      <w:r w:rsidR="00EF0587">
        <w:rPr>
          <w:szCs w:val="24"/>
        </w:rPr>
        <w:t xml:space="preserve"> Pan Marek Sidor.</w:t>
      </w:r>
      <w:r>
        <w:rPr>
          <w:szCs w:val="24"/>
        </w:rPr>
        <w:t xml:space="preserve"> </w:t>
      </w:r>
    </w:p>
    <w:p w:rsidR="00A85F2D" w:rsidRDefault="00A85F2D" w:rsidP="00192EB3">
      <w:pPr>
        <w:jc w:val="both"/>
        <w:rPr>
          <w:szCs w:val="24"/>
        </w:rPr>
      </w:pPr>
    </w:p>
    <w:p w:rsidR="00192EB3" w:rsidRDefault="00192EB3" w:rsidP="00192EB3">
      <w:pPr>
        <w:ind w:left="-360"/>
        <w:jc w:val="both"/>
        <w:rPr>
          <w:b/>
          <w:szCs w:val="24"/>
          <w:u w:val="single"/>
        </w:rPr>
      </w:pPr>
      <w:r w:rsidRPr="002D48FF">
        <w:rPr>
          <w:b/>
          <w:szCs w:val="24"/>
        </w:rPr>
        <w:t xml:space="preserve">K </w:t>
      </w:r>
      <w:proofErr w:type="spellStart"/>
      <w:r w:rsidRPr="002D48FF">
        <w:rPr>
          <w:b/>
          <w:szCs w:val="24"/>
        </w:rPr>
        <w:t>ZSSiR</w:t>
      </w:r>
      <w:proofErr w:type="spellEnd"/>
      <w:r w:rsidRPr="002D48FF">
        <w:rPr>
          <w:b/>
          <w:szCs w:val="24"/>
        </w:rPr>
        <w:t>: za-</w:t>
      </w:r>
      <w:r w:rsidR="00AF6FB5">
        <w:rPr>
          <w:b/>
          <w:szCs w:val="24"/>
        </w:rPr>
        <w:t>5</w:t>
      </w:r>
      <w:r>
        <w:rPr>
          <w:b/>
          <w:szCs w:val="24"/>
        </w:rPr>
        <w:t>, jedn</w:t>
      </w:r>
      <w:r w:rsidR="00EF0587">
        <w:rPr>
          <w:b/>
          <w:szCs w:val="24"/>
        </w:rPr>
        <w:t>ogłośnie,</w:t>
      </w:r>
    </w:p>
    <w:p w:rsidR="00192EB3" w:rsidRDefault="00192EB3" w:rsidP="00192EB3">
      <w:pPr>
        <w:ind w:left="-360"/>
        <w:jc w:val="both"/>
        <w:rPr>
          <w:b/>
          <w:szCs w:val="24"/>
        </w:rPr>
      </w:pPr>
      <w:r w:rsidRPr="002D48FF">
        <w:rPr>
          <w:b/>
          <w:szCs w:val="24"/>
        </w:rPr>
        <w:t xml:space="preserve">K </w:t>
      </w:r>
      <w:proofErr w:type="spellStart"/>
      <w:r w:rsidRPr="002D48FF">
        <w:rPr>
          <w:b/>
          <w:szCs w:val="24"/>
        </w:rPr>
        <w:t>OKSiR</w:t>
      </w:r>
      <w:proofErr w:type="spellEnd"/>
      <w:r w:rsidRPr="002D48FF">
        <w:rPr>
          <w:b/>
          <w:szCs w:val="24"/>
        </w:rPr>
        <w:t>: za-</w:t>
      </w:r>
      <w:r w:rsidR="00AF6FB5">
        <w:rPr>
          <w:b/>
          <w:szCs w:val="24"/>
        </w:rPr>
        <w:t>5</w:t>
      </w:r>
      <w:r>
        <w:rPr>
          <w:b/>
          <w:szCs w:val="24"/>
        </w:rPr>
        <w:t>, jedn</w:t>
      </w:r>
      <w:r w:rsidR="00EF0587">
        <w:rPr>
          <w:b/>
          <w:szCs w:val="24"/>
        </w:rPr>
        <w:t>ogłośnie,</w:t>
      </w:r>
    </w:p>
    <w:p w:rsidR="00A85F2D" w:rsidRPr="00D41B60" w:rsidRDefault="00A85F2D" w:rsidP="00A85F2D">
      <w:pPr>
        <w:ind w:left="-360"/>
        <w:jc w:val="both"/>
        <w:rPr>
          <w:b/>
          <w:szCs w:val="24"/>
          <w:u w:val="single"/>
        </w:rPr>
      </w:pPr>
    </w:p>
    <w:p w:rsidR="00A85F2D" w:rsidRDefault="00A85F2D" w:rsidP="00A85F2D">
      <w:pPr>
        <w:ind w:left="-360"/>
        <w:jc w:val="both"/>
        <w:rPr>
          <w:b/>
          <w:u w:val="single"/>
        </w:rPr>
      </w:pPr>
      <w:r w:rsidRPr="00D41B60">
        <w:rPr>
          <w:b/>
          <w:szCs w:val="24"/>
          <w:u w:val="single"/>
        </w:rPr>
        <w:lastRenderedPageBreak/>
        <w:t>Ad.6</w:t>
      </w:r>
      <w:r w:rsidR="00EF0587">
        <w:rPr>
          <w:b/>
          <w:szCs w:val="24"/>
          <w:u w:val="single"/>
        </w:rPr>
        <w:t xml:space="preserve"> </w:t>
      </w:r>
      <w:r w:rsidRPr="00D41B60">
        <w:rPr>
          <w:b/>
          <w:u w:val="single"/>
        </w:rPr>
        <w:t>Sprawy różne</w:t>
      </w:r>
    </w:p>
    <w:p w:rsidR="00EF0587" w:rsidRPr="00EF0587" w:rsidRDefault="00EF0587" w:rsidP="00A85F2D">
      <w:pPr>
        <w:ind w:left="-360"/>
        <w:jc w:val="both"/>
        <w:rPr>
          <w:szCs w:val="24"/>
        </w:rPr>
      </w:pPr>
      <w:r>
        <w:t>Przewodniczą</w:t>
      </w:r>
      <w:r w:rsidRPr="00EF0587">
        <w:t xml:space="preserve">cy Komisji </w:t>
      </w:r>
      <w:proofErr w:type="spellStart"/>
      <w:r w:rsidRPr="00EF0587">
        <w:t>OKSiR</w:t>
      </w:r>
      <w:proofErr w:type="spellEnd"/>
      <w:r w:rsidRPr="00EF0587">
        <w:t xml:space="preserve"> Robert </w:t>
      </w:r>
      <w:proofErr w:type="spellStart"/>
      <w:r w:rsidRPr="00EF0587">
        <w:t>Karlikowski</w:t>
      </w:r>
      <w:proofErr w:type="spellEnd"/>
      <w:r w:rsidRPr="00EF0587">
        <w:t xml:space="preserve"> podziękował wszystkim za uczestnictwo w posiedzeniu komisji.</w:t>
      </w:r>
    </w:p>
    <w:p w:rsidR="00A85F2D" w:rsidRDefault="00A85F2D" w:rsidP="00A85F2D">
      <w:pPr>
        <w:rPr>
          <w:szCs w:val="24"/>
        </w:rPr>
      </w:pPr>
      <w:r>
        <w:rPr>
          <w:szCs w:val="24"/>
          <w:u w:val="single"/>
        </w:rPr>
        <w:t>Na tym protokół zakończono</w:t>
      </w:r>
      <w:r>
        <w:rPr>
          <w:szCs w:val="24"/>
        </w:rPr>
        <w:t>.</w:t>
      </w:r>
    </w:p>
    <w:p w:rsidR="00A85F2D" w:rsidRDefault="00A85F2D" w:rsidP="00A85F2D">
      <w:pPr>
        <w:rPr>
          <w:szCs w:val="24"/>
        </w:rPr>
      </w:pPr>
      <w:r>
        <w:rPr>
          <w:szCs w:val="24"/>
        </w:rPr>
        <w:t>Sporządziła:</w:t>
      </w:r>
    </w:p>
    <w:p w:rsidR="00A85F2D" w:rsidRDefault="00A85F2D" w:rsidP="00A85F2D">
      <w:pPr>
        <w:rPr>
          <w:szCs w:val="24"/>
        </w:rPr>
      </w:pPr>
      <w:r>
        <w:rPr>
          <w:szCs w:val="24"/>
        </w:rPr>
        <w:t>Ewa Rutkowska-Woźniczko</w:t>
      </w:r>
    </w:p>
    <w:p w:rsidR="00A85F2D" w:rsidRDefault="00A85F2D" w:rsidP="00A85F2D">
      <w:pPr>
        <w:rPr>
          <w:szCs w:val="24"/>
        </w:rPr>
      </w:pPr>
    </w:p>
    <w:p w:rsidR="00A85F2D" w:rsidRDefault="00A85F2D" w:rsidP="00A85F2D">
      <w:pPr>
        <w:ind w:left="3540"/>
        <w:jc w:val="center"/>
        <w:rPr>
          <w:b/>
          <w:i/>
          <w:szCs w:val="24"/>
        </w:rPr>
      </w:pPr>
    </w:p>
    <w:p w:rsidR="00A85F2D" w:rsidRPr="00226CC2" w:rsidRDefault="00A85F2D" w:rsidP="00A85F2D">
      <w:pPr>
        <w:ind w:left="3540"/>
        <w:jc w:val="center"/>
        <w:rPr>
          <w:b/>
          <w:i/>
        </w:rPr>
      </w:pPr>
      <w:r w:rsidRPr="00226CC2">
        <w:rPr>
          <w:b/>
          <w:i/>
        </w:rPr>
        <w:t>Przewodnicząc</w:t>
      </w:r>
      <w:r w:rsidR="00012B20">
        <w:rPr>
          <w:b/>
          <w:i/>
        </w:rPr>
        <w:t>a</w:t>
      </w:r>
      <w:r>
        <w:rPr>
          <w:b/>
          <w:i/>
        </w:rPr>
        <w:t xml:space="preserve"> Komisji </w:t>
      </w:r>
      <w:proofErr w:type="spellStart"/>
      <w:r w:rsidR="00012B20">
        <w:rPr>
          <w:b/>
          <w:i/>
        </w:rPr>
        <w:t>ZSSiR</w:t>
      </w:r>
      <w:proofErr w:type="spellEnd"/>
    </w:p>
    <w:p w:rsidR="00A85F2D" w:rsidRPr="007962B8" w:rsidRDefault="00012B20" w:rsidP="00A85F2D">
      <w:pPr>
        <w:ind w:left="3540"/>
        <w:jc w:val="center"/>
        <w:rPr>
          <w:b/>
          <w:i/>
          <w:szCs w:val="24"/>
        </w:rPr>
      </w:pPr>
      <w:r>
        <w:rPr>
          <w:b/>
          <w:i/>
        </w:rPr>
        <w:t>Julia Goj-</w:t>
      </w:r>
      <w:proofErr w:type="spellStart"/>
      <w:r>
        <w:rPr>
          <w:b/>
          <w:i/>
        </w:rPr>
        <w:t>Birecka</w:t>
      </w:r>
      <w:proofErr w:type="spellEnd"/>
    </w:p>
    <w:p w:rsidR="00A85F2D" w:rsidRPr="002D48FF" w:rsidRDefault="00A85F2D" w:rsidP="00A85F2D">
      <w:pPr>
        <w:rPr>
          <w:b/>
        </w:rPr>
      </w:pPr>
    </w:p>
    <w:p w:rsidR="005A6562" w:rsidRDefault="005A6562"/>
    <w:sectPr w:rsidR="005A6562" w:rsidSect="005A6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1" w:rsidRDefault="000954F1" w:rsidP="00C92905">
      <w:r>
        <w:separator/>
      </w:r>
    </w:p>
  </w:endnote>
  <w:endnote w:type="continuationSeparator" w:id="0">
    <w:p w:rsidR="000954F1" w:rsidRDefault="000954F1" w:rsidP="00C9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1" w:rsidRDefault="000954F1" w:rsidP="00C92905">
      <w:r>
        <w:separator/>
      </w:r>
    </w:p>
  </w:footnote>
  <w:footnote w:type="continuationSeparator" w:id="0">
    <w:p w:rsidR="000954F1" w:rsidRDefault="000954F1" w:rsidP="00C92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CEECDB5A"/>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20FA77C2"/>
    <w:lvl w:ilvl="0" w:tplc="BDF880D6">
      <w:start w:val="1"/>
      <w:numFmt w:val="lowerLetter"/>
      <w:lvlText w:val="%1)"/>
      <w:lvlJc w:val="left"/>
      <w:pPr>
        <w:tabs>
          <w:tab w:val="num" w:pos="720"/>
        </w:tabs>
        <w:ind w:left="720" w:hanging="360"/>
      </w:pPr>
    </w:lvl>
    <w:lvl w:ilvl="1" w:tplc="E67EF2FE">
      <w:start w:val="1"/>
      <w:numFmt w:val="decimal"/>
      <w:lvlText w:val="%2)"/>
      <w:lvlJc w:val="left"/>
      <w:pPr>
        <w:tabs>
          <w:tab w:val="num" w:pos="864"/>
        </w:tabs>
        <w:ind w:left="864" w:hanging="360"/>
      </w:pPr>
    </w:lvl>
    <w:lvl w:ilvl="2" w:tplc="0415001B">
      <w:start w:val="1"/>
      <w:numFmt w:val="lowerRoman"/>
      <w:lvlText w:val="%3."/>
      <w:lvlJc w:val="right"/>
      <w:pPr>
        <w:tabs>
          <w:tab w:val="num" w:pos="1584"/>
        </w:tabs>
        <w:ind w:left="1584" w:hanging="180"/>
      </w:pPr>
    </w:lvl>
    <w:lvl w:ilvl="3" w:tplc="0415000F">
      <w:start w:val="1"/>
      <w:numFmt w:val="decimal"/>
      <w:lvlText w:val="%4."/>
      <w:lvlJc w:val="left"/>
      <w:pPr>
        <w:tabs>
          <w:tab w:val="num" w:pos="2304"/>
        </w:tabs>
        <w:ind w:left="2304" w:hanging="360"/>
      </w:pPr>
    </w:lvl>
    <w:lvl w:ilvl="4" w:tplc="04150019">
      <w:start w:val="1"/>
      <w:numFmt w:val="lowerLetter"/>
      <w:lvlText w:val="%5."/>
      <w:lvlJc w:val="left"/>
      <w:pPr>
        <w:tabs>
          <w:tab w:val="num" w:pos="3024"/>
        </w:tabs>
        <w:ind w:left="3024" w:hanging="360"/>
      </w:pPr>
    </w:lvl>
    <w:lvl w:ilvl="5" w:tplc="0415001B">
      <w:start w:val="1"/>
      <w:numFmt w:val="lowerRoman"/>
      <w:lvlText w:val="%6."/>
      <w:lvlJc w:val="right"/>
      <w:pPr>
        <w:tabs>
          <w:tab w:val="num" w:pos="3744"/>
        </w:tabs>
        <w:ind w:left="3744" w:hanging="180"/>
      </w:pPr>
    </w:lvl>
    <w:lvl w:ilvl="6" w:tplc="0415000F">
      <w:start w:val="1"/>
      <w:numFmt w:val="decimal"/>
      <w:lvlText w:val="%7."/>
      <w:lvlJc w:val="left"/>
      <w:pPr>
        <w:tabs>
          <w:tab w:val="num" w:pos="4464"/>
        </w:tabs>
        <w:ind w:left="4464" w:hanging="360"/>
      </w:pPr>
    </w:lvl>
    <w:lvl w:ilvl="7" w:tplc="04150019">
      <w:start w:val="1"/>
      <w:numFmt w:val="lowerLetter"/>
      <w:lvlText w:val="%8."/>
      <w:lvlJc w:val="left"/>
      <w:pPr>
        <w:tabs>
          <w:tab w:val="num" w:pos="5184"/>
        </w:tabs>
        <w:ind w:left="5184" w:hanging="360"/>
      </w:pPr>
    </w:lvl>
    <w:lvl w:ilvl="8" w:tplc="0415001B">
      <w:start w:val="1"/>
      <w:numFmt w:val="lowerRoman"/>
      <w:lvlText w:val="%9."/>
      <w:lvlJc w:val="right"/>
      <w:pPr>
        <w:tabs>
          <w:tab w:val="num" w:pos="5904"/>
        </w:tabs>
        <w:ind w:left="5904" w:hanging="180"/>
      </w:pPr>
    </w:lvl>
  </w:abstractNum>
  <w:abstractNum w:abstractNumId="2">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00"/>
    <w:rsid w:val="00011FBD"/>
    <w:rsid w:val="00012B20"/>
    <w:rsid w:val="00030264"/>
    <w:rsid w:val="0003739A"/>
    <w:rsid w:val="00052FF7"/>
    <w:rsid w:val="00070206"/>
    <w:rsid w:val="000840F2"/>
    <w:rsid w:val="00093909"/>
    <w:rsid w:val="000954F1"/>
    <w:rsid w:val="000A2748"/>
    <w:rsid w:val="000E6230"/>
    <w:rsid w:val="00177376"/>
    <w:rsid w:val="00192EB3"/>
    <w:rsid w:val="0021278A"/>
    <w:rsid w:val="00212A4D"/>
    <w:rsid w:val="002845AB"/>
    <w:rsid w:val="00366692"/>
    <w:rsid w:val="00377BD6"/>
    <w:rsid w:val="003B5703"/>
    <w:rsid w:val="003E51C5"/>
    <w:rsid w:val="004317F2"/>
    <w:rsid w:val="00443B25"/>
    <w:rsid w:val="004E7B16"/>
    <w:rsid w:val="005108B7"/>
    <w:rsid w:val="005131B5"/>
    <w:rsid w:val="00576F29"/>
    <w:rsid w:val="005A6562"/>
    <w:rsid w:val="005A7C8E"/>
    <w:rsid w:val="00636530"/>
    <w:rsid w:val="006B4A26"/>
    <w:rsid w:val="00745F52"/>
    <w:rsid w:val="00767FEC"/>
    <w:rsid w:val="008671E5"/>
    <w:rsid w:val="008D0C00"/>
    <w:rsid w:val="00931324"/>
    <w:rsid w:val="0096202B"/>
    <w:rsid w:val="009D4367"/>
    <w:rsid w:val="00A1213B"/>
    <w:rsid w:val="00A44141"/>
    <w:rsid w:val="00A658AD"/>
    <w:rsid w:val="00A85F2D"/>
    <w:rsid w:val="00AF2422"/>
    <w:rsid w:val="00AF6FB5"/>
    <w:rsid w:val="00BA42B3"/>
    <w:rsid w:val="00BC41B9"/>
    <w:rsid w:val="00C04553"/>
    <w:rsid w:val="00C912CE"/>
    <w:rsid w:val="00C92905"/>
    <w:rsid w:val="00D123D5"/>
    <w:rsid w:val="00D33DBB"/>
    <w:rsid w:val="00DB44E3"/>
    <w:rsid w:val="00DC6CF5"/>
    <w:rsid w:val="00E15FB4"/>
    <w:rsid w:val="00E97462"/>
    <w:rsid w:val="00EA4F05"/>
    <w:rsid w:val="00EA7632"/>
    <w:rsid w:val="00EB1EF0"/>
    <w:rsid w:val="00EF0587"/>
    <w:rsid w:val="00F81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C0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8D0C00"/>
    <w:rPr>
      <w:sz w:val="24"/>
    </w:rPr>
  </w:style>
  <w:style w:type="paragraph" w:styleId="Tekstpodstawowywcity">
    <w:name w:val="Body Text Indent"/>
    <w:basedOn w:val="Normalny"/>
    <w:link w:val="TekstpodstawowywcityZnak"/>
    <w:rsid w:val="008D0C00"/>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8D0C00"/>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92905"/>
    <w:rPr>
      <w:sz w:val="20"/>
    </w:rPr>
  </w:style>
  <w:style w:type="character" w:customStyle="1" w:styleId="TekstprzypisukocowegoZnak">
    <w:name w:val="Tekst przypisu końcowego Znak"/>
    <w:basedOn w:val="Domylnaczcionkaakapitu"/>
    <w:link w:val="Tekstprzypisukocowego"/>
    <w:uiPriority w:val="99"/>
    <w:semiHidden/>
    <w:rsid w:val="00C9290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29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C0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8D0C00"/>
    <w:rPr>
      <w:sz w:val="24"/>
    </w:rPr>
  </w:style>
  <w:style w:type="paragraph" w:styleId="Tekstpodstawowywcity">
    <w:name w:val="Body Text Indent"/>
    <w:basedOn w:val="Normalny"/>
    <w:link w:val="TekstpodstawowywcityZnak"/>
    <w:rsid w:val="008D0C00"/>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8D0C00"/>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92905"/>
    <w:rPr>
      <w:sz w:val="20"/>
    </w:rPr>
  </w:style>
  <w:style w:type="character" w:customStyle="1" w:styleId="TekstprzypisukocowegoZnak">
    <w:name w:val="Tekst przypisu końcowego Znak"/>
    <w:basedOn w:val="Domylnaczcionkaakapitu"/>
    <w:link w:val="Tekstprzypisukocowego"/>
    <w:uiPriority w:val="99"/>
    <w:semiHidden/>
    <w:rsid w:val="00C9290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2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1DA6F-D371-4DDB-AE55-4E51FB83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3116</Words>
  <Characters>18697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Kamila Rosińska</cp:lastModifiedBy>
  <cp:revision>2</cp:revision>
  <cp:lastPrinted>2016-05-30T11:45:00Z</cp:lastPrinted>
  <dcterms:created xsi:type="dcterms:W3CDTF">2016-06-24T08:06:00Z</dcterms:created>
  <dcterms:modified xsi:type="dcterms:W3CDTF">2016-06-24T08:06:00Z</dcterms:modified>
</cp:coreProperties>
</file>