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E43B3F" w:rsidRDefault="003A197E" w:rsidP="00F36286">
      <w:pPr>
        <w:pStyle w:val="Default"/>
        <w:jc w:val="both"/>
        <w:rPr>
          <w:bCs/>
          <w:shd w:val="clear" w:color="auto" w:fill="FFFFFF"/>
        </w:rPr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E43B3F" w:rsidRPr="00E43B3F">
        <w:t xml:space="preserve"> </w:t>
      </w:r>
      <w:r w:rsidR="002F6739" w:rsidRPr="00393DB7">
        <w:t>regulaminu udzielania pomocy materialnej o charakterze socjalnym dla uczniów zamieszkałych na terenie Gminy Brzeg.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>.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2F6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6F3D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308C3"/>
    <w:rsid w:val="002F6739"/>
    <w:rsid w:val="003A197E"/>
    <w:rsid w:val="003B3A23"/>
    <w:rsid w:val="003F0AC8"/>
    <w:rsid w:val="004F63FB"/>
    <w:rsid w:val="006F3DAF"/>
    <w:rsid w:val="009E09D7"/>
    <w:rsid w:val="009F13C8"/>
    <w:rsid w:val="009F1CDA"/>
    <w:rsid w:val="00E22630"/>
    <w:rsid w:val="00E257B2"/>
    <w:rsid w:val="00E43B3F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2016-03-16T07:48:00Z</cp:lastPrinted>
  <dcterms:created xsi:type="dcterms:W3CDTF">2016-03-16T08:21:00Z</dcterms:created>
  <dcterms:modified xsi:type="dcterms:W3CDTF">2016-03-16T08:21:00Z</dcterms:modified>
</cp:coreProperties>
</file>