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2" w:rsidRDefault="00B42046" w:rsidP="002F5D32">
      <w:pPr>
        <w:jc w:val="center"/>
        <w:rPr>
          <w:b/>
        </w:rPr>
      </w:pPr>
      <w:r>
        <w:rPr>
          <w:b/>
        </w:rPr>
        <w:t>Protokół Nr 19</w:t>
      </w:r>
      <w:r w:rsidR="002F5D32">
        <w:rPr>
          <w:b/>
        </w:rPr>
        <w:t>/2016</w:t>
      </w:r>
    </w:p>
    <w:p w:rsidR="002F5D32" w:rsidRDefault="002F5D32" w:rsidP="002F5D3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2F5D32" w:rsidRDefault="002F5D32" w:rsidP="002F5D32">
      <w:pPr>
        <w:jc w:val="center"/>
        <w:rPr>
          <w:b/>
        </w:rPr>
      </w:pPr>
      <w:r>
        <w:rPr>
          <w:b/>
        </w:rPr>
        <w:t>Komisji Gospodarki Komunalnej Mieszkaniowej</w:t>
      </w:r>
    </w:p>
    <w:p w:rsidR="002F5D32" w:rsidRDefault="002F5D32" w:rsidP="002F5D3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Ochrony Środowiska oraz</w:t>
      </w:r>
    </w:p>
    <w:p w:rsidR="002F5D32" w:rsidRDefault="002F5D32" w:rsidP="002F5D32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2F5D32" w:rsidRDefault="002F5D32" w:rsidP="002F5D3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19.04.2016 </w:t>
      </w:r>
      <w:proofErr w:type="gramStart"/>
      <w:r>
        <w:rPr>
          <w:b/>
        </w:rPr>
        <w:t>rok</w:t>
      </w:r>
      <w:proofErr w:type="gramEnd"/>
    </w:p>
    <w:p w:rsidR="002F5D32" w:rsidRDefault="002F5D32" w:rsidP="002F5D32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 xml:space="preserve">. 14.00 – </w:t>
      </w:r>
      <w:r w:rsidR="002A53C9">
        <w:rPr>
          <w:b/>
        </w:rPr>
        <w:t>15.00</w:t>
      </w:r>
    </w:p>
    <w:p w:rsidR="002F5D32" w:rsidRDefault="002F5D32" w:rsidP="002F5D32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2F5D32" w:rsidRDefault="002F5D32" w:rsidP="002F5D32">
      <w:pPr>
        <w:jc w:val="both"/>
      </w:pPr>
    </w:p>
    <w:p w:rsidR="002F5D32" w:rsidRDefault="002F5D32" w:rsidP="002F5D3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2F5D32" w:rsidRPr="00B65942" w:rsidRDefault="002F5D32" w:rsidP="002F5D32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sesyjnych</w:t>
      </w:r>
    </w:p>
    <w:p w:rsidR="00F312D3" w:rsidRDefault="00F312D3" w:rsidP="00F312D3">
      <w:pPr>
        <w:jc w:val="both"/>
        <w:rPr>
          <w:b/>
          <w:u w:val="single"/>
        </w:rPr>
      </w:pPr>
    </w:p>
    <w:p w:rsidR="002F5D32" w:rsidRDefault="00F312D3" w:rsidP="00F312D3">
      <w:pPr>
        <w:pStyle w:val="Tekstpodstawowy"/>
      </w:pPr>
      <w:r w:rsidRPr="00F312D3">
        <w:rPr>
          <w:b/>
        </w:rPr>
        <w:t>Druk nr 1</w:t>
      </w:r>
      <w:r>
        <w:t xml:space="preserve"> – w sprawie </w:t>
      </w:r>
      <w:r w:rsidR="002F5D32" w:rsidRPr="002F5D32">
        <w:t>zmian w budżecie Gminy Brzeg na 2016</w:t>
      </w:r>
      <w:r w:rsidR="003B7E55">
        <w:t xml:space="preserve"> </w:t>
      </w:r>
      <w:r w:rsidR="002F5D32" w:rsidRPr="002F5D32">
        <w:t xml:space="preserve">r. oraz zmiany uchwały w sprawie uchwalenia </w:t>
      </w:r>
      <w:r>
        <w:t>budżetu Gminy Brzeg na 2016 rok.</w:t>
      </w:r>
    </w:p>
    <w:p w:rsidR="002A5317" w:rsidRDefault="00F312D3" w:rsidP="00CE5C77">
      <w:pPr>
        <w:jc w:val="both"/>
        <w:rPr>
          <w:szCs w:val="24"/>
        </w:rPr>
      </w:pPr>
      <w:r>
        <w:rPr>
          <w:szCs w:val="24"/>
        </w:rPr>
        <w:t>Projekt uchwały przedstawiła Pani Katarzyna Szczepanik.</w:t>
      </w:r>
      <w:r w:rsidR="002E7785">
        <w:rPr>
          <w:szCs w:val="24"/>
        </w:rPr>
        <w:tab/>
      </w:r>
    </w:p>
    <w:p w:rsidR="00FF5DA7" w:rsidRDefault="002E7785" w:rsidP="002E7785">
      <w:pPr>
        <w:jc w:val="both"/>
        <w:rPr>
          <w:szCs w:val="24"/>
        </w:rPr>
      </w:pPr>
      <w:r>
        <w:rPr>
          <w:szCs w:val="24"/>
        </w:rPr>
        <w:tab/>
      </w:r>
      <w:r w:rsidR="00BF2EBA">
        <w:rPr>
          <w:szCs w:val="24"/>
        </w:rPr>
        <w:t xml:space="preserve">Radny Piotr </w:t>
      </w:r>
      <w:proofErr w:type="spellStart"/>
      <w:r w:rsidR="00FF5DA7">
        <w:rPr>
          <w:szCs w:val="24"/>
        </w:rPr>
        <w:t>Szpulak</w:t>
      </w:r>
      <w:proofErr w:type="spellEnd"/>
      <w:r w:rsidR="00FF5DA7">
        <w:rPr>
          <w:szCs w:val="24"/>
        </w:rPr>
        <w:t xml:space="preserve"> </w:t>
      </w:r>
      <w:r w:rsidR="00BF2EBA">
        <w:rPr>
          <w:szCs w:val="24"/>
        </w:rPr>
        <w:t>zapytał</w:t>
      </w:r>
      <w:r w:rsidR="009F1D16">
        <w:rPr>
          <w:szCs w:val="24"/>
        </w:rPr>
        <w:t xml:space="preserve">, </w:t>
      </w:r>
      <w:r w:rsidR="001B7A03">
        <w:rPr>
          <w:szCs w:val="24"/>
        </w:rPr>
        <w:t xml:space="preserve">czy 55 tysięcy złotych przeznaczone na odbudowę zbiornika wodnego wraz z mostkiem na terenie parku centralnego jest przeznaczone tylko na zdrój czerpalny wraz z poidłem dla zwierząt? </w:t>
      </w:r>
      <w:r w:rsidR="0081522C">
        <w:rPr>
          <w:szCs w:val="24"/>
        </w:rPr>
        <w:t>Stwierdził również</w:t>
      </w:r>
      <w:r w:rsidR="008B011E">
        <w:rPr>
          <w:szCs w:val="24"/>
        </w:rPr>
        <w:t>,</w:t>
      </w:r>
      <w:r w:rsidR="0081522C">
        <w:rPr>
          <w:szCs w:val="24"/>
        </w:rPr>
        <w:t xml:space="preserve"> że jest to spora kwota jak na takie zadanie.</w:t>
      </w:r>
    </w:p>
    <w:p w:rsidR="00AA6C9E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AA6C9E">
        <w:rPr>
          <w:szCs w:val="24"/>
        </w:rPr>
        <w:t>Pani Beata Boryk</w:t>
      </w:r>
      <w:r w:rsidR="001B7A03">
        <w:rPr>
          <w:szCs w:val="24"/>
        </w:rPr>
        <w:t xml:space="preserve"> odpowiedziała, że </w:t>
      </w:r>
      <w:r w:rsidR="00AA6C9E">
        <w:rPr>
          <w:szCs w:val="24"/>
        </w:rPr>
        <w:t>trzeba doprowadzić wodę do tego miejsca i jest to koszt całej instalacji a nie tylko obudowy tego zdroju.</w:t>
      </w:r>
    </w:p>
    <w:p w:rsidR="0081522C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1518F8">
        <w:rPr>
          <w:szCs w:val="24"/>
        </w:rPr>
        <w:t xml:space="preserve">Radny Piotr </w:t>
      </w:r>
      <w:proofErr w:type="spellStart"/>
      <w:r w:rsidR="009F1D16">
        <w:rPr>
          <w:szCs w:val="24"/>
        </w:rPr>
        <w:t>Szpulak</w:t>
      </w:r>
      <w:proofErr w:type="spellEnd"/>
      <w:r w:rsidR="009F1D16">
        <w:rPr>
          <w:szCs w:val="24"/>
        </w:rPr>
        <w:t xml:space="preserve"> zapytał, </w:t>
      </w:r>
      <w:r w:rsidR="0081522C">
        <w:rPr>
          <w:szCs w:val="24"/>
        </w:rPr>
        <w:t>czy gdyby nie poidło to czy trzeba by było doprowadzić instalację do tego zdroju?</w:t>
      </w:r>
    </w:p>
    <w:p w:rsidR="00BF2EBA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6A4AD0">
        <w:rPr>
          <w:szCs w:val="24"/>
        </w:rPr>
        <w:t xml:space="preserve">Pan </w:t>
      </w:r>
      <w:r w:rsidR="008B011E">
        <w:rPr>
          <w:szCs w:val="24"/>
        </w:rPr>
        <w:t xml:space="preserve">Bartłomiej Kostrzewa </w:t>
      </w:r>
      <w:r w:rsidR="00A47E42">
        <w:rPr>
          <w:szCs w:val="24"/>
        </w:rPr>
        <w:t xml:space="preserve">poinformował, że nie ma Dyrektora PWIK, </w:t>
      </w:r>
      <w:r w:rsidR="006A4AD0">
        <w:rPr>
          <w:szCs w:val="24"/>
        </w:rPr>
        <w:t xml:space="preserve">odpowiedział, </w:t>
      </w:r>
      <w:r w:rsidR="00A47E42">
        <w:rPr>
          <w:szCs w:val="24"/>
        </w:rPr>
        <w:t>że jemu ta kwota również wydawała się bardzo duża</w:t>
      </w:r>
      <w:r w:rsidR="002A5317">
        <w:rPr>
          <w:szCs w:val="24"/>
        </w:rPr>
        <w:t>,</w:t>
      </w:r>
      <w:r w:rsidR="00A47E42">
        <w:rPr>
          <w:szCs w:val="24"/>
        </w:rPr>
        <w:t xml:space="preserve"> jednakże</w:t>
      </w:r>
      <w:r w:rsidR="00AA6C9E">
        <w:rPr>
          <w:szCs w:val="24"/>
        </w:rPr>
        <w:t xml:space="preserve"> w kwocie tej zawiera się </w:t>
      </w:r>
      <w:r w:rsidR="00A47E42">
        <w:rPr>
          <w:szCs w:val="24"/>
        </w:rPr>
        <w:t xml:space="preserve">koszt </w:t>
      </w:r>
      <w:r w:rsidR="00AA6C9E">
        <w:rPr>
          <w:szCs w:val="24"/>
        </w:rPr>
        <w:t>do</w:t>
      </w:r>
      <w:r w:rsidR="00A47E42">
        <w:rPr>
          <w:szCs w:val="24"/>
        </w:rPr>
        <w:t>prowadzenia wody, czyli zrobienia</w:t>
      </w:r>
      <w:r w:rsidR="00AA6C9E">
        <w:rPr>
          <w:szCs w:val="24"/>
        </w:rPr>
        <w:t xml:space="preserve"> przyłącza, jak również </w:t>
      </w:r>
      <w:r w:rsidR="00A47E42">
        <w:rPr>
          <w:szCs w:val="24"/>
        </w:rPr>
        <w:t>koszt samego elementu</w:t>
      </w:r>
      <w:r w:rsidR="006A4AD0">
        <w:rPr>
          <w:szCs w:val="24"/>
        </w:rPr>
        <w:t>,</w:t>
      </w:r>
      <w:r w:rsidR="00A47E42">
        <w:rPr>
          <w:szCs w:val="24"/>
        </w:rPr>
        <w:t xml:space="preserve"> który jest bardzo drogi.</w:t>
      </w:r>
      <w:r w:rsidR="006A4AD0">
        <w:rPr>
          <w:szCs w:val="24"/>
        </w:rPr>
        <w:t xml:space="preserve"> Stwierdził, że jest to zarówno zdrój czerpalny jak i poidło dla zwierząt, a koszty takich urządzeń są niestety dość wysokie.</w:t>
      </w:r>
    </w:p>
    <w:p w:rsidR="00BF2EBA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1518F8">
        <w:rPr>
          <w:szCs w:val="24"/>
        </w:rPr>
        <w:t xml:space="preserve">Radny Piotr </w:t>
      </w:r>
      <w:r w:rsidR="006A4AD0">
        <w:rPr>
          <w:szCs w:val="24"/>
        </w:rPr>
        <w:t xml:space="preserve">Szpulak zgodził się z tym, że koszty takich urządzeń są wysokie i zapytał </w:t>
      </w:r>
      <w:proofErr w:type="gramStart"/>
      <w:r w:rsidR="006A4AD0">
        <w:rPr>
          <w:szCs w:val="24"/>
        </w:rPr>
        <w:t>czy</w:t>
      </w:r>
      <w:proofErr w:type="gramEnd"/>
      <w:r w:rsidR="006A4AD0">
        <w:rPr>
          <w:szCs w:val="24"/>
        </w:rPr>
        <w:t xml:space="preserve"> </w:t>
      </w:r>
      <w:r w:rsidR="001518F8">
        <w:rPr>
          <w:szCs w:val="24"/>
        </w:rPr>
        <w:t xml:space="preserve">jest to </w:t>
      </w:r>
      <w:r w:rsidR="006A4AD0">
        <w:rPr>
          <w:szCs w:val="24"/>
        </w:rPr>
        <w:t>niezbędnym elementem tego miejsca</w:t>
      </w:r>
      <w:r w:rsidR="001518F8">
        <w:rPr>
          <w:szCs w:val="24"/>
        </w:rPr>
        <w:t xml:space="preserve"> i czy jest potrzeba przeznaczenia na to 55 tysięcy złotych.</w:t>
      </w:r>
    </w:p>
    <w:p w:rsidR="001518F8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1518F8">
        <w:rPr>
          <w:szCs w:val="24"/>
        </w:rPr>
        <w:t>Pan Bartłomiej Kostrzewa odpowiedział, że na terenie miasta nie ma tego typu punktu czerpan</w:t>
      </w:r>
      <w:r w:rsidR="001D155A">
        <w:rPr>
          <w:szCs w:val="24"/>
        </w:rPr>
        <w:t xml:space="preserve">ia wody, a to </w:t>
      </w:r>
      <w:r w:rsidR="001518F8">
        <w:rPr>
          <w:szCs w:val="24"/>
        </w:rPr>
        <w:t xml:space="preserve">w znaczący sposób </w:t>
      </w:r>
      <w:r w:rsidR="001D155A">
        <w:rPr>
          <w:szCs w:val="24"/>
        </w:rPr>
        <w:t xml:space="preserve">uatrakcyjniłoby </w:t>
      </w:r>
      <w:r w:rsidR="00FC28F7">
        <w:rPr>
          <w:szCs w:val="24"/>
        </w:rPr>
        <w:t>tere</w:t>
      </w:r>
      <w:r w:rsidR="001518F8">
        <w:rPr>
          <w:szCs w:val="24"/>
        </w:rPr>
        <w:t>ny plant miejskich</w:t>
      </w:r>
      <w:r w:rsidR="00FC28F7">
        <w:rPr>
          <w:szCs w:val="24"/>
        </w:rPr>
        <w:t xml:space="preserve">, </w:t>
      </w:r>
      <w:r w:rsidR="001D155A">
        <w:rPr>
          <w:szCs w:val="24"/>
        </w:rPr>
        <w:t>byłoby</w:t>
      </w:r>
      <w:r w:rsidR="00FC28F7">
        <w:rPr>
          <w:szCs w:val="24"/>
        </w:rPr>
        <w:t xml:space="preserve"> to </w:t>
      </w:r>
      <w:r w:rsidR="001518F8">
        <w:rPr>
          <w:szCs w:val="24"/>
        </w:rPr>
        <w:t>jedyne takie miejsce</w:t>
      </w:r>
      <w:r w:rsidR="001D155A">
        <w:rPr>
          <w:szCs w:val="24"/>
        </w:rPr>
        <w:t xml:space="preserve">, ponieważ </w:t>
      </w:r>
      <w:r w:rsidR="001518F8">
        <w:rPr>
          <w:szCs w:val="24"/>
        </w:rPr>
        <w:t xml:space="preserve">nigdzie </w:t>
      </w:r>
      <w:r w:rsidR="001D155A">
        <w:rPr>
          <w:szCs w:val="24"/>
        </w:rPr>
        <w:t>więcej</w:t>
      </w:r>
      <w:r w:rsidR="001518F8">
        <w:rPr>
          <w:szCs w:val="24"/>
        </w:rPr>
        <w:t xml:space="preserve"> nie jest planowana taka inwestycja</w:t>
      </w:r>
      <w:r w:rsidR="00FC28F7">
        <w:rPr>
          <w:szCs w:val="24"/>
        </w:rPr>
        <w:t>.</w:t>
      </w:r>
    </w:p>
    <w:p w:rsidR="001D155A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5E7067">
        <w:rPr>
          <w:szCs w:val="24"/>
        </w:rPr>
        <w:t>Radny Henryk Jaros</w:t>
      </w:r>
      <w:r w:rsidR="0042280C">
        <w:rPr>
          <w:szCs w:val="24"/>
        </w:rPr>
        <w:t xml:space="preserve"> zapytał, czy w dalszej perspektywie będzie możliwość zagospodarowania terenu działki PKS </w:t>
      </w:r>
      <w:r w:rsidR="00EF73A8">
        <w:rPr>
          <w:szCs w:val="24"/>
        </w:rPr>
        <w:t xml:space="preserve">na przykład </w:t>
      </w:r>
      <w:r w:rsidR="0042280C">
        <w:rPr>
          <w:szCs w:val="24"/>
        </w:rPr>
        <w:t>w ławeczki?</w:t>
      </w:r>
    </w:p>
    <w:p w:rsidR="002E7785" w:rsidRDefault="002E7785" w:rsidP="00217AD2">
      <w:pPr>
        <w:jc w:val="both"/>
        <w:rPr>
          <w:szCs w:val="24"/>
        </w:rPr>
      </w:pPr>
      <w:r>
        <w:rPr>
          <w:szCs w:val="24"/>
        </w:rPr>
        <w:tab/>
      </w:r>
      <w:r w:rsidR="00EF73A8">
        <w:rPr>
          <w:szCs w:val="24"/>
        </w:rPr>
        <w:t xml:space="preserve">Pan Bartłomiej Kostrzewa odpowiedział, że </w:t>
      </w:r>
      <w:r w:rsidR="00B76F79">
        <w:rPr>
          <w:szCs w:val="24"/>
        </w:rPr>
        <w:t>na potrzeby</w:t>
      </w:r>
      <w:r w:rsidR="007C5054">
        <w:rPr>
          <w:szCs w:val="24"/>
        </w:rPr>
        <w:t xml:space="preserve"> </w:t>
      </w:r>
      <w:r w:rsidR="00217AD2">
        <w:rPr>
          <w:szCs w:val="24"/>
        </w:rPr>
        <w:t xml:space="preserve">projektu, który jest przygotowywany w ramach gospodarki niskoemisyjnej oraz ścieżek rowerowych, które mają być zrobione na terenie miasta potrzebne jest </w:t>
      </w:r>
      <w:r w:rsidR="005334D0">
        <w:rPr>
          <w:szCs w:val="24"/>
        </w:rPr>
        <w:t>miejsce</w:t>
      </w:r>
      <w:r w:rsidR="007B4DAA">
        <w:rPr>
          <w:szCs w:val="24"/>
        </w:rPr>
        <w:t xml:space="preserve"> na tak zwany „Park&amp;R</w:t>
      </w:r>
      <w:r w:rsidR="00217AD2">
        <w:rPr>
          <w:szCs w:val="24"/>
        </w:rPr>
        <w:t>ide”</w:t>
      </w:r>
      <w:r w:rsidR="005334D0">
        <w:rPr>
          <w:szCs w:val="24"/>
        </w:rPr>
        <w:t>, czyli dwa miejsca</w:t>
      </w:r>
      <w:r w:rsidR="00B76F79">
        <w:rPr>
          <w:szCs w:val="24"/>
        </w:rPr>
        <w:t>,</w:t>
      </w:r>
      <w:r w:rsidR="005334D0">
        <w:rPr>
          <w:szCs w:val="24"/>
        </w:rPr>
        <w:t xml:space="preserve"> </w:t>
      </w:r>
      <w:r w:rsidR="00B76F79">
        <w:rPr>
          <w:szCs w:val="24"/>
        </w:rPr>
        <w:t>na</w:t>
      </w:r>
      <w:r w:rsidR="00217AD2">
        <w:rPr>
          <w:szCs w:val="24"/>
        </w:rPr>
        <w:t xml:space="preserve"> których </w:t>
      </w:r>
      <w:r w:rsidR="00B76F79">
        <w:rPr>
          <w:szCs w:val="24"/>
        </w:rPr>
        <w:t>zbudowane</w:t>
      </w:r>
      <w:r w:rsidR="00217AD2">
        <w:rPr>
          <w:szCs w:val="24"/>
        </w:rPr>
        <w:t xml:space="preserve"> zostaną wiaty, gdzie </w:t>
      </w:r>
      <w:r w:rsidR="005334D0">
        <w:rPr>
          <w:szCs w:val="24"/>
        </w:rPr>
        <w:t>stać</w:t>
      </w:r>
      <w:r w:rsidR="00217AD2">
        <w:rPr>
          <w:szCs w:val="24"/>
        </w:rPr>
        <w:t xml:space="preserve"> będą rowery.</w:t>
      </w:r>
      <w:r w:rsidR="00C93111">
        <w:rPr>
          <w:szCs w:val="24"/>
        </w:rPr>
        <w:t xml:space="preserve"> </w:t>
      </w:r>
      <w:r w:rsidR="00217AD2">
        <w:rPr>
          <w:szCs w:val="24"/>
        </w:rPr>
        <w:t xml:space="preserve">Po przeanalizowaniu terenów </w:t>
      </w:r>
      <w:r w:rsidR="005334D0">
        <w:rPr>
          <w:szCs w:val="24"/>
        </w:rPr>
        <w:t>miejskich,</w:t>
      </w:r>
      <w:r w:rsidR="00217AD2">
        <w:rPr>
          <w:szCs w:val="24"/>
        </w:rPr>
        <w:t xml:space="preserve"> które byłyby odpowiednio zlokalizowane</w:t>
      </w:r>
      <w:r w:rsidR="00683C51">
        <w:rPr>
          <w:szCs w:val="24"/>
        </w:rPr>
        <w:t xml:space="preserve">, za najlepszy </w:t>
      </w:r>
      <w:r w:rsidR="00B76F79">
        <w:rPr>
          <w:szCs w:val="24"/>
        </w:rPr>
        <w:t xml:space="preserve">uznano </w:t>
      </w:r>
      <w:r w:rsidR="00DC0E80">
        <w:rPr>
          <w:szCs w:val="24"/>
        </w:rPr>
        <w:t>działkę</w:t>
      </w:r>
      <w:r w:rsidR="00B76F79">
        <w:rPr>
          <w:szCs w:val="24"/>
        </w:rPr>
        <w:t xml:space="preserve"> obok PKS</w:t>
      </w:r>
      <w:r w:rsidR="00683C51">
        <w:rPr>
          <w:szCs w:val="24"/>
        </w:rPr>
        <w:t xml:space="preserve">, ponieważ tego typu przedsięwzięcie </w:t>
      </w:r>
      <w:r w:rsidR="00C93111">
        <w:rPr>
          <w:szCs w:val="24"/>
        </w:rPr>
        <w:t xml:space="preserve">powinno znajdować się </w:t>
      </w:r>
      <w:r w:rsidR="00683C51">
        <w:rPr>
          <w:szCs w:val="24"/>
        </w:rPr>
        <w:t>w pobliżu</w:t>
      </w:r>
      <w:r w:rsidR="00C93111">
        <w:rPr>
          <w:szCs w:val="24"/>
        </w:rPr>
        <w:t xml:space="preserve"> </w:t>
      </w:r>
      <w:r w:rsidR="00E209D2">
        <w:rPr>
          <w:szCs w:val="24"/>
        </w:rPr>
        <w:t xml:space="preserve">zarówno </w:t>
      </w:r>
      <w:r w:rsidR="00C93111">
        <w:rPr>
          <w:szCs w:val="24"/>
        </w:rPr>
        <w:t xml:space="preserve">dworca PKP </w:t>
      </w:r>
      <w:r w:rsidR="00E209D2">
        <w:rPr>
          <w:szCs w:val="24"/>
        </w:rPr>
        <w:t>jak i</w:t>
      </w:r>
      <w:r w:rsidR="00C93111">
        <w:rPr>
          <w:szCs w:val="24"/>
        </w:rPr>
        <w:t xml:space="preserve"> dworca</w:t>
      </w:r>
      <w:r w:rsidR="00B76F79">
        <w:rPr>
          <w:szCs w:val="24"/>
        </w:rPr>
        <w:t xml:space="preserve"> PKS.</w:t>
      </w:r>
      <w:r w:rsidR="00683C51">
        <w:rPr>
          <w:szCs w:val="24"/>
        </w:rPr>
        <w:t xml:space="preserve"> Kwota realizacji </w:t>
      </w:r>
      <w:r w:rsidR="00B76F79">
        <w:rPr>
          <w:szCs w:val="24"/>
        </w:rPr>
        <w:t>tej inwestycji</w:t>
      </w:r>
      <w:r w:rsidR="00683C51">
        <w:rPr>
          <w:szCs w:val="24"/>
        </w:rPr>
        <w:t xml:space="preserve"> może ulec </w:t>
      </w:r>
      <w:r w:rsidR="00B76F79">
        <w:rPr>
          <w:szCs w:val="24"/>
        </w:rPr>
        <w:t>zmia</w:t>
      </w:r>
      <w:r w:rsidR="00C93111">
        <w:rPr>
          <w:szCs w:val="24"/>
        </w:rPr>
        <w:t>nie</w:t>
      </w:r>
      <w:r w:rsidR="00D9435B">
        <w:rPr>
          <w:szCs w:val="24"/>
        </w:rPr>
        <w:t>,</w:t>
      </w:r>
      <w:r w:rsidR="00C93111">
        <w:rPr>
          <w:szCs w:val="24"/>
        </w:rPr>
        <w:t xml:space="preserve"> a dzięki umiejscowieniu jej </w:t>
      </w:r>
      <w:r w:rsidR="00B76F79">
        <w:rPr>
          <w:szCs w:val="24"/>
        </w:rPr>
        <w:t>na tym terenie można uzyskać dodatkowe punkty</w:t>
      </w:r>
      <w:r>
        <w:rPr>
          <w:szCs w:val="24"/>
        </w:rPr>
        <w:t>.</w:t>
      </w:r>
    </w:p>
    <w:p w:rsidR="00B76F79" w:rsidRDefault="002E7785" w:rsidP="002E7785">
      <w:pPr>
        <w:jc w:val="both"/>
        <w:rPr>
          <w:szCs w:val="24"/>
        </w:rPr>
      </w:pPr>
      <w:r>
        <w:rPr>
          <w:szCs w:val="24"/>
        </w:rPr>
        <w:tab/>
      </w:r>
      <w:r w:rsidR="00E209D2">
        <w:rPr>
          <w:szCs w:val="24"/>
        </w:rPr>
        <w:t xml:space="preserve">Burmistrz Jerzy </w:t>
      </w:r>
      <w:proofErr w:type="spellStart"/>
      <w:r w:rsidR="00E209D2">
        <w:rPr>
          <w:szCs w:val="24"/>
        </w:rPr>
        <w:t>Wrębiak</w:t>
      </w:r>
      <w:proofErr w:type="spellEnd"/>
      <w:r w:rsidR="00E209D2">
        <w:rPr>
          <w:szCs w:val="24"/>
        </w:rPr>
        <w:t xml:space="preserve"> dodał, </w:t>
      </w:r>
      <w:r w:rsidR="00B76F79">
        <w:rPr>
          <w:szCs w:val="24"/>
        </w:rPr>
        <w:t>że zdaje sobie</w:t>
      </w:r>
      <w:r w:rsidR="00E209D2">
        <w:rPr>
          <w:szCs w:val="24"/>
        </w:rPr>
        <w:t xml:space="preserve"> sprawę, że teren przy PKS jest </w:t>
      </w:r>
      <w:r w:rsidR="00B76F79">
        <w:rPr>
          <w:szCs w:val="24"/>
        </w:rPr>
        <w:t>nieuporządkowany, ale czynione są starania,</w:t>
      </w:r>
      <w:r w:rsidR="00592E71">
        <w:rPr>
          <w:szCs w:val="24"/>
        </w:rPr>
        <w:t xml:space="preserve"> żeby zrobić tam porządek</w:t>
      </w:r>
      <w:r w:rsidR="00B76F79">
        <w:rPr>
          <w:szCs w:val="24"/>
        </w:rPr>
        <w:t>. Wysłane zostało pismo do Prezesa PKS</w:t>
      </w:r>
      <w:r w:rsidR="00592E71">
        <w:rPr>
          <w:szCs w:val="24"/>
        </w:rPr>
        <w:t xml:space="preserve"> z prośbą o uwzględnienie w przyszłości modernizacji tego terenu. Nie mo</w:t>
      </w:r>
      <w:r w:rsidR="00C2327C">
        <w:rPr>
          <w:szCs w:val="24"/>
        </w:rPr>
        <w:t xml:space="preserve">żna jednak tego żądać, ponieważ </w:t>
      </w:r>
      <w:r w:rsidR="009F1D16">
        <w:rPr>
          <w:szCs w:val="24"/>
        </w:rPr>
        <w:t>m</w:t>
      </w:r>
      <w:r w:rsidR="00592E71">
        <w:rPr>
          <w:szCs w:val="24"/>
        </w:rPr>
        <w:t xml:space="preserve">iasto nie jest właścicielem </w:t>
      </w:r>
      <w:r w:rsidR="00D9435B">
        <w:rPr>
          <w:szCs w:val="24"/>
        </w:rPr>
        <w:t>działki</w:t>
      </w:r>
      <w:r w:rsidR="00592E71">
        <w:rPr>
          <w:szCs w:val="24"/>
        </w:rPr>
        <w:t>. Jego zdaniem teren ten jest najlepszy na zlokalizowa</w:t>
      </w:r>
      <w:r w:rsidR="00C2327C">
        <w:rPr>
          <w:szCs w:val="24"/>
        </w:rPr>
        <w:t>nie parkingu rowerowego.</w:t>
      </w:r>
      <w:r w:rsidR="00D9435B">
        <w:rPr>
          <w:szCs w:val="24"/>
        </w:rPr>
        <w:t xml:space="preserve"> Zastanawiano się, czy nie </w:t>
      </w:r>
      <w:r w:rsidR="00D9435B">
        <w:rPr>
          <w:szCs w:val="24"/>
        </w:rPr>
        <w:lastRenderedPageBreak/>
        <w:t xml:space="preserve">umiejscowić go na terenie </w:t>
      </w:r>
      <w:r w:rsidR="009F1D16">
        <w:rPr>
          <w:szCs w:val="24"/>
        </w:rPr>
        <w:t>miejskim, ale w tych okolicach m</w:t>
      </w:r>
      <w:r w:rsidR="00D9435B">
        <w:rPr>
          <w:szCs w:val="24"/>
        </w:rPr>
        <w:t xml:space="preserve">iasto nie ma żadnej działki. </w:t>
      </w:r>
      <w:r w:rsidR="00F94E82">
        <w:rPr>
          <w:szCs w:val="24"/>
        </w:rPr>
        <w:t>Stwierdził, że kwota, jaka</w:t>
      </w:r>
      <w:r w:rsidR="00D9435B">
        <w:rPr>
          <w:szCs w:val="24"/>
        </w:rPr>
        <w:t xml:space="preserve"> udało się wynegocjować </w:t>
      </w:r>
      <w:r w:rsidR="00F94E82">
        <w:rPr>
          <w:szCs w:val="24"/>
        </w:rPr>
        <w:t>jest przyzwoita.</w:t>
      </w:r>
    </w:p>
    <w:p w:rsidR="00D9435B" w:rsidRDefault="002E7785" w:rsidP="00217AD2">
      <w:pPr>
        <w:jc w:val="both"/>
        <w:rPr>
          <w:szCs w:val="24"/>
        </w:rPr>
      </w:pPr>
      <w:r>
        <w:rPr>
          <w:szCs w:val="24"/>
        </w:rPr>
        <w:tab/>
      </w:r>
      <w:r w:rsidR="002F004D">
        <w:rPr>
          <w:szCs w:val="24"/>
        </w:rPr>
        <w:t xml:space="preserve">Radna Renata </w:t>
      </w:r>
      <w:proofErr w:type="spellStart"/>
      <w:r w:rsidR="002F004D">
        <w:rPr>
          <w:szCs w:val="24"/>
        </w:rPr>
        <w:t>Bis</w:t>
      </w:r>
      <w:r w:rsidR="00397594">
        <w:rPr>
          <w:szCs w:val="24"/>
        </w:rPr>
        <w:t>s</w:t>
      </w:r>
      <w:proofErr w:type="spellEnd"/>
      <w:r w:rsidR="00D9435B">
        <w:rPr>
          <w:szCs w:val="24"/>
        </w:rPr>
        <w:t xml:space="preserve"> zapytała, w którym miejscu dokładnie będzie stała wiata?</w:t>
      </w:r>
    </w:p>
    <w:p w:rsidR="00D9435B" w:rsidRDefault="003B4210" w:rsidP="00217AD2">
      <w:pPr>
        <w:jc w:val="both"/>
        <w:rPr>
          <w:szCs w:val="24"/>
        </w:rPr>
      </w:pPr>
      <w:r>
        <w:rPr>
          <w:szCs w:val="24"/>
        </w:rPr>
        <w:t>Pan Bartłomiej Kostrzewa odpowiedział, że wiata stała będzie na terenie PKS, na prawo od starego dworca, pomiędzy starym dworcem a placem manewrowym.</w:t>
      </w:r>
    </w:p>
    <w:p w:rsidR="001518F8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2F004D">
        <w:rPr>
          <w:szCs w:val="24"/>
        </w:rPr>
        <w:t xml:space="preserve">Radna Karolina Sobolewska </w:t>
      </w:r>
      <w:r w:rsidR="003B4210">
        <w:rPr>
          <w:szCs w:val="24"/>
        </w:rPr>
        <w:t>zapytała</w:t>
      </w:r>
      <w:r w:rsidR="0051327E">
        <w:rPr>
          <w:szCs w:val="24"/>
        </w:rPr>
        <w:t>,</w:t>
      </w:r>
      <w:r w:rsidR="003B4210">
        <w:rPr>
          <w:szCs w:val="24"/>
        </w:rPr>
        <w:t xml:space="preserve"> na jakim etapie przetargu</w:t>
      </w:r>
      <w:r w:rsidR="0051327E">
        <w:rPr>
          <w:szCs w:val="24"/>
        </w:rPr>
        <w:t xml:space="preserve"> na przebudowę infrastruktury drogi powiatowej</w:t>
      </w:r>
      <w:r w:rsidR="003B4210">
        <w:rPr>
          <w:szCs w:val="24"/>
        </w:rPr>
        <w:t xml:space="preserve"> </w:t>
      </w:r>
      <w:r w:rsidR="0051327E">
        <w:rPr>
          <w:szCs w:val="24"/>
        </w:rPr>
        <w:t xml:space="preserve">w chwili obecnej </w:t>
      </w:r>
      <w:r w:rsidR="009F1D16">
        <w:rPr>
          <w:szCs w:val="24"/>
        </w:rPr>
        <w:t>jest m</w:t>
      </w:r>
      <w:r w:rsidR="003B4210">
        <w:rPr>
          <w:szCs w:val="24"/>
        </w:rPr>
        <w:t>iasto</w:t>
      </w:r>
      <w:r w:rsidR="0051327E">
        <w:rPr>
          <w:szCs w:val="24"/>
        </w:rPr>
        <w:t>?</w:t>
      </w:r>
    </w:p>
    <w:p w:rsidR="001518F8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51327E" w:rsidRPr="0051327E">
        <w:rPr>
          <w:szCs w:val="24"/>
        </w:rPr>
        <w:t>Pan Bartłomiej Kostrzewa</w:t>
      </w:r>
      <w:r w:rsidR="0051327E">
        <w:rPr>
          <w:szCs w:val="24"/>
        </w:rPr>
        <w:t xml:space="preserve"> odpowiedział, że jest to zadanie powiatu. Jednakże wiadomo już, kto wygrał ten przetarg. </w:t>
      </w:r>
      <w:r w:rsidR="004F5285">
        <w:rPr>
          <w:szCs w:val="24"/>
        </w:rPr>
        <w:t>Pierwotny</w:t>
      </w:r>
      <w:r w:rsidR="0051327E">
        <w:rPr>
          <w:szCs w:val="24"/>
        </w:rPr>
        <w:t xml:space="preserve"> </w:t>
      </w:r>
      <w:r w:rsidR="004F5285">
        <w:rPr>
          <w:szCs w:val="24"/>
        </w:rPr>
        <w:t>koszt inwestycji, który wynosił około 7 mln złotych zmalał do kwoty 4 mln 900 złotych</w:t>
      </w:r>
      <w:r w:rsidR="001B6C43">
        <w:rPr>
          <w:szCs w:val="24"/>
        </w:rPr>
        <w:t>, dlatego p</w:t>
      </w:r>
      <w:r w:rsidR="004F5285">
        <w:rPr>
          <w:szCs w:val="24"/>
        </w:rPr>
        <w:t xml:space="preserve">o rozmowach z Zarządem Dróg Powiatowych, który w imieniu Starostwa Powiatowego będzie realizował tą inwestycje, </w:t>
      </w:r>
      <w:r w:rsidR="009F1D16">
        <w:rPr>
          <w:szCs w:val="24"/>
        </w:rPr>
        <w:t>m</w:t>
      </w:r>
      <w:r w:rsidR="001B6C43">
        <w:rPr>
          <w:szCs w:val="24"/>
        </w:rPr>
        <w:t xml:space="preserve">iasto </w:t>
      </w:r>
      <w:r w:rsidR="00F94E82">
        <w:rPr>
          <w:szCs w:val="24"/>
        </w:rPr>
        <w:t>będzie mogło zabrać s</w:t>
      </w:r>
      <w:r w:rsidR="001B6C43">
        <w:rPr>
          <w:szCs w:val="24"/>
        </w:rPr>
        <w:t xml:space="preserve">tamtąd środki. </w:t>
      </w:r>
      <w:r w:rsidR="004F5285">
        <w:rPr>
          <w:szCs w:val="24"/>
        </w:rPr>
        <w:t>Przypomniał ró</w:t>
      </w:r>
      <w:r w:rsidR="009F1D16">
        <w:rPr>
          <w:szCs w:val="24"/>
        </w:rPr>
        <w:t>wnież, że m</w:t>
      </w:r>
      <w:r w:rsidR="001B6C43">
        <w:rPr>
          <w:szCs w:val="24"/>
        </w:rPr>
        <w:t xml:space="preserve">iasto miało </w:t>
      </w:r>
      <w:r w:rsidR="00556047">
        <w:rPr>
          <w:szCs w:val="24"/>
        </w:rPr>
        <w:t xml:space="preserve">kwotę </w:t>
      </w:r>
      <w:r w:rsidR="001B6C43">
        <w:rPr>
          <w:szCs w:val="24"/>
        </w:rPr>
        <w:t>1 mln 480 złotych, z kt</w:t>
      </w:r>
      <w:r w:rsidR="00556047">
        <w:rPr>
          <w:szCs w:val="24"/>
        </w:rPr>
        <w:t>órej może odebrać zaoszczędzone</w:t>
      </w:r>
      <w:r w:rsidR="001B6C43">
        <w:rPr>
          <w:szCs w:val="24"/>
        </w:rPr>
        <w:t xml:space="preserve"> </w:t>
      </w:r>
      <w:r w:rsidR="00556047">
        <w:rPr>
          <w:szCs w:val="24"/>
        </w:rPr>
        <w:t>pieniądze i przeznaczyć je</w:t>
      </w:r>
      <w:r w:rsidR="001B6C43">
        <w:rPr>
          <w:szCs w:val="24"/>
        </w:rPr>
        <w:t xml:space="preserve"> na inne zadania</w:t>
      </w:r>
      <w:r w:rsidR="00556047">
        <w:rPr>
          <w:szCs w:val="24"/>
        </w:rPr>
        <w:t>.</w:t>
      </w:r>
    </w:p>
    <w:p w:rsidR="00901B46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397594">
        <w:rPr>
          <w:szCs w:val="24"/>
        </w:rPr>
        <w:t xml:space="preserve">Radna Renata </w:t>
      </w:r>
      <w:proofErr w:type="spellStart"/>
      <w:r w:rsidR="00397594">
        <w:rPr>
          <w:szCs w:val="24"/>
        </w:rPr>
        <w:t>Biss</w:t>
      </w:r>
      <w:proofErr w:type="spellEnd"/>
      <w:r w:rsidR="00901B46">
        <w:rPr>
          <w:szCs w:val="24"/>
        </w:rPr>
        <w:t xml:space="preserve"> </w:t>
      </w:r>
      <w:r w:rsidR="00E209D2">
        <w:rPr>
          <w:szCs w:val="24"/>
        </w:rPr>
        <w:t xml:space="preserve">poprosiła Panią Skarbnik </w:t>
      </w:r>
      <w:r w:rsidR="00901B46">
        <w:rPr>
          <w:szCs w:val="24"/>
        </w:rPr>
        <w:t>o wyjaśnienie,</w:t>
      </w:r>
      <w:r w:rsidR="00ED2A48">
        <w:rPr>
          <w:szCs w:val="24"/>
        </w:rPr>
        <w:t xml:space="preserve"> pozycji zawartych w planie wydatków majątkowych będących załącznikiem </w:t>
      </w:r>
      <w:r w:rsidR="00994918">
        <w:rPr>
          <w:szCs w:val="24"/>
        </w:rPr>
        <w:t xml:space="preserve">nr 1 </w:t>
      </w:r>
      <w:r w:rsidR="00F94E82">
        <w:rPr>
          <w:szCs w:val="24"/>
        </w:rPr>
        <w:t>do U</w:t>
      </w:r>
      <w:r w:rsidR="00ED2A48">
        <w:rPr>
          <w:szCs w:val="24"/>
        </w:rPr>
        <w:t>chwały</w:t>
      </w:r>
      <w:r w:rsidR="00994918">
        <w:rPr>
          <w:szCs w:val="24"/>
        </w:rPr>
        <w:t xml:space="preserve">. Zapytała, </w:t>
      </w:r>
      <w:r w:rsidR="00ED2A48">
        <w:rPr>
          <w:szCs w:val="24"/>
        </w:rPr>
        <w:t>czego dotyczą termomodernizacje budynków użyteczności publicznej</w:t>
      </w:r>
      <w:r w:rsidR="00F94E82">
        <w:rPr>
          <w:szCs w:val="24"/>
        </w:rPr>
        <w:t xml:space="preserve"> G</w:t>
      </w:r>
      <w:r w:rsidR="00994918">
        <w:rPr>
          <w:szCs w:val="24"/>
        </w:rPr>
        <w:t>miny</w:t>
      </w:r>
      <w:r w:rsidR="00297E47">
        <w:rPr>
          <w:szCs w:val="24"/>
        </w:rPr>
        <w:t xml:space="preserve">. </w:t>
      </w:r>
      <w:r w:rsidR="00A76090">
        <w:rPr>
          <w:szCs w:val="24"/>
        </w:rPr>
        <w:t xml:space="preserve">Następnie zapytała, </w:t>
      </w:r>
      <w:r w:rsidR="00297E47">
        <w:rPr>
          <w:szCs w:val="24"/>
        </w:rPr>
        <w:t xml:space="preserve">czego dotyczy </w:t>
      </w:r>
      <w:r w:rsidR="00A76090">
        <w:rPr>
          <w:szCs w:val="24"/>
        </w:rPr>
        <w:t>dział 7700</w:t>
      </w:r>
      <w:r w:rsidR="00297E47">
        <w:rPr>
          <w:szCs w:val="24"/>
        </w:rPr>
        <w:t>5?</w:t>
      </w:r>
    </w:p>
    <w:p w:rsidR="002240F8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297E47">
        <w:rPr>
          <w:szCs w:val="24"/>
        </w:rPr>
        <w:t xml:space="preserve">Pani Katarzyna Szczepanik odpowiedziała, że dział ten dotyczy termomodernizacji budynku Zarządu Nieruchomości Miejskich oraz sali gimnastycznej znajdującej się w Gimnazjum Piastowskim. Następnie </w:t>
      </w:r>
      <w:r w:rsidR="005C65FD">
        <w:rPr>
          <w:szCs w:val="24"/>
        </w:rPr>
        <w:t>wyjaśniła</w:t>
      </w:r>
      <w:r w:rsidR="00297E47">
        <w:rPr>
          <w:szCs w:val="24"/>
        </w:rPr>
        <w:t>, że dział 75023 dotyczy termomod</w:t>
      </w:r>
      <w:r w:rsidR="005C65FD">
        <w:rPr>
          <w:szCs w:val="24"/>
        </w:rPr>
        <w:t>ernizacji budynku Urzędu Miasta, natomiast dział 80101 to termomodernizacja Szkoły Podstawowej Numer 3, w tym przypadku była to wymiana okien i ogrzewania dolnego.</w:t>
      </w:r>
    </w:p>
    <w:p w:rsidR="00297E47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2240F8">
        <w:rPr>
          <w:szCs w:val="24"/>
        </w:rPr>
        <w:t xml:space="preserve">Burmistrz Jerzy </w:t>
      </w:r>
      <w:proofErr w:type="spellStart"/>
      <w:r w:rsidR="002240F8">
        <w:rPr>
          <w:szCs w:val="24"/>
        </w:rPr>
        <w:t>Wrębiak</w:t>
      </w:r>
      <w:proofErr w:type="spellEnd"/>
      <w:r w:rsidR="00A76090">
        <w:rPr>
          <w:szCs w:val="24"/>
        </w:rPr>
        <w:t xml:space="preserve"> </w:t>
      </w:r>
      <w:r w:rsidR="005C65FD">
        <w:rPr>
          <w:szCs w:val="24"/>
        </w:rPr>
        <w:t xml:space="preserve">przypomniał, że zadania te były </w:t>
      </w:r>
      <w:r w:rsidR="009F1D16">
        <w:rPr>
          <w:szCs w:val="24"/>
        </w:rPr>
        <w:t xml:space="preserve">wcześniej częściowo realizowane, </w:t>
      </w:r>
      <w:r w:rsidR="005C65FD">
        <w:rPr>
          <w:szCs w:val="24"/>
        </w:rPr>
        <w:t>a teraz są kontynuowane, ponieważ wykonując zadania związane z termomodernizacją uzyskujemy efekt, który pozwala nam odzyskać środki finansowe.</w:t>
      </w:r>
      <w:r w:rsidR="00202D1E">
        <w:rPr>
          <w:szCs w:val="24"/>
        </w:rPr>
        <w:t xml:space="preserve"> </w:t>
      </w:r>
      <w:r w:rsidR="00A76090">
        <w:rPr>
          <w:szCs w:val="24"/>
        </w:rPr>
        <w:t>Burmistrz powiedział, również, że w</w:t>
      </w:r>
      <w:r w:rsidR="00202D1E">
        <w:rPr>
          <w:szCs w:val="24"/>
        </w:rPr>
        <w:t xml:space="preserve"> latach ubiegłych Gmina wykonała szereg remontów na tych obiektach nie uzyskując standardów, teraz wykorzystując pieniądze już zainwestowane </w:t>
      </w:r>
      <w:r w:rsidR="00A76090">
        <w:rPr>
          <w:szCs w:val="24"/>
        </w:rPr>
        <w:t xml:space="preserve">chciałby </w:t>
      </w:r>
      <w:r w:rsidR="00F94E82">
        <w:rPr>
          <w:szCs w:val="24"/>
        </w:rPr>
        <w:t>wrócić do tych</w:t>
      </w:r>
      <w:r w:rsidR="00A76090">
        <w:rPr>
          <w:szCs w:val="24"/>
        </w:rPr>
        <w:t xml:space="preserve"> </w:t>
      </w:r>
      <w:r w:rsidR="00F94E82">
        <w:rPr>
          <w:szCs w:val="24"/>
        </w:rPr>
        <w:t>inwestycji</w:t>
      </w:r>
      <w:r w:rsidR="00A76090">
        <w:rPr>
          <w:szCs w:val="24"/>
        </w:rPr>
        <w:t>, ponieważ</w:t>
      </w:r>
      <w:r w:rsidR="00202D1E">
        <w:rPr>
          <w:szCs w:val="24"/>
        </w:rPr>
        <w:t xml:space="preserve"> po</w:t>
      </w:r>
      <w:r w:rsidR="00A76090">
        <w:rPr>
          <w:szCs w:val="24"/>
        </w:rPr>
        <w:t>j</w:t>
      </w:r>
      <w:r w:rsidR="00202D1E">
        <w:rPr>
          <w:szCs w:val="24"/>
        </w:rPr>
        <w:t>awiła się szansa odzyskania części środków, dlat</w:t>
      </w:r>
      <w:r w:rsidR="00A76090">
        <w:rPr>
          <w:szCs w:val="24"/>
        </w:rPr>
        <w:t>ego te zadania traktowane są</w:t>
      </w:r>
      <w:r w:rsidR="00202D1E">
        <w:rPr>
          <w:szCs w:val="24"/>
        </w:rPr>
        <w:t xml:space="preserve"> priorytetowo</w:t>
      </w:r>
      <w:r w:rsidR="00A76090">
        <w:rPr>
          <w:szCs w:val="24"/>
        </w:rPr>
        <w:t>.</w:t>
      </w:r>
    </w:p>
    <w:p w:rsidR="00A76090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A76090">
        <w:rPr>
          <w:szCs w:val="24"/>
        </w:rPr>
        <w:t xml:space="preserve">Pani Katarzyna Szczepanik kontynuując swoją wypowiedź wyjaśniła, że dział 85202 to zobowiązanie z roku 2015 dotyczące Dziennego Domu Pomocy Społecznej. Natomiast </w:t>
      </w:r>
      <w:r w:rsidR="002240F8">
        <w:rPr>
          <w:szCs w:val="24"/>
        </w:rPr>
        <w:t xml:space="preserve">pozycja </w:t>
      </w:r>
      <w:r w:rsidR="00A76090">
        <w:rPr>
          <w:szCs w:val="24"/>
        </w:rPr>
        <w:t>92109 to budynek Brzeskiego Centrum Kultury.</w:t>
      </w:r>
    </w:p>
    <w:p w:rsidR="002E7785" w:rsidRDefault="002240F8" w:rsidP="0051327E">
      <w:pPr>
        <w:jc w:val="both"/>
        <w:rPr>
          <w:szCs w:val="24"/>
        </w:rPr>
      </w:pPr>
      <w:r>
        <w:rPr>
          <w:szCs w:val="24"/>
        </w:rPr>
        <w:t>Pan Bartłomiej Kostrzewa podkreślił, że centralne ogrzewanie i ocieplenie dach</w:t>
      </w:r>
      <w:r w:rsidR="00827E19">
        <w:rPr>
          <w:szCs w:val="24"/>
        </w:rPr>
        <w:t>u w budynku Urzędu Miasta</w:t>
      </w:r>
      <w:r>
        <w:rPr>
          <w:szCs w:val="24"/>
        </w:rPr>
        <w:t>, zostało wykonane w latach ub</w:t>
      </w:r>
      <w:r w:rsidR="00827E19">
        <w:rPr>
          <w:szCs w:val="24"/>
        </w:rPr>
        <w:t>iegłych. Poinformował</w:t>
      </w:r>
      <w:r>
        <w:rPr>
          <w:szCs w:val="24"/>
        </w:rPr>
        <w:t>, że po mailu z Narodowego Funduszu Ochrony Środowiska i Gospodarki Wodnej została podjęta d</w:t>
      </w:r>
      <w:r w:rsidR="00227815">
        <w:rPr>
          <w:szCs w:val="24"/>
        </w:rPr>
        <w:t>ecyzja o realizacji zadania i o</w:t>
      </w:r>
      <w:r>
        <w:rPr>
          <w:szCs w:val="24"/>
        </w:rPr>
        <w:t>głoszono przetarg</w:t>
      </w:r>
      <w:r w:rsidR="00827E19">
        <w:rPr>
          <w:szCs w:val="24"/>
        </w:rPr>
        <w:t>, ponieważ z tej inwestycji zostanie odzyskane 30%.</w:t>
      </w:r>
    </w:p>
    <w:p w:rsidR="002240F8" w:rsidRDefault="002E7785" w:rsidP="002E7785">
      <w:pPr>
        <w:jc w:val="both"/>
        <w:rPr>
          <w:szCs w:val="24"/>
        </w:rPr>
      </w:pPr>
      <w:r>
        <w:rPr>
          <w:szCs w:val="24"/>
        </w:rPr>
        <w:tab/>
      </w:r>
      <w:r w:rsidR="00227815">
        <w:rPr>
          <w:szCs w:val="24"/>
        </w:rPr>
        <w:t xml:space="preserve">Pan Bartłomiej Kostrzewa wyjaśnił, że </w:t>
      </w:r>
      <w:r w:rsidR="00827E19">
        <w:rPr>
          <w:szCs w:val="24"/>
        </w:rPr>
        <w:t>CO w Urzędzie Miasta będ</w:t>
      </w:r>
      <w:r w:rsidR="00227815">
        <w:rPr>
          <w:szCs w:val="24"/>
        </w:rPr>
        <w:t>zie wykonane w tym roku, dlatego</w:t>
      </w:r>
      <w:r w:rsidR="00827E19">
        <w:rPr>
          <w:szCs w:val="24"/>
        </w:rPr>
        <w:t xml:space="preserve"> kwota</w:t>
      </w:r>
      <w:r w:rsidR="00227815">
        <w:rPr>
          <w:szCs w:val="24"/>
        </w:rPr>
        <w:t xml:space="preserve"> ta</w:t>
      </w:r>
      <w:r w:rsidR="00827E19">
        <w:rPr>
          <w:szCs w:val="24"/>
        </w:rPr>
        <w:t xml:space="preserve"> jest kosztorysowa.</w:t>
      </w:r>
      <w:r w:rsidR="00227815">
        <w:rPr>
          <w:szCs w:val="24"/>
        </w:rPr>
        <w:t xml:space="preserve"> </w:t>
      </w:r>
      <w:r w:rsidR="007333A4">
        <w:rPr>
          <w:szCs w:val="24"/>
        </w:rPr>
        <w:t>Poinformował również, że d</w:t>
      </w:r>
      <w:r w:rsidR="00227815">
        <w:rPr>
          <w:szCs w:val="24"/>
        </w:rPr>
        <w:t>rugie</w:t>
      </w:r>
      <w:r w:rsidR="00827E19">
        <w:rPr>
          <w:szCs w:val="24"/>
        </w:rPr>
        <w:t xml:space="preserve"> zadanie, na którego realizację została uzyskana zgoda Narodowego Funduszy </w:t>
      </w:r>
      <w:r w:rsidR="007333A4">
        <w:rPr>
          <w:szCs w:val="24"/>
        </w:rPr>
        <w:t xml:space="preserve">Ochrony Środowiska i Gospodarki </w:t>
      </w:r>
      <w:r w:rsidR="00827E19">
        <w:rPr>
          <w:szCs w:val="24"/>
        </w:rPr>
        <w:t>Wodnej</w:t>
      </w:r>
      <w:r w:rsidR="007333A4">
        <w:rPr>
          <w:szCs w:val="24"/>
        </w:rPr>
        <w:t xml:space="preserve"> będzie realizowane w cyklu dwuletnim. Wyjaśnił, że zadanie to dotyczy termomodernizacji </w:t>
      </w:r>
      <w:r w:rsidR="00827E19">
        <w:rPr>
          <w:szCs w:val="24"/>
        </w:rPr>
        <w:t>Pub</w:t>
      </w:r>
      <w:r w:rsidR="009F1D16">
        <w:rPr>
          <w:szCs w:val="24"/>
        </w:rPr>
        <w:t>licznej Szkoły Podstawowej Nr</w:t>
      </w:r>
      <w:r w:rsidR="00827E19">
        <w:rPr>
          <w:szCs w:val="24"/>
        </w:rPr>
        <w:t xml:space="preserve"> 3 w zakresie wymiany stolarki okiennej i drzwiowej oraz </w:t>
      </w:r>
      <w:r w:rsidR="009F1D16">
        <w:rPr>
          <w:szCs w:val="24"/>
        </w:rPr>
        <w:t>wymianę, CO</w:t>
      </w:r>
      <w:r w:rsidR="007333A4">
        <w:rPr>
          <w:szCs w:val="24"/>
        </w:rPr>
        <w:t>.</w:t>
      </w:r>
      <w:r w:rsidR="00227815">
        <w:rPr>
          <w:szCs w:val="24"/>
        </w:rPr>
        <w:t xml:space="preserve"> W tym roku </w:t>
      </w:r>
      <w:r w:rsidR="007333A4">
        <w:rPr>
          <w:szCs w:val="24"/>
        </w:rPr>
        <w:t>Gmina spróbuje wyko</w:t>
      </w:r>
      <w:r w:rsidR="009F1D16">
        <w:rPr>
          <w:szCs w:val="24"/>
        </w:rPr>
        <w:t xml:space="preserve">nać stolarkę okienną i drzwiową, </w:t>
      </w:r>
      <w:r w:rsidR="007333A4">
        <w:rPr>
          <w:szCs w:val="24"/>
        </w:rPr>
        <w:t xml:space="preserve">a CO w przyszłym. Pan Bartłomiej Kostrzewa powiedział, że </w:t>
      </w:r>
      <w:r w:rsidR="00256E3A">
        <w:rPr>
          <w:szCs w:val="24"/>
        </w:rPr>
        <w:t>realizacja pozostałych zadań</w:t>
      </w:r>
      <w:r w:rsidR="007333A4">
        <w:rPr>
          <w:szCs w:val="24"/>
        </w:rPr>
        <w:t xml:space="preserve"> ta</w:t>
      </w:r>
      <w:r w:rsidR="00256E3A">
        <w:rPr>
          <w:szCs w:val="24"/>
        </w:rPr>
        <w:t>kich</w:t>
      </w:r>
      <w:r w:rsidR="007333A4">
        <w:rPr>
          <w:szCs w:val="24"/>
        </w:rPr>
        <w:t xml:space="preserve"> jak termomodernizacja Dziennego Domu Pomocy Społecznej, Brzeskiego Centrum Kultury, Zarządu Nieruchomości Miejskich oraz sali gimnastycznej przy Zarządzie Nieruchomości Miejskich </w:t>
      </w:r>
      <w:r w:rsidR="00256E3A">
        <w:rPr>
          <w:szCs w:val="24"/>
        </w:rPr>
        <w:t>uzależniona będzie od pozyskania środków w ramach Regionalnego Programu Operacyjnego. Pan Bartłomiej Kostrzewa zapewnił, że Gmina jest gotowa na nabór, który będzie miał miejsce w trzecim kwartale tego roku i jeżeli uda się uzyskać dofinansowanie to w przyszłych latach te inwestycje będą realizowane.</w:t>
      </w:r>
    </w:p>
    <w:p w:rsidR="00A76090" w:rsidRDefault="002E7785" w:rsidP="0051327E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5523BF">
        <w:rPr>
          <w:szCs w:val="24"/>
        </w:rPr>
        <w:t>Radny Marcin Samul</w:t>
      </w:r>
      <w:r w:rsidR="009F1D16">
        <w:rPr>
          <w:szCs w:val="24"/>
        </w:rPr>
        <w:t xml:space="preserve"> zapytał, </w:t>
      </w:r>
      <w:r w:rsidR="00256E3A">
        <w:rPr>
          <w:szCs w:val="24"/>
        </w:rPr>
        <w:t>czy zdrój czerpalny będzie miejscem, gdzie będzie można usiąść i napić się wody</w:t>
      </w:r>
      <w:r w:rsidR="006C5709">
        <w:rPr>
          <w:szCs w:val="24"/>
        </w:rPr>
        <w:t>,</w:t>
      </w:r>
      <w:r w:rsidR="00256E3A">
        <w:rPr>
          <w:szCs w:val="24"/>
        </w:rPr>
        <w:t xml:space="preserve"> czy będzie to tylko studzienka, z której można zaczerpnąć wody do jakiegoś pojemnika</w:t>
      </w:r>
      <w:r w:rsidR="009F1D16">
        <w:rPr>
          <w:szCs w:val="24"/>
        </w:rPr>
        <w:t xml:space="preserve">? Zapytał, </w:t>
      </w:r>
      <w:r w:rsidR="006C5709">
        <w:rPr>
          <w:szCs w:val="24"/>
        </w:rPr>
        <w:t>również, czy jest to niezbędny element dokumentacji projektowej i czy konieczna jest realizacja tego zadania?</w:t>
      </w:r>
    </w:p>
    <w:p w:rsidR="00DA0E6D" w:rsidRDefault="006C5709" w:rsidP="0051327E">
      <w:pPr>
        <w:jc w:val="both"/>
        <w:rPr>
          <w:szCs w:val="24"/>
        </w:rPr>
      </w:pPr>
      <w:r>
        <w:rPr>
          <w:szCs w:val="24"/>
        </w:rPr>
        <w:t xml:space="preserve">Burmistrz Jerzy Wrębiak odpowiedział, że </w:t>
      </w:r>
      <w:r w:rsidR="0098476C">
        <w:rPr>
          <w:szCs w:val="24"/>
        </w:rPr>
        <w:t xml:space="preserve">kwota realizacji tej inwestycji </w:t>
      </w:r>
      <w:r>
        <w:rPr>
          <w:szCs w:val="24"/>
        </w:rPr>
        <w:t>zaplanowana</w:t>
      </w:r>
      <w:r w:rsidR="0098476C">
        <w:rPr>
          <w:szCs w:val="24"/>
        </w:rPr>
        <w:t xml:space="preserve"> jest</w:t>
      </w:r>
      <w:r>
        <w:rPr>
          <w:szCs w:val="24"/>
        </w:rPr>
        <w:t xml:space="preserve"> w oparciu </w:t>
      </w:r>
      <w:r w:rsidR="00A3611A">
        <w:rPr>
          <w:szCs w:val="24"/>
        </w:rPr>
        <w:t>o dokumentacje</w:t>
      </w:r>
      <w:r w:rsidR="0098476C">
        <w:rPr>
          <w:szCs w:val="24"/>
        </w:rPr>
        <w:t>, która przygotowywana była w sposób prawidłowy. Burmistrz wyraził nadzieję, że kwota ta w trakcie realizacji tego projektu ulegnie znacznemu zmniejszeniu.</w:t>
      </w:r>
    </w:p>
    <w:p w:rsidR="0098476C" w:rsidRDefault="002E7785" w:rsidP="0051327E">
      <w:pPr>
        <w:jc w:val="both"/>
        <w:rPr>
          <w:szCs w:val="24"/>
        </w:rPr>
      </w:pPr>
      <w:r>
        <w:rPr>
          <w:szCs w:val="24"/>
        </w:rPr>
        <w:tab/>
      </w:r>
      <w:r w:rsidR="00310490">
        <w:rPr>
          <w:szCs w:val="24"/>
        </w:rPr>
        <w:t xml:space="preserve">Pan Bartłomiej Kostrzewa dodał, że woda do poidła </w:t>
      </w:r>
      <w:r w:rsidR="0098476C">
        <w:rPr>
          <w:szCs w:val="24"/>
        </w:rPr>
        <w:t>będzie doprowadzona z wodociągów</w:t>
      </w:r>
      <w:r w:rsidR="00310490">
        <w:rPr>
          <w:szCs w:val="24"/>
        </w:rPr>
        <w:t xml:space="preserve"> i będzie można się jej napić.</w:t>
      </w:r>
    </w:p>
    <w:p w:rsidR="00310490" w:rsidRDefault="00310490" w:rsidP="0051327E">
      <w:pPr>
        <w:jc w:val="both"/>
        <w:rPr>
          <w:szCs w:val="24"/>
        </w:rPr>
      </w:pPr>
      <w:r>
        <w:rPr>
          <w:szCs w:val="24"/>
        </w:rPr>
        <w:t>Burmistrz Jerzy Wrębiak uzupełniając swoją wypowiedź, stwierdził, że w okresie letnim miasto ma problem z deszczownicami, dlatego chciałby uporządkować te sprawy.</w:t>
      </w:r>
      <w:r w:rsidR="006322A3">
        <w:rPr>
          <w:szCs w:val="24"/>
        </w:rPr>
        <w:t xml:space="preserve"> Dodał, że jeżeli uda się umiejscowić poidełko w parku centralnym to będzie to korzystne dla mieszkańców. Chciałby też przestać wykorzystywać w tych cela</w:t>
      </w:r>
      <w:r w:rsidR="009F1D16">
        <w:rPr>
          <w:szCs w:val="24"/>
        </w:rPr>
        <w:t>ch urządzenia strażackie, bo w m</w:t>
      </w:r>
      <w:r w:rsidR="006322A3">
        <w:rPr>
          <w:szCs w:val="24"/>
        </w:rPr>
        <w:t>ieście znajdują się piękne fontanny i jest szansa, aby przy tej inwestycji zrealizować to poidełko.</w:t>
      </w:r>
    </w:p>
    <w:p w:rsidR="005523BF" w:rsidRDefault="002E7785" w:rsidP="005523BF">
      <w:pPr>
        <w:jc w:val="both"/>
        <w:rPr>
          <w:szCs w:val="24"/>
        </w:rPr>
      </w:pPr>
      <w:r>
        <w:rPr>
          <w:szCs w:val="24"/>
        </w:rPr>
        <w:tab/>
      </w:r>
      <w:r w:rsidR="005523BF">
        <w:rPr>
          <w:szCs w:val="24"/>
        </w:rPr>
        <w:t xml:space="preserve">Pan Bartłomiej Kostrzewa </w:t>
      </w:r>
      <w:r w:rsidR="00C846E4">
        <w:rPr>
          <w:szCs w:val="24"/>
        </w:rPr>
        <w:t>poinformował, że rozmawiał z Panem Prezesem Stecułą i za chwilę przyjedzie osoba, która przedstawi dokumentację</w:t>
      </w:r>
      <w:r w:rsidR="006217B8">
        <w:rPr>
          <w:szCs w:val="24"/>
        </w:rPr>
        <w:t xml:space="preserve"> projektową</w:t>
      </w:r>
      <w:r w:rsidR="00C846E4">
        <w:rPr>
          <w:szCs w:val="24"/>
        </w:rPr>
        <w:t xml:space="preserve"> tego urządzenia. Dodał także, że jest to urządzenie wandalo-odporne i dlatego koszt jest tak wysoki.</w:t>
      </w:r>
    </w:p>
    <w:p w:rsidR="006322A3" w:rsidRDefault="002E7785" w:rsidP="002E7785">
      <w:pPr>
        <w:jc w:val="both"/>
        <w:rPr>
          <w:szCs w:val="24"/>
        </w:rPr>
      </w:pPr>
      <w:r>
        <w:rPr>
          <w:szCs w:val="24"/>
        </w:rPr>
        <w:tab/>
      </w:r>
      <w:r w:rsidR="005523BF">
        <w:rPr>
          <w:szCs w:val="24"/>
        </w:rPr>
        <w:t xml:space="preserve">Radny Jacek Juchniewicz zapytał, </w:t>
      </w:r>
      <w:r w:rsidR="006322A3">
        <w:rPr>
          <w:szCs w:val="24"/>
        </w:rPr>
        <w:t xml:space="preserve">w którym miejscu będzie znajdowało się </w:t>
      </w:r>
      <w:r w:rsidR="00967A89">
        <w:rPr>
          <w:szCs w:val="24"/>
        </w:rPr>
        <w:t>poidełko?</w:t>
      </w:r>
    </w:p>
    <w:p w:rsidR="006322A3" w:rsidRDefault="002E7785" w:rsidP="00967A89">
      <w:pPr>
        <w:jc w:val="both"/>
        <w:rPr>
          <w:szCs w:val="24"/>
        </w:rPr>
      </w:pPr>
      <w:r>
        <w:rPr>
          <w:szCs w:val="24"/>
        </w:rPr>
        <w:tab/>
      </w:r>
      <w:r w:rsidR="005523BF">
        <w:rPr>
          <w:szCs w:val="24"/>
        </w:rPr>
        <w:t xml:space="preserve">Pan Bartłomiej Kostrzewa </w:t>
      </w:r>
      <w:r w:rsidR="00967A89">
        <w:rPr>
          <w:szCs w:val="24"/>
        </w:rPr>
        <w:t>o</w:t>
      </w:r>
      <w:r w:rsidR="006322A3">
        <w:rPr>
          <w:szCs w:val="24"/>
        </w:rPr>
        <w:t>dpowiedział, że w okolicy Restauracji „Parkowa”</w:t>
      </w:r>
      <w:r w:rsidR="00967A89">
        <w:rPr>
          <w:szCs w:val="24"/>
        </w:rPr>
        <w:t>, w parku centralnym przy głównej alei.</w:t>
      </w:r>
    </w:p>
    <w:p w:rsidR="00967A89" w:rsidRDefault="002E7785" w:rsidP="00967A89">
      <w:pPr>
        <w:jc w:val="both"/>
        <w:rPr>
          <w:szCs w:val="24"/>
        </w:rPr>
      </w:pPr>
      <w:r>
        <w:rPr>
          <w:szCs w:val="24"/>
        </w:rPr>
        <w:tab/>
      </w:r>
      <w:r w:rsidR="005523BF">
        <w:rPr>
          <w:szCs w:val="24"/>
        </w:rPr>
        <w:t>Radny Grzegorz Surdyka</w:t>
      </w:r>
      <w:r w:rsidR="00967A89">
        <w:rPr>
          <w:szCs w:val="24"/>
        </w:rPr>
        <w:t xml:space="preserve"> zapytał, jaka jest wysokość dofinansowania do zbiornika wodnego otrzymanego z Regionalnego Programu Województwa Opolskiego</w:t>
      </w:r>
      <w:r w:rsidR="00C846E4">
        <w:rPr>
          <w:szCs w:val="24"/>
        </w:rPr>
        <w:t>?</w:t>
      </w:r>
    </w:p>
    <w:p w:rsidR="00C846E4" w:rsidRDefault="002E7785" w:rsidP="006217B8">
      <w:pPr>
        <w:jc w:val="both"/>
        <w:rPr>
          <w:szCs w:val="24"/>
        </w:rPr>
      </w:pPr>
      <w:r>
        <w:rPr>
          <w:szCs w:val="24"/>
        </w:rPr>
        <w:tab/>
      </w:r>
      <w:r w:rsidR="005523BF">
        <w:rPr>
          <w:szCs w:val="24"/>
        </w:rPr>
        <w:t xml:space="preserve">Pan Bartłomiej Kostrzewa </w:t>
      </w:r>
      <w:r w:rsidR="00967A89" w:rsidRPr="00967A89">
        <w:rPr>
          <w:szCs w:val="24"/>
        </w:rPr>
        <w:t xml:space="preserve">odpowiedział, że </w:t>
      </w:r>
      <w:r w:rsidR="00C846E4">
        <w:rPr>
          <w:szCs w:val="24"/>
        </w:rPr>
        <w:t xml:space="preserve">wniosek </w:t>
      </w:r>
      <w:r w:rsidR="006217B8">
        <w:rPr>
          <w:szCs w:val="24"/>
        </w:rPr>
        <w:t>składany był w zeszłym roku i przyznano 85% dofinansowania. Natomiast po przetargu kwota została znacząco obniżona.</w:t>
      </w:r>
    </w:p>
    <w:p w:rsidR="00967A89" w:rsidRDefault="006217B8" w:rsidP="006217B8">
      <w:pPr>
        <w:jc w:val="both"/>
        <w:rPr>
          <w:szCs w:val="24"/>
        </w:rPr>
      </w:pPr>
      <w:r>
        <w:rPr>
          <w:szCs w:val="24"/>
        </w:rPr>
        <w:t>Poinformował, że w</w:t>
      </w:r>
      <w:r w:rsidR="00C846E4">
        <w:rPr>
          <w:szCs w:val="24"/>
        </w:rPr>
        <w:t xml:space="preserve">artość wszystkich kosztów kwalifikowanych </w:t>
      </w:r>
      <w:r>
        <w:rPr>
          <w:szCs w:val="24"/>
        </w:rPr>
        <w:t>wyniesie</w:t>
      </w:r>
      <w:r w:rsidR="00C846E4">
        <w:rPr>
          <w:szCs w:val="24"/>
        </w:rPr>
        <w:t xml:space="preserve"> ok</w:t>
      </w:r>
      <w:r>
        <w:rPr>
          <w:szCs w:val="24"/>
        </w:rPr>
        <w:t>oło</w:t>
      </w:r>
      <w:r w:rsidR="00C846E4">
        <w:rPr>
          <w:szCs w:val="24"/>
        </w:rPr>
        <w:t xml:space="preserve"> 536</w:t>
      </w:r>
      <w:r>
        <w:rPr>
          <w:szCs w:val="24"/>
        </w:rPr>
        <w:t xml:space="preserve"> tysię</w:t>
      </w:r>
      <w:r w:rsidR="00C846E4">
        <w:rPr>
          <w:szCs w:val="24"/>
        </w:rPr>
        <w:t>cy</w:t>
      </w:r>
      <w:r w:rsidR="00F94E82">
        <w:rPr>
          <w:szCs w:val="24"/>
        </w:rPr>
        <w:t xml:space="preserve"> złotych</w:t>
      </w:r>
      <w:r w:rsidR="00C846E4">
        <w:rPr>
          <w:szCs w:val="24"/>
        </w:rPr>
        <w:t>, z czego kwota dofinansowania to 85%</w:t>
      </w:r>
      <w:r>
        <w:rPr>
          <w:szCs w:val="24"/>
        </w:rPr>
        <w:t>.</w:t>
      </w:r>
    </w:p>
    <w:p w:rsidR="006217B8" w:rsidRPr="006217B8" w:rsidRDefault="002E7785" w:rsidP="006217B8">
      <w:pPr>
        <w:jc w:val="both"/>
        <w:rPr>
          <w:szCs w:val="24"/>
        </w:rPr>
      </w:pPr>
      <w:r>
        <w:rPr>
          <w:szCs w:val="24"/>
        </w:rPr>
        <w:tab/>
      </w:r>
      <w:r w:rsidR="006217B8">
        <w:rPr>
          <w:szCs w:val="24"/>
        </w:rPr>
        <w:t xml:space="preserve">Radny Piotr </w:t>
      </w:r>
      <w:proofErr w:type="spellStart"/>
      <w:r w:rsidR="006217B8">
        <w:rPr>
          <w:szCs w:val="24"/>
        </w:rPr>
        <w:t>Szp</w:t>
      </w:r>
      <w:r w:rsidR="006217B8" w:rsidRPr="006217B8">
        <w:rPr>
          <w:szCs w:val="24"/>
        </w:rPr>
        <w:t>u</w:t>
      </w:r>
      <w:r w:rsidR="006217B8">
        <w:rPr>
          <w:szCs w:val="24"/>
        </w:rPr>
        <w:t>l</w:t>
      </w:r>
      <w:r w:rsidR="006217B8" w:rsidRPr="006217B8">
        <w:rPr>
          <w:szCs w:val="24"/>
        </w:rPr>
        <w:t>ak</w:t>
      </w:r>
      <w:proofErr w:type="spellEnd"/>
      <w:r w:rsidR="006217B8" w:rsidRPr="006217B8">
        <w:rPr>
          <w:szCs w:val="24"/>
        </w:rPr>
        <w:t xml:space="preserve"> zapytał,</w:t>
      </w:r>
      <w:r w:rsidR="006217B8">
        <w:rPr>
          <w:szCs w:val="24"/>
        </w:rPr>
        <w:t xml:space="preserve"> czy będą głosować projekt uchwały według druku numer 1, czy czekać na projekt? Po czym zaproponował, aby poczekać na projekt, a w tym czasie przejść do projektu uchwały według druku nr 2.</w:t>
      </w:r>
    </w:p>
    <w:p w:rsidR="00F94E82" w:rsidRDefault="00F94E82" w:rsidP="001C1681">
      <w:pPr>
        <w:jc w:val="both"/>
        <w:rPr>
          <w:szCs w:val="24"/>
        </w:rPr>
      </w:pPr>
    </w:p>
    <w:p w:rsidR="002F5D32" w:rsidRDefault="00F312D3" w:rsidP="00F312D3">
      <w:pPr>
        <w:jc w:val="both"/>
        <w:rPr>
          <w:szCs w:val="24"/>
        </w:rPr>
      </w:pPr>
      <w:r>
        <w:rPr>
          <w:b/>
        </w:rPr>
        <w:t>Druk nr 2</w:t>
      </w:r>
      <w:r>
        <w:t xml:space="preserve"> – w sprawie </w:t>
      </w:r>
      <w:r w:rsidR="002F5D32" w:rsidRPr="002F5D32">
        <w:rPr>
          <w:szCs w:val="24"/>
        </w:rPr>
        <w:t>zmiany uchwały Nr XXXVIII/240/13 Rady Miejskiej Brzegu z dnia 22 marca 2013r. w sprawie określenia zasad udzielania i rozmiaru obniżek tygodniowego obowiązkowego wymiaru godzin zajęć dydaktycznych, wychowawczych i opiekuńczych nauczycielom zajmującym stanowisko dyrektora, wicedyrektora; określenia tygodniowego obowiązkowego wymiaru godzin zajęć nauczycieli niewymienionych w art. 42 ust. 3 ustawy – Karta Nauczyciela oraz ustalenia tygodniowego obowiązkowego wymiaru godzin nauczycieli realizujących w ramach stosunku pracy obowiązki określone dla stanowisk o różnym tygodniowym wymiarze godzin w jednostkach oświatowych</w:t>
      </w:r>
      <w:r>
        <w:rPr>
          <w:szCs w:val="24"/>
        </w:rPr>
        <w:t xml:space="preserve"> prowadzonych przez Gminę Brzeg.</w:t>
      </w:r>
    </w:p>
    <w:p w:rsidR="00F312D3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F312D3">
        <w:rPr>
          <w:szCs w:val="24"/>
        </w:rPr>
        <w:t xml:space="preserve">Projekt uchwały przedstawił Pan </w:t>
      </w:r>
      <w:r w:rsidR="00D503D6">
        <w:rPr>
          <w:szCs w:val="24"/>
        </w:rPr>
        <w:t>Stanisław Kow</w:t>
      </w:r>
      <w:r w:rsidR="00A24703">
        <w:rPr>
          <w:szCs w:val="24"/>
        </w:rPr>
        <w:t>a</w:t>
      </w:r>
      <w:r w:rsidR="00D503D6">
        <w:rPr>
          <w:szCs w:val="24"/>
        </w:rPr>
        <w:t>l</w:t>
      </w:r>
      <w:r w:rsidR="00A24703">
        <w:rPr>
          <w:szCs w:val="24"/>
        </w:rPr>
        <w:t>czyk.</w:t>
      </w:r>
    </w:p>
    <w:p w:rsidR="00BF2EBA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D4756E">
        <w:rPr>
          <w:szCs w:val="24"/>
        </w:rPr>
        <w:t>Radny Piotr Szpulak zapytał, czy dobrze zrozumiał, że Związki Zawodowe najpierw wyraziły akceptacje, a następnie wystawiły negatywną</w:t>
      </w:r>
      <w:r w:rsidR="000252D4">
        <w:rPr>
          <w:szCs w:val="24"/>
        </w:rPr>
        <w:t xml:space="preserve"> opinię? </w:t>
      </w:r>
    </w:p>
    <w:p w:rsidR="00BF2EBA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0252D4">
        <w:rPr>
          <w:szCs w:val="24"/>
        </w:rPr>
        <w:t>Pan Stanisław Kowalczyk odpowiedział, że tak.</w:t>
      </w:r>
    </w:p>
    <w:p w:rsidR="002E7785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0252D4">
        <w:rPr>
          <w:szCs w:val="24"/>
        </w:rPr>
        <w:t>Radny Piotr Szpulak zapytał, z czego wynikła taka sytuacja?</w:t>
      </w:r>
    </w:p>
    <w:p w:rsidR="000252D4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0252D4">
        <w:rPr>
          <w:szCs w:val="24"/>
        </w:rPr>
        <w:t xml:space="preserve"> Pan Stanisław Kowalczyk odpowiedział, że Związki Zawodowe </w:t>
      </w:r>
      <w:r w:rsidR="009F1D16">
        <w:rPr>
          <w:szCs w:val="24"/>
        </w:rPr>
        <w:t>zmieniły zdanie i stwierdziły, ż</w:t>
      </w:r>
      <w:r w:rsidR="000252D4">
        <w:rPr>
          <w:szCs w:val="24"/>
        </w:rPr>
        <w:t xml:space="preserve">e zbyt pochopnie wyraziły swoją opinię, ponieważ muszą jeszcze porozmawiać z nauczycielami i dyrektorami. Pan Stanisław Kowalczyk </w:t>
      </w:r>
      <w:r w:rsidR="007E0D08">
        <w:rPr>
          <w:szCs w:val="24"/>
        </w:rPr>
        <w:t>stwierdził</w:t>
      </w:r>
      <w:r w:rsidR="000252D4">
        <w:rPr>
          <w:szCs w:val="24"/>
        </w:rPr>
        <w:t>, że w związku z tym przychylił się do tego i nadal prowadzone są konsultacje w tym temacie.</w:t>
      </w:r>
    </w:p>
    <w:p w:rsidR="000252D4" w:rsidRDefault="002E7785" w:rsidP="00F312D3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0252D4">
        <w:rPr>
          <w:szCs w:val="24"/>
        </w:rPr>
        <w:t>Radny Marcin Samul poprosił o powtórzenie ostatecznej propozycji.</w:t>
      </w:r>
    </w:p>
    <w:p w:rsidR="00026F89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0252D4">
        <w:rPr>
          <w:szCs w:val="24"/>
        </w:rPr>
        <w:t>Pan Stanisław Kowalczyk odpowiedział, że w przedszkolach</w:t>
      </w:r>
      <w:r w:rsidR="007A3B41">
        <w:rPr>
          <w:szCs w:val="24"/>
        </w:rPr>
        <w:t>, gdzie pensum obowiązuje od 22 do 25</w:t>
      </w:r>
      <w:r w:rsidR="004A7500">
        <w:rPr>
          <w:szCs w:val="24"/>
        </w:rPr>
        <w:t xml:space="preserve"> godzin</w:t>
      </w:r>
      <w:r w:rsidR="007A3B41">
        <w:rPr>
          <w:szCs w:val="24"/>
        </w:rPr>
        <w:t xml:space="preserve"> w zależności, z jakimi dziećmi pracują nauczyciele,</w:t>
      </w:r>
      <w:r w:rsidR="004A7500">
        <w:rPr>
          <w:szCs w:val="24"/>
        </w:rPr>
        <w:t xml:space="preserve"> </w:t>
      </w:r>
      <w:r w:rsidR="00026F89">
        <w:rPr>
          <w:szCs w:val="24"/>
        </w:rPr>
        <w:t xml:space="preserve">propozycja </w:t>
      </w:r>
      <w:r w:rsidR="007A3B41">
        <w:rPr>
          <w:szCs w:val="24"/>
        </w:rPr>
        <w:t xml:space="preserve">pensum </w:t>
      </w:r>
      <w:r w:rsidR="004A7500">
        <w:rPr>
          <w:szCs w:val="24"/>
        </w:rPr>
        <w:t xml:space="preserve">dla nauczyciela wspomagającego to </w:t>
      </w:r>
      <w:r w:rsidR="007A3B41">
        <w:rPr>
          <w:szCs w:val="24"/>
        </w:rPr>
        <w:t>25 godzin.</w:t>
      </w:r>
      <w:r w:rsidR="00026F89">
        <w:rPr>
          <w:szCs w:val="24"/>
        </w:rPr>
        <w:t xml:space="preserve"> </w:t>
      </w:r>
      <w:r w:rsidR="007A3B41">
        <w:rPr>
          <w:szCs w:val="24"/>
        </w:rPr>
        <w:t>W klasach od 1 do 3 pensum to 23 godziny, ponieważ</w:t>
      </w:r>
      <w:r w:rsidR="004A7500">
        <w:rPr>
          <w:szCs w:val="24"/>
        </w:rPr>
        <w:t xml:space="preserve"> w tak zwane ramówce, czyli </w:t>
      </w:r>
      <w:r w:rsidR="007A3B41">
        <w:rPr>
          <w:szCs w:val="24"/>
        </w:rPr>
        <w:t xml:space="preserve">w </w:t>
      </w:r>
      <w:r w:rsidR="004A7500">
        <w:rPr>
          <w:szCs w:val="24"/>
        </w:rPr>
        <w:t>ilości godzin przeznaczonych dla dzieci w klasach od 1</w:t>
      </w:r>
      <w:r w:rsidR="00026F89">
        <w:rPr>
          <w:szCs w:val="24"/>
        </w:rPr>
        <w:t xml:space="preserve"> do 3 pensum to </w:t>
      </w:r>
      <w:r w:rsidR="004A7500">
        <w:rPr>
          <w:szCs w:val="24"/>
        </w:rPr>
        <w:t>23 godziny</w:t>
      </w:r>
      <w:r w:rsidR="00026F89">
        <w:rPr>
          <w:szCs w:val="24"/>
        </w:rPr>
        <w:t>,</w:t>
      </w:r>
      <w:r w:rsidR="004A7500">
        <w:rPr>
          <w:szCs w:val="24"/>
        </w:rPr>
        <w:t xml:space="preserve"> więc nauczyciel </w:t>
      </w:r>
      <w:r w:rsidR="00026F89">
        <w:rPr>
          <w:szCs w:val="24"/>
        </w:rPr>
        <w:t>wspomagający</w:t>
      </w:r>
      <w:r w:rsidR="004A7500">
        <w:rPr>
          <w:szCs w:val="24"/>
        </w:rPr>
        <w:t xml:space="preserve"> </w:t>
      </w:r>
      <w:r w:rsidR="00026F89">
        <w:rPr>
          <w:szCs w:val="24"/>
        </w:rPr>
        <w:t>byłby</w:t>
      </w:r>
      <w:r w:rsidR="004A7500">
        <w:rPr>
          <w:szCs w:val="24"/>
        </w:rPr>
        <w:t xml:space="preserve"> na </w:t>
      </w:r>
      <w:r w:rsidR="00026F89">
        <w:rPr>
          <w:szCs w:val="24"/>
        </w:rPr>
        <w:t>każdej</w:t>
      </w:r>
      <w:r w:rsidR="004A7500">
        <w:rPr>
          <w:szCs w:val="24"/>
        </w:rPr>
        <w:t xml:space="preserve"> lekcji. Natomiast w klasach od 4</w:t>
      </w:r>
      <w:r w:rsidR="00026F89">
        <w:rPr>
          <w:szCs w:val="24"/>
        </w:rPr>
        <w:t xml:space="preserve"> do 6 oraz w gimnazjum pensum to </w:t>
      </w:r>
      <w:r w:rsidR="004A7500">
        <w:rPr>
          <w:szCs w:val="24"/>
        </w:rPr>
        <w:t>22 godziny, gdzie do tej pory wynosiło</w:t>
      </w:r>
      <w:r w:rsidR="00026F89">
        <w:rPr>
          <w:szCs w:val="24"/>
        </w:rPr>
        <w:t xml:space="preserve"> ono </w:t>
      </w:r>
      <w:r w:rsidR="004A7500">
        <w:rPr>
          <w:szCs w:val="24"/>
        </w:rPr>
        <w:t xml:space="preserve">18 </w:t>
      </w:r>
      <w:r w:rsidR="00026F89">
        <w:rPr>
          <w:szCs w:val="24"/>
        </w:rPr>
        <w:t>g</w:t>
      </w:r>
      <w:r w:rsidR="004A7500">
        <w:rPr>
          <w:szCs w:val="24"/>
        </w:rPr>
        <w:t xml:space="preserve">odzin. Pan Stanisław Kowalczyk poinformował również, że zmieniło się </w:t>
      </w:r>
      <w:r w:rsidR="00026F89">
        <w:rPr>
          <w:szCs w:val="24"/>
        </w:rPr>
        <w:t>orzecznictwo.</w:t>
      </w:r>
      <w:r w:rsidR="00316DD4">
        <w:rPr>
          <w:szCs w:val="24"/>
        </w:rPr>
        <w:t xml:space="preserve"> </w:t>
      </w:r>
      <w:r w:rsidR="00026F89">
        <w:rPr>
          <w:szCs w:val="24"/>
        </w:rPr>
        <w:t xml:space="preserve">Wyjaśnił, że </w:t>
      </w:r>
      <w:r w:rsidR="00316DD4">
        <w:rPr>
          <w:szCs w:val="24"/>
        </w:rPr>
        <w:t>wcz</w:t>
      </w:r>
      <w:r w:rsidR="00026F89">
        <w:rPr>
          <w:szCs w:val="24"/>
        </w:rPr>
        <w:t>eśniejsza interpretacja, mówiła o tym, że nauczyciel wspomagają</w:t>
      </w:r>
      <w:r w:rsidR="004A7500">
        <w:rPr>
          <w:szCs w:val="24"/>
        </w:rPr>
        <w:t xml:space="preserve">cy jest nauczycielem dydaktycznym, </w:t>
      </w:r>
      <w:r w:rsidR="00026F89">
        <w:rPr>
          <w:szCs w:val="24"/>
        </w:rPr>
        <w:t>natomiast w chwili obecnej orzecznictwo sądowe WSA i NSA traktuje to stanowisko</w:t>
      </w:r>
      <w:r w:rsidR="00316DD4">
        <w:rPr>
          <w:szCs w:val="24"/>
        </w:rPr>
        <w:t>, jako stanowisko o różnym wymiarze godzin tak, więc ich ilość ustala organ prowadzący i właśnie stąd wynika zmiana w uchwale z 2013 roku.</w:t>
      </w:r>
    </w:p>
    <w:p w:rsidR="000252D4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4A7500">
        <w:rPr>
          <w:szCs w:val="24"/>
        </w:rPr>
        <w:t>Radny Marcin Samul zapytał, co sądzą o ostatecznej propozycji Związki Zawodowe?</w:t>
      </w:r>
    </w:p>
    <w:p w:rsidR="00655EB3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316DD4">
        <w:rPr>
          <w:szCs w:val="24"/>
        </w:rPr>
        <w:t>Pan Stanisław Kowalczyk odpowiedział, że Związki Zawodowe wyraziły negatywną opinię oraz zaproponowały 24 godziny w przedszkolach i 20 godzin w szkołach podstawowych i gimnazjach.</w:t>
      </w:r>
    </w:p>
    <w:p w:rsidR="00655EB3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655EB3">
        <w:rPr>
          <w:szCs w:val="24"/>
        </w:rPr>
        <w:t>Radny</w:t>
      </w:r>
      <w:r w:rsidR="00F24BA8">
        <w:rPr>
          <w:szCs w:val="24"/>
        </w:rPr>
        <w:t xml:space="preserve"> Piotr </w:t>
      </w:r>
      <w:proofErr w:type="spellStart"/>
      <w:r w:rsidR="00F24BA8">
        <w:rPr>
          <w:szCs w:val="24"/>
        </w:rPr>
        <w:t>Szpulak</w:t>
      </w:r>
      <w:proofErr w:type="spellEnd"/>
      <w:r w:rsidR="00316DD4">
        <w:rPr>
          <w:szCs w:val="24"/>
        </w:rPr>
        <w:t xml:space="preserve"> zapytał, czy ideą zmiany tych godzin były oszczędności, czy </w:t>
      </w:r>
      <w:r w:rsidR="00655EB3">
        <w:rPr>
          <w:szCs w:val="24"/>
        </w:rPr>
        <w:t xml:space="preserve">też </w:t>
      </w:r>
      <w:r w:rsidR="00316DD4">
        <w:rPr>
          <w:szCs w:val="24"/>
        </w:rPr>
        <w:t>zwiększenie godzin dodatkowych, które przeznaczone był</w:t>
      </w:r>
      <w:r w:rsidR="00655EB3">
        <w:rPr>
          <w:szCs w:val="24"/>
        </w:rPr>
        <w:t>yby</w:t>
      </w:r>
      <w:r w:rsidR="00316DD4">
        <w:rPr>
          <w:szCs w:val="24"/>
        </w:rPr>
        <w:t xml:space="preserve"> na pracę z dziećmi.</w:t>
      </w:r>
      <w:r w:rsidR="00655EB3">
        <w:rPr>
          <w:szCs w:val="24"/>
        </w:rPr>
        <w:t xml:space="preserve"> Zapytał również czy oprócz lekcji, na których jest nauczyciel wspomagający są także lekcje dodatkowe?</w:t>
      </w:r>
    </w:p>
    <w:p w:rsidR="00655EB3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655EB3">
        <w:rPr>
          <w:szCs w:val="24"/>
        </w:rPr>
        <w:t>Pan S</w:t>
      </w:r>
      <w:r w:rsidR="00637052">
        <w:rPr>
          <w:szCs w:val="24"/>
        </w:rPr>
        <w:t xml:space="preserve">tanisław Kowalczyk odpowiedział, że </w:t>
      </w:r>
      <w:r w:rsidR="00F24BA8">
        <w:rPr>
          <w:szCs w:val="24"/>
        </w:rPr>
        <w:t>idea zmiany godzin było zwiększenie ilości godzin dodatkowych.</w:t>
      </w:r>
    </w:p>
    <w:p w:rsidR="00F24BA8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F24BA8">
        <w:rPr>
          <w:szCs w:val="24"/>
        </w:rPr>
        <w:t xml:space="preserve">Radny Piotr Szpulak zapytał, czy nauczyciel wspomagający, oprócz ilości godzin obowiązkowych </w:t>
      </w:r>
      <w:r w:rsidR="007E0D08">
        <w:rPr>
          <w:szCs w:val="24"/>
        </w:rPr>
        <w:t>miałby więcej zajęć dodatkowych?</w:t>
      </w:r>
    </w:p>
    <w:p w:rsidR="00655EB3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F24BA8">
        <w:rPr>
          <w:szCs w:val="24"/>
        </w:rPr>
        <w:t xml:space="preserve">Pan Stanisław Kowalczyk odpowiedział, że do tej pory pensum </w:t>
      </w:r>
      <w:r w:rsidR="005E7067">
        <w:rPr>
          <w:szCs w:val="24"/>
        </w:rPr>
        <w:t>to</w:t>
      </w:r>
      <w:r w:rsidR="00F24BA8">
        <w:rPr>
          <w:szCs w:val="24"/>
        </w:rPr>
        <w:t xml:space="preserve"> 18 godzin, </w:t>
      </w:r>
      <w:r w:rsidR="005E7067">
        <w:rPr>
          <w:szCs w:val="24"/>
        </w:rPr>
        <w:t>teraz</w:t>
      </w:r>
      <w:r w:rsidR="00F24BA8">
        <w:rPr>
          <w:szCs w:val="24"/>
        </w:rPr>
        <w:t xml:space="preserve"> etat nauczyciela w</w:t>
      </w:r>
      <w:r w:rsidR="007E0D08">
        <w:rPr>
          <w:szCs w:val="24"/>
        </w:rPr>
        <w:t>ynosiłby 24, 23 lub 22 godziny. Wyjaśnił, że z</w:t>
      </w:r>
      <w:r w:rsidR="005E7067">
        <w:rPr>
          <w:szCs w:val="24"/>
        </w:rPr>
        <w:t xml:space="preserve">a to wynagrodzenie miesięczne </w:t>
      </w:r>
      <w:r w:rsidR="007E0D08">
        <w:rPr>
          <w:szCs w:val="24"/>
        </w:rPr>
        <w:t>nauczyciel</w:t>
      </w:r>
      <w:r w:rsidR="005E7067">
        <w:rPr>
          <w:szCs w:val="24"/>
        </w:rPr>
        <w:t xml:space="preserve"> będzie </w:t>
      </w:r>
      <w:r w:rsidR="007E0D08">
        <w:rPr>
          <w:szCs w:val="24"/>
        </w:rPr>
        <w:t xml:space="preserve">musiał </w:t>
      </w:r>
      <w:r w:rsidR="005E7067">
        <w:rPr>
          <w:szCs w:val="24"/>
        </w:rPr>
        <w:t xml:space="preserve">wypracować </w:t>
      </w:r>
      <w:r w:rsidR="00F24BA8">
        <w:rPr>
          <w:szCs w:val="24"/>
        </w:rPr>
        <w:t>więcej godzin</w:t>
      </w:r>
      <w:r w:rsidR="007E0D08">
        <w:rPr>
          <w:szCs w:val="24"/>
        </w:rPr>
        <w:t xml:space="preserve"> a w</w:t>
      </w:r>
      <w:r w:rsidR="005E7067">
        <w:rPr>
          <w:szCs w:val="24"/>
        </w:rPr>
        <w:t xml:space="preserve"> tym czasie będzie przebywał częściej z uczniem, któremu będzie pomagał.</w:t>
      </w:r>
    </w:p>
    <w:p w:rsidR="008429EB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637052">
        <w:rPr>
          <w:szCs w:val="24"/>
        </w:rPr>
        <w:t xml:space="preserve">Z-ca burmistrza </w:t>
      </w:r>
      <w:r w:rsidR="005E7067">
        <w:rPr>
          <w:szCs w:val="24"/>
        </w:rPr>
        <w:t xml:space="preserve">Tomasz Witkowski uzupełniając wypowiedź Pana </w:t>
      </w:r>
      <w:r w:rsidR="001E1350">
        <w:rPr>
          <w:szCs w:val="24"/>
        </w:rPr>
        <w:t xml:space="preserve">Stanisława </w:t>
      </w:r>
      <w:r w:rsidR="005E7067">
        <w:rPr>
          <w:szCs w:val="24"/>
        </w:rPr>
        <w:t>Kowalczyka, powiedział, że to on prowadził te negocjacje i rozmawiał ze Związkami Zawodowymi</w:t>
      </w:r>
      <w:r w:rsidR="00721848">
        <w:rPr>
          <w:szCs w:val="24"/>
        </w:rPr>
        <w:t xml:space="preserve">, dlatego też </w:t>
      </w:r>
      <w:r w:rsidR="00C742C8">
        <w:rPr>
          <w:szCs w:val="24"/>
        </w:rPr>
        <w:t>czuje się aut</w:t>
      </w:r>
      <w:r w:rsidR="00637052">
        <w:rPr>
          <w:szCs w:val="24"/>
        </w:rPr>
        <w:t>orem tej u</w:t>
      </w:r>
      <w:r w:rsidR="00C742C8">
        <w:rPr>
          <w:szCs w:val="24"/>
        </w:rPr>
        <w:t xml:space="preserve">chwały. </w:t>
      </w:r>
      <w:r w:rsidR="007E0D08">
        <w:rPr>
          <w:szCs w:val="24"/>
        </w:rPr>
        <w:t>Wspomniał, że p</w:t>
      </w:r>
      <w:r w:rsidR="00C742C8">
        <w:rPr>
          <w:szCs w:val="24"/>
        </w:rPr>
        <w:t>rzez rok pracy</w:t>
      </w:r>
      <w:r w:rsidR="001E1350">
        <w:rPr>
          <w:szCs w:val="24"/>
        </w:rPr>
        <w:t>,</w:t>
      </w:r>
      <w:r w:rsidR="00C742C8">
        <w:rPr>
          <w:szCs w:val="24"/>
        </w:rPr>
        <w:t xml:space="preserve"> </w:t>
      </w:r>
      <w:r w:rsidR="001E1350">
        <w:rPr>
          <w:szCs w:val="24"/>
        </w:rPr>
        <w:t>jako z</w:t>
      </w:r>
      <w:r w:rsidR="00637052">
        <w:rPr>
          <w:szCs w:val="24"/>
        </w:rPr>
        <w:t>-ca b</w:t>
      </w:r>
      <w:r w:rsidR="00C742C8">
        <w:rPr>
          <w:szCs w:val="24"/>
        </w:rPr>
        <w:t xml:space="preserve">urmistrza wiele razy rozmawiał z rodzicami tych </w:t>
      </w:r>
      <w:r w:rsidR="001E1350">
        <w:rPr>
          <w:szCs w:val="24"/>
        </w:rPr>
        <w:t xml:space="preserve">dzieci. </w:t>
      </w:r>
      <w:r w:rsidR="00721848">
        <w:rPr>
          <w:szCs w:val="24"/>
        </w:rPr>
        <w:t>Stwierdził, że r</w:t>
      </w:r>
      <w:r w:rsidR="001E1350">
        <w:rPr>
          <w:szCs w:val="24"/>
        </w:rPr>
        <w:t xml:space="preserve">odzice są coraz bardziej świadomi swoich </w:t>
      </w:r>
      <w:proofErr w:type="gramStart"/>
      <w:r w:rsidR="001E1350">
        <w:rPr>
          <w:szCs w:val="24"/>
        </w:rPr>
        <w:t>praw</w:t>
      </w:r>
      <w:proofErr w:type="gramEnd"/>
      <w:r w:rsidR="001E1350">
        <w:rPr>
          <w:szCs w:val="24"/>
        </w:rPr>
        <w:t xml:space="preserve"> </w:t>
      </w:r>
      <w:r w:rsidR="00C742C8">
        <w:rPr>
          <w:szCs w:val="24"/>
        </w:rPr>
        <w:t xml:space="preserve">i obowiązków </w:t>
      </w:r>
      <w:r w:rsidR="00721848">
        <w:rPr>
          <w:szCs w:val="24"/>
        </w:rPr>
        <w:t>oraz tego, ż</w:t>
      </w:r>
      <w:r w:rsidR="00C742C8">
        <w:rPr>
          <w:szCs w:val="24"/>
        </w:rPr>
        <w:t xml:space="preserve">e w subwencji kwota na dziecko niepełnosprawne </w:t>
      </w:r>
      <w:r w:rsidR="001E1350">
        <w:rPr>
          <w:szCs w:val="24"/>
        </w:rPr>
        <w:t>jest dużo większa aniżeli na dziecko sprawne</w:t>
      </w:r>
      <w:r w:rsidR="00036C03">
        <w:rPr>
          <w:szCs w:val="24"/>
        </w:rPr>
        <w:t>.</w:t>
      </w:r>
      <w:r w:rsidR="001E1350">
        <w:rPr>
          <w:szCs w:val="24"/>
        </w:rPr>
        <w:t xml:space="preserve"> </w:t>
      </w:r>
      <w:r w:rsidR="00721848">
        <w:rPr>
          <w:szCs w:val="24"/>
        </w:rPr>
        <w:t xml:space="preserve">Pan Tomasz Witkowski powiedział, że rodzice przychodzą do niego i pytają, </w:t>
      </w:r>
      <w:r w:rsidR="00C742C8">
        <w:rPr>
          <w:szCs w:val="24"/>
        </w:rPr>
        <w:t>dlaczego na każdej lekcji</w:t>
      </w:r>
      <w:r w:rsidR="00721848">
        <w:rPr>
          <w:szCs w:val="24"/>
        </w:rPr>
        <w:t>,</w:t>
      </w:r>
      <w:r w:rsidR="00C742C8">
        <w:rPr>
          <w:szCs w:val="24"/>
        </w:rPr>
        <w:t xml:space="preserve"> </w:t>
      </w:r>
      <w:r w:rsidR="00721848">
        <w:rPr>
          <w:szCs w:val="24"/>
        </w:rPr>
        <w:t xml:space="preserve">na której prowadzone są zajęcia, nie ma nauczyciela wspomagającego, pomimo tego, że dzieci mają do tego prawo </w:t>
      </w:r>
      <w:r w:rsidR="00847884">
        <w:rPr>
          <w:szCs w:val="24"/>
        </w:rPr>
        <w:t>Wyjaśnił, że s</w:t>
      </w:r>
      <w:r w:rsidR="00C742C8">
        <w:rPr>
          <w:szCs w:val="24"/>
        </w:rPr>
        <w:t xml:space="preserve">zukając </w:t>
      </w:r>
      <w:r w:rsidR="00847884">
        <w:rPr>
          <w:szCs w:val="24"/>
        </w:rPr>
        <w:t xml:space="preserve">najlepszego </w:t>
      </w:r>
      <w:r w:rsidR="00721848">
        <w:rPr>
          <w:szCs w:val="24"/>
        </w:rPr>
        <w:t>rozwią</w:t>
      </w:r>
      <w:r w:rsidR="00C742C8">
        <w:rPr>
          <w:szCs w:val="24"/>
        </w:rPr>
        <w:t>zania tej kwestii</w:t>
      </w:r>
      <w:r w:rsidR="00721848">
        <w:rPr>
          <w:szCs w:val="24"/>
        </w:rPr>
        <w:t>,</w:t>
      </w:r>
      <w:r w:rsidR="00C742C8">
        <w:rPr>
          <w:szCs w:val="24"/>
        </w:rPr>
        <w:t xml:space="preserve"> </w:t>
      </w:r>
      <w:r w:rsidR="00847884">
        <w:rPr>
          <w:szCs w:val="24"/>
        </w:rPr>
        <w:t xml:space="preserve">jednocześnie </w:t>
      </w:r>
      <w:r w:rsidR="00721848">
        <w:rPr>
          <w:szCs w:val="24"/>
        </w:rPr>
        <w:t>nie chcąc angażować dodatkowych ś</w:t>
      </w:r>
      <w:r w:rsidR="00C742C8">
        <w:rPr>
          <w:szCs w:val="24"/>
        </w:rPr>
        <w:t>rodków</w:t>
      </w:r>
      <w:r w:rsidR="00721848">
        <w:rPr>
          <w:szCs w:val="24"/>
        </w:rPr>
        <w:t xml:space="preserve">, </w:t>
      </w:r>
      <w:r w:rsidR="007E0D08">
        <w:rPr>
          <w:szCs w:val="24"/>
        </w:rPr>
        <w:t>bo</w:t>
      </w:r>
      <w:r w:rsidR="00721848">
        <w:rPr>
          <w:szCs w:val="24"/>
        </w:rPr>
        <w:t xml:space="preserve"> </w:t>
      </w:r>
      <w:r w:rsidR="008429EB">
        <w:rPr>
          <w:szCs w:val="24"/>
        </w:rPr>
        <w:t>prawo daje</w:t>
      </w:r>
      <w:r w:rsidR="00847884">
        <w:rPr>
          <w:szCs w:val="24"/>
        </w:rPr>
        <w:t xml:space="preserve"> </w:t>
      </w:r>
      <w:r w:rsidR="00721848">
        <w:rPr>
          <w:szCs w:val="24"/>
        </w:rPr>
        <w:t>możliwość do tego, aby organ stanowiący ustalił ilość godzin</w:t>
      </w:r>
      <w:r w:rsidR="00847884">
        <w:rPr>
          <w:szCs w:val="24"/>
        </w:rPr>
        <w:t>,</w:t>
      </w:r>
      <w:r w:rsidR="00721848">
        <w:rPr>
          <w:szCs w:val="24"/>
        </w:rPr>
        <w:t xml:space="preserve"> jaka niezbędna jest do pracy nauczyciela wspomagającego</w:t>
      </w:r>
      <w:r w:rsidR="00847884">
        <w:rPr>
          <w:szCs w:val="24"/>
        </w:rPr>
        <w:t>, chce</w:t>
      </w:r>
      <w:r w:rsidR="00C742C8">
        <w:rPr>
          <w:szCs w:val="24"/>
        </w:rPr>
        <w:t xml:space="preserve"> </w:t>
      </w:r>
      <w:r w:rsidR="00847884">
        <w:rPr>
          <w:szCs w:val="24"/>
        </w:rPr>
        <w:t xml:space="preserve">zaoferować tym dzieciom większą opiekę, aby </w:t>
      </w:r>
      <w:r w:rsidR="008429EB">
        <w:rPr>
          <w:szCs w:val="24"/>
        </w:rPr>
        <w:t xml:space="preserve">nauczyciel był razem z tym dzieckiem </w:t>
      </w:r>
      <w:r w:rsidR="00C742C8">
        <w:rPr>
          <w:szCs w:val="24"/>
        </w:rPr>
        <w:t xml:space="preserve">na większej ilości </w:t>
      </w:r>
      <w:r w:rsidR="008429EB">
        <w:rPr>
          <w:szCs w:val="24"/>
        </w:rPr>
        <w:t xml:space="preserve">godzin. Nie chciałby pomniejszać </w:t>
      </w:r>
      <w:r w:rsidR="00CD5D91">
        <w:rPr>
          <w:szCs w:val="24"/>
        </w:rPr>
        <w:t xml:space="preserve">tym </w:t>
      </w:r>
      <w:r w:rsidR="008429EB">
        <w:rPr>
          <w:szCs w:val="24"/>
        </w:rPr>
        <w:t xml:space="preserve">żadnych etatów, ani w jakikolwiek sposób ograniczać zatrudnienia. Wspomniał również, że po konsultacjach Pani Dyrektor Bończak </w:t>
      </w:r>
      <w:r w:rsidR="00C742C8">
        <w:rPr>
          <w:szCs w:val="24"/>
        </w:rPr>
        <w:t>prz</w:t>
      </w:r>
      <w:r w:rsidR="008429EB">
        <w:rPr>
          <w:szCs w:val="24"/>
        </w:rPr>
        <w:t>e</w:t>
      </w:r>
      <w:r w:rsidR="00C742C8">
        <w:rPr>
          <w:szCs w:val="24"/>
        </w:rPr>
        <w:t>dstawiła problemy organizacyjne</w:t>
      </w:r>
      <w:r w:rsidR="008429EB">
        <w:rPr>
          <w:szCs w:val="24"/>
        </w:rPr>
        <w:t>,</w:t>
      </w:r>
      <w:r w:rsidR="00C742C8">
        <w:rPr>
          <w:szCs w:val="24"/>
        </w:rPr>
        <w:t xml:space="preserve"> jakie </w:t>
      </w:r>
      <w:r w:rsidR="008429EB">
        <w:rPr>
          <w:szCs w:val="24"/>
        </w:rPr>
        <w:t>mogą wystąpić w Zespole S</w:t>
      </w:r>
      <w:r w:rsidR="00036C03">
        <w:rPr>
          <w:szCs w:val="24"/>
        </w:rPr>
        <w:t>zkół N</w:t>
      </w:r>
      <w:r w:rsidR="00C742C8">
        <w:rPr>
          <w:szCs w:val="24"/>
        </w:rPr>
        <w:t>r 2 na ulicy Lompy</w:t>
      </w:r>
      <w:r w:rsidR="008429EB">
        <w:rPr>
          <w:szCs w:val="24"/>
        </w:rPr>
        <w:t xml:space="preserve">. Mianowicie w tej szkole nauczyciele przedmiotów, </w:t>
      </w:r>
      <w:r w:rsidR="00C742C8">
        <w:rPr>
          <w:szCs w:val="24"/>
        </w:rPr>
        <w:t>kt</w:t>
      </w:r>
      <w:r w:rsidR="008429EB">
        <w:rPr>
          <w:szCs w:val="24"/>
        </w:rPr>
        <w:t>órzy nie mają</w:t>
      </w:r>
      <w:r w:rsidR="00C742C8">
        <w:rPr>
          <w:szCs w:val="24"/>
        </w:rPr>
        <w:t xml:space="preserve"> pełnego zatrudnienia w swoim prz</w:t>
      </w:r>
      <w:r w:rsidR="008429EB">
        <w:rPr>
          <w:szCs w:val="24"/>
        </w:rPr>
        <w:t>edmiocie uzupełniają</w:t>
      </w:r>
      <w:r w:rsidR="00C742C8">
        <w:rPr>
          <w:szCs w:val="24"/>
        </w:rPr>
        <w:t xml:space="preserve"> </w:t>
      </w:r>
      <w:r w:rsidR="008429EB">
        <w:rPr>
          <w:szCs w:val="24"/>
        </w:rPr>
        <w:t xml:space="preserve">godziny poprzez to, że są </w:t>
      </w:r>
      <w:r w:rsidR="00CD5D91">
        <w:rPr>
          <w:szCs w:val="24"/>
        </w:rPr>
        <w:t>równo</w:t>
      </w:r>
      <w:r w:rsidR="008429EB">
        <w:rPr>
          <w:szCs w:val="24"/>
        </w:rPr>
        <w:t>cześnie nauczycielami w</w:t>
      </w:r>
      <w:r w:rsidR="00CD5D91">
        <w:rPr>
          <w:szCs w:val="24"/>
        </w:rPr>
        <w:t>s</w:t>
      </w:r>
      <w:r w:rsidR="008429EB">
        <w:rPr>
          <w:szCs w:val="24"/>
        </w:rPr>
        <w:t xml:space="preserve">pomagającymi, </w:t>
      </w:r>
      <w:r w:rsidR="007E0D08">
        <w:rPr>
          <w:szCs w:val="24"/>
        </w:rPr>
        <w:t>ponieważ</w:t>
      </w:r>
      <w:r w:rsidR="00CD5D91">
        <w:rPr>
          <w:szCs w:val="24"/>
        </w:rPr>
        <w:t xml:space="preserve"> mają</w:t>
      </w:r>
      <w:r w:rsidR="008429EB">
        <w:rPr>
          <w:szCs w:val="24"/>
        </w:rPr>
        <w:t xml:space="preserve"> do tego uprawnienia.</w:t>
      </w:r>
      <w:r w:rsidR="00C742C8">
        <w:rPr>
          <w:szCs w:val="24"/>
        </w:rPr>
        <w:t xml:space="preserve"> </w:t>
      </w:r>
    </w:p>
    <w:p w:rsidR="00297841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637052">
        <w:rPr>
          <w:szCs w:val="24"/>
        </w:rPr>
        <w:t>Z-ca burmistrza</w:t>
      </w:r>
      <w:r w:rsidR="00036C03">
        <w:rPr>
          <w:szCs w:val="24"/>
        </w:rPr>
        <w:t xml:space="preserve"> Tomasz Witkowski kontynuując</w:t>
      </w:r>
      <w:r w:rsidR="007E0D08">
        <w:rPr>
          <w:szCs w:val="24"/>
        </w:rPr>
        <w:t xml:space="preserve"> wypowiedź</w:t>
      </w:r>
      <w:r w:rsidR="00036C03">
        <w:rPr>
          <w:szCs w:val="24"/>
        </w:rPr>
        <w:t xml:space="preserve"> wyjaśnił, że w</w:t>
      </w:r>
      <w:r w:rsidR="00CD5D91">
        <w:rPr>
          <w:szCs w:val="24"/>
        </w:rPr>
        <w:t xml:space="preserve"> momencie, </w:t>
      </w:r>
      <w:r w:rsidR="007E0D08">
        <w:rPr>
          <w:szCs w:val="24"/>
        </w:rPr>
        <w:t>gdy</w:t>
      </w:r>
      <w:r w:rsidR="00CD5D91">
        <w:rPr>
          <w:szCs w:val="24"/>
        </w:rPr>
        <w:t xml:space="preserve"> </w:t>
      </w:r>
      <w:r w:rsidR="00036C03">
        <w:rPr>
          <w:szCs w:val="24"/>
        </w:rPr>
        <w:t>połączyło</w:t>
      </w:r>
      <w:r w:rsidR="00CD5D91">
        <w:rPr>
          <w:szCs w:val="24"/>
        </w:rPr>
        <w:t xml:space="preserve"> się nauczyciela przedmiotu z nauczycielem wspomagającym, jeżeli i tu i tu było po 18 godzin to nie było problemu, bo średnia tego zatrudnienia wychodziła </w:t>
      </w:r>
      <w:r w:rsidR="00CD5D91">
        <w:rPr>
          <w:szCs w:val="24"/>
        </w:rPr>
        <w:lastRenderedPageBreak/>
        <w:t xml:space="preserve">prosto. Natomiast w chwili, gdy </w:t>
      </w:r>
      <w:r w:rsidR="00E54B7D">
        <w:rPr>
          <w:szCs w:val="24"/>
        </w:rPr>
        <w:t xml:space="preserve">w pierwszej wersji, propozycją było </w:t>
      </w:r>
      <w:r w:rsidR="00CD5D91">
        <w:rPr>
          <w:szCs w:val="24"/>
        </w:rPr>
        <w:t xml:space="preserve">26 godzin to łącznie </w:t>
      </w:r>
      <w:r w:rsidR="00E54B7D">
        <w:rPr>
          <w:szCs w:val="24"/>
        </w:rPr>
        <w:t>zrobiłoby</w:t>
      </w:r>
      <w:r w:rsidR="00CD5D91">
        <w:rPr>
          <w:szCs w:val="24"/>
        </w:rPr>
        <w:t xml:space="preserve"> się </w:t>
      </w:r>
      <w:r w:rsidR="00E54B7D">
        <w:rPr>
          <w:szCs w:val="24"/>
        </w:rPr>
        <w:t>z tego 44 godziny, czyli średnią wysokością</w:t>
      </w:r>
      <w:r w:rsidR="00CD5D91">
        <w:rPr>
          <w:szCs w:val="24"/>
        </w:rPr>
        <w:t xml:space="preserve"> tego zatrudnienia </w:t>
      </w:r>
      <w:r w:rsidR="00E54B7D">
        <w:rPr>
          <w:szCs w:val="24"/>
        </w:rPr>
        <w:t>byłyby</w:t>
      </w:r>
      <w:r w:rsidR="00CD5D91">
        <w:rPr>
          <w:szCs w:val="24"/>
        </w:rPr>
        <w:t xml:space="preserve"> 22 godziny, co w przypadku trzech nauczycieli w klasach od 4 do 6 spowodowałoby, że w kilku przypadkach niezbędnym byłoby ograniczenie e</w:t>
      </w:r>
      <w:r w:rsidR="00036C03">
        <w:rPr>
          <w:szCs w:val="24"/>
        </w:rPr>
        <w:t xml:space="preserve">tatu tego nauczyciela. Dlatego nie chcąc dopuścić do takiej sytuacji podczas negocjacji był to decydujący argument do tego, aby zmniejszyć nieco ilość godzin, </w:t>
      </w:r>
      <w:r w:rsidR="00DA5990">
        <w:rPr>
          <w:szCs w:val="24"/>
        </w:rPr>
        <w:t>szczególnie</w:t>
      </w:r>
      <w:r w:rsidR="00036C03">
        <w:rPr>
          <w:szCs w:val="24"/>
        </w:rPr>
        <w:t xml:space="preserve">, </w:t>
      </w:r>
      <w:r w:rsidR="00DA5990">
        <w:rPr>
          <w:szCs w:val="24"/>
        </w:rPr>
        <w:t xml:space="preserve">jeżeli chodzi o ten drugi etap nauczania </w:t>
      </w:r>
      <w:r w:rsidR="00036C03">
        <w:rPr>
          <w:szCs w:val="24"/>
        </w:rPr>
        <w:t xml:space="preserve">w klasach od 4 do </w:t>
      </w:r>
      <w:r w:rsidR="00DA5990">
        <w:rPr>
          <w:szCs w:val="24"/>
        </w:rPr>
        <w:t xml:space="preserve">6 </w:t>
      </w:r>
      <w:r w:rsidR="00E54B7D">
        <w:rPr>
          <w:szCs w:val="24"/>
        </w:rPr>
        <w:t>i gimnazjum. Stą</w:t>
      </w:r>
      <w:r w:rsidR="00036C03">
        <w:rPr>
          <w:szCs w:val="24"/>
        </w:rPr>
        <w:t>d pojawiła się druga propozycja, która jest możliwa w organizacji Zespołu Szkół Nr 2</w:t>
      </w:r>
      <w:r w:rsidR="00E54B7D">
        <w:rPr>
          <w:szCs w:val="24"/>
        </w:rPr>
        <w:t>. Pan Tomasz Witkowski popr</w:t>
      </w:r>
      <w:r w:rsidR="00637052">
        <w:rPr>
          <w:szCs w:val="24"/>
        </w:rPr>
        <w:t>osił, aby w związku z tym Rada przyjęła tą u</w:t>
      </w:r>
      <w:r w:rsidR="00E54B7D">
        <w:rPr>
          <w:szCs w:val="24"/>
        </w:rPr>
        <w:t>chwałę. Następni</w:t>
      </w:r>
      <w:r w:rsidR="00637052">
        <w:rPr>
          <w:szCs w:val="24"/>
        </w:rPr>
        <w:t xml:space="preserve">e powiedział, że chodzi mu o to, </w:t>
      </w:r>
      <w:r w:rsidR="00E54B7D">
        <w:rPr>
          <w:szCs w:val="24"/>
        </w:rPr>
        <w:t>żeby tym dzieciom stworzyć</w:t>
      </w:r>
      <w:r w:rsidR="00DA5990">
        <w:rPr>
          <w:szCs w:val="24"/>
        </w:rPr>
        <w:t xml:space="preserve"> warunki do tego</w:t>
      </w:r>
      <w:r w:rsidR="00E54B7D">
        <w:rPr>
          <w:szCs w:val="24"/>
        </w:rPr>
        <w:t>,</w:t>
      </w:r>
      <w:r w:rsidR="00DA5990">
        <w:rPr>
          <w:szCs w:val="24"/>
        </w:rPr>
        <w:t xml:space="preserve"> aby </w:t>
      </w:r>
      <w:r w:rsidR="00E54B7D">
        <w:rPr>
          <w:szCs w:val="24"/>
        </w:rPr>
        <w:t xml:space="preserve">w </w:t>
      </w:r>
      <w:r w:rsidR="00DA5990">
        <w:rPr>
          <w:szCs w:val="24"/>
        </w:rPr>
        <w:t xml:space="preserve">jak największej części ich pobytu w szkole towarzyszył </w:t>
      </w:r>
      <w:r w:rsidR="00E54B7D">
        <w:rPr>
          <w:szCs w:val="24"/>
        </w:rPr>
        <w:t xml:space="preserve">im </w:t>
      </w:r>
      <w:r w:rsidR="00DA5990">
        <w:rPr>
          <w:szCs w:val="24"/>
        </w:rPr>
        <w:t>nau</w:t>
      </w:r>
      <w:r w:rsidR="00E54B7D">
        <w:rPr>
          <w:szCs w:val="24"/>
        </w:rPr>
        <w:t>czyciel wspomagają</w:t>
      </w:r>
      <w:r w:rsidR="00DA5990">
        <w:rPr>
          <w:szCs w:val="24"/>
        </w:rPr>
        <w:t>cy</w:t>
      </w:r>
      <w:r w:rsidR="00E54B7D">
        <w:rPr>
          <w:szCs w:val="24"/>
        </w:rPr>
        <w:t>, którego zadaniem jest</w:t>
      </w:r>
      <w:r w:rsidR="00DA5990">
        <w:rPr>
          <w:szCs w:val="24"/>
        </w:rPr>
        <w:t xml:space="preserve"> </w:t>
      </w:r>
      <w:r w:rsidR="00E54B7D">
        <w:rPr>
          <w:szCs w:val="24"/>
        </w:rPr>
        <w:t>pomagać temu dziecku poruszać</w:t>
      </w:r>
      <w:r w:rsidR="00DA5990">
        <w:rPr>
          <w:szCs w:val="24"/>
        </w:rPr>
        <w:t xml:space="preserve"> się po szkole</w:t>
      </w:r>
      <w:r w:rsidR="00E54B7D">
        <w:rPr>
          <w:szCs w:val="24"/>
        </w:rPr>
        <w:t>, przebywać na lekcji, tłumaczyć</w:t>
      </w:r>
      <w:r w:rsidR="00DA5990">
        <w:rPr>
          <w:szCs w:val="24"/>
        </w:rPr>
        <w:t xml:space="preserve"> pewne elementy związane z przedmiotem</w:t>
      </w:r>
      <w:r w:rsidR="00E54B7D">
        <w:rPr>
          <w:szCs w:val="24"/>
        </w:rPr>
        <w:t>.</w:t>
      </w:r>
      <w:r w:rsidR="00DA5990">
        <w:rPr>
          <w:szCs w:val="24"/>
        </w:rPr>
        <w:t xml:space="preserve"> </w:t>
      </w:r>
      <w:r w:rsidR="00E54B7D">
        <w:rPr>
          <w:szCs w:val="24"/>
        </w:rPr>
        <w:t xml:space="preserve">Jednak nie jest to nauczyciel przedmiotu i jego zadaniem, nie jest wykonywać </w:t>
      </w:r>
      <w:r w:rsidR="00297841">
        <w:rPr>
          <w:szCs w:val="24"/>
        </w:rPr>
        <w:t>jakieś zadania za to dziecko, bo ono w klasie integracyjnej ma się przede wszystkim integrować i wykonywać jak</w:t>
      </w:r>
      <w:r w:rsidR="00D64AAB">
        <w:rPr>
          <w:szCs w:val="24"/>
        </w:rPr>
        <w:t xml:space="preserve"> najwięcej zadań samodzielnie, a </w:t>
      </w:r>
      <w:r w:rsidR="00297841">
        <w:rPr>
          <w:szCs w:val="24"/>
        </w:rPr>
        <w:t>tylk</w:t>
      </w:r>
      <w:r w:rsidR="00D64AAB">
        <w:rPr>
          <w:szCs w:val="24"/>
        </w:rPr>
        <w:t xml:space="preserve">o tam gdzie nie </w:t>
      </w:r>
      <w:r w:rsidR="00016D82">
        <w:rPr>
          <w:szCs w:val="24"/>
        </w:rPr>
        <w:t>ma możliwości</w:t>
      </w:r>
      <w:r w:rsidR="00D64AAB">
        <w:rPr>
          <w:szCs w:val="24"/>
        </w:rPr>
        <w:t xml:space="preserve"> tego zrobić</w:t>
      </w:r>
      <w:r w:rsidR="00016D82">
        <w:rPr>
          <w:szCs w:val="24"/>
        </w:rPr>
        <w:t xml:space="preserve">, </w:t>
      </w:r>
      <w:r w:rsidR="00297841">
        <w:rPr>
          <w:szCs w:val="24"/>
        </w:rPr>
        <w:t>nauczyciel</w:t>
      </w:r>
      <w:r w:rsidR="00D64AAB">
        <w:rPr>
          <w:szCs w:val="24"/>
        </w:rPr>
        <w:t xml:space="preserve"> ten</w:t>
      </w:r>
      <w:r w:rsidR="00297841">
        <w:rPr>
          <w:szCs w:val="24"/>
        </w:rPr>
        <w:t xml:space="preserve"> ma być pomocnikiem dla tego niepełnosprawnego dziecka</w:t>
      </w:r>
      <w:r w:rsidR="00D64AAB">
        <w:rPr>
          <w:szCs w:val="24"/>
        </w:rPr>
        <w:t xml:space="preserve"> i stą</w:t>
      </w:r>
      <w:r w:rsidR="00297841">
        <w:rPr>
          <w:szCs w:val="24"/>
        </w:rPr>
        <w:t xml:space="preserve">d </w:t>
      </w:r>
      <w:r w:rsidR="00D64AAB">
        <w:rPr>
          <w:szCs w:val="24"/>
        </w:rPr>
        <w:t xml:space="preserve">ta jego </w:t>
      </w:r>
      <w:r w:rsidR="00297841">
        <w:rPr>
          <w:szCs w:val="24"/>
        </w:rPr>
        <w:t xml:space="preserve">intencja. </w:t>
      </w:r>
      <w:r w:rsidR="00637052">
        <w:rPr>
          <w:szCs w:val="24"/>
        </w:rPr>
        <w:t>P</w:t>
      </w:r>
      <w:r w:rsidR="006A1FF2">
        <w:rPr>
          <w:szCs w:val="24"/>
        </w:rPr>
        <w:t>owiedział</w:t>
      </w:r>
      <w:r w:rsidR="00D64AAB">
        <w:rPr>
          <w:szCs w:val="24"/>
        </w:rPr>
        <w:t>, że ustalił z Panią Dyrektor te regu</w:t>
      </w:r>
      <w:r w:rsidR="006A1FF2">
        <w:rPr>
          <w:szCs w:val="24"/>
        </w:rPr>
        <w:t>ły i zasady. Poinformował również, że na jutrzejszej Komisji O</w:t>
      </w:r>
      <w:r w:rsidR="00297841">
        <w:rPr>
          <w:szCs w:val="24"/>
        </w:rPr>
        <w:t xml:space="preserve">światy </w:t>
      </w:r>
      <w:r w:rsidR="006A1FF2">
        <w:rPr>
          <w:szCs w:val="24"/>
        </w:rPr>
        <w:t>Pani Dyrektor Bończak i P</w:t>
      </w:r>
      <w:r w:rsidR="00297841">
        <w:rPr>
          <w:szCs w:val="24"/>
        </w:rPr>
        <w:t xml:space="preserve">ani Dyrektor Michalska będą </w:t>
      </w:r>
      <w:r w:rsidR="006A1FF2">
        <w:rPr>
          <w:szCs w:val="24"/>
        </w:rPr>
        <w:t>przedstawiały swój punkt widzenia i to jak one widzą tą organizacje. Jego zdaniem jest to dobre rozwiązanie. Na końcu swojej wypowiedzi ski</w:t>
      </w:r>
      <w:r w:rsidR="00637052">
        <w:rPr>
          <w:szCs w:val="24"/>
        </w:rPr>
        <w:t xml:space="preserve">erował się z prośbą do </w:t>
      </w:r>
      <w:r w:rsidR="006A1FF2">
        <w:rPr>
          <w:szCs w:val="24"/>
        </w:rPr>
        <w:t>Rady o to,</w:t>
      </w:r>
      <w:r w:rsidR="00637052">
        <w:rPr>
          <w:szCs w:val="24"/>
        </w:rPr>
        <w:t xml:space="preserve"> by przy tym podziale 25-23-22 u</w:t>
      </w:r>
      <w:r w:rsidR="006A1FF2">
        <w:rPr>
          <w:szCs w:val="24"/>
        </w:rPr>
        <w:t>chwałę przyjąć.</w:t>
      </w:r>
    </w:p>
    <w:p w:rsidR="004E359D" w:rsidRDefault="002E7785" w:rsidP="00F312D3">
      <w:pPr>
        <w:jc w:val="both"/>
        <w:rPr>
          <w:szCs w:val="24"/>
        </w:rPr>
      </w:pPr>
      <w:r>
        <w:rPr>
          <w:szCs w:val="24"/>
        </w:rPr>
        <w:tab/>
      </w:r>
      <w:r w:rsidR="00297841">
        <w:rPr>
          <w:szCs w:val="24"/>
        </w:rPr>
        <w:t xml:space="preserve">Radny Henryk Jaros, zapytał czy to nie będzie zbytnie obciążenie dla tych nauczycieli oraz jaka </w:t>
      </w:r>
      <w:r w:rsidR="001E1350">
        <w:rPr>
          <w:szCs w:val="24"/>
        </w:rPr>
        <w:t xml:space="preserve">jest </w:t>
      </w:r>
      <w:r w:rsidR="00297841">
        <w:rPr>
          <w:szCs w:val="24"/>
        </w:rPr>
        <w:t>skala dowozu niepełnosprawnych dzieci do poszczególnych przedszkoli?</w:t>
      </w:r>
    </w:p>
    <w:p w:rsidR="000B493D" w:rsidRDefault="004E359D" w:rsidP="004E359D">
      <w:pPr>
        <w:jc w:val="both"/>
      </w:pPr>
      <w:r>
        <w:rPr>
          <w:szCs w:val="24"/>
        </w:rPr>
        <w:tab/>
      </w:r>
      <w:r w:rsidR="00637052">
        <w:t>Z-ca burmistrza</w:t>
      </w:r>
      <w:r w:rsidR="00633892">
        <w:t xml:space="preserve"> Tomasz Witkowski o</w:t>
      </w:r>
      <w:r w:rsidR="000B493D">
        <w:t>dpowiedział</w:t>
      </w:r>
      <w:r w:rsidR="00633892">
        <w:t>,</w:t>
      </w:r>
      <w:r w:rsidR="000B493D">
        <w:t xml:space="preserve"> </w:t>
      </w:r>
      <w:r w:rsidR="00633892">
        <w:t xml:space="preserve">że w przypadku </w:t>
      </w:r>
      <w:r w:rsidR="000B493D">
        <w:t xml:space="preserve">nauczycieli, których </w:t>
      </w:r>
      <w:r w:rsidR="00633892">
        <w:t xml:space="preserve">godziny </w:t>
      </w:r>
      <w:r w:rsidR="000B493D">
        <w:t>będą</w:t>
      </w:r>
      <w:r w:rsidR="00633892">
        <w:t xml:space="preserve"> </w:t>
      </w:r>
      <w:r w:rsidR="000B493D">
        <w:t>łączone</w:t>
      </w:r>
      <w:r w:rsidR="00633892">
        <w:t xml:space="preserve"> jest </w:t>
      </w:r>
      <w:r w:rsidR="000B493D">
        <w:t>to tak naprawdę zwię</w:t>
      </w:r>
      <w:r w:rsidR="00633892">
        <w:t>kszenie o 2 godziny</w:t>
      </w:r>
      <w:r w:rsidR="000B493D">
        <w:t xml:space="preserve">, ponieważ </w:t>
      </w:r>
      <w:r w:rsidR="00633892">
        <w:t>18</w:t>
      </w:r>
      <w:r w:rsidR="000B493D">
        <w:t xml:space="preserve"> godzin</w:t>
      </w:r>
      <w:r w:rsidR="00633892">
        <w:t xml:space="preserve"> to będzie jego pensum</w:t>
      </w:r>
      <w:r w:rsidR="000B493D">
        <w:t>,</w:t>
      </w:r>
      <w:r w:rsidR="00633892">
        <w:t xml:space="preserve"> jako </w:t>
      </w:r>
      <w:r w:rsidR="000B493D">
        <w:t>nauczyciela przedmiotu</w:t>
      </w:r>
      <w:r w:rsidR="00633892">
        <w:t xml:space="preserve">, </w:t>
      </w:r>
      <w:r w:rsidR="000B493D">
        <w:t xml:space="preserve">a 22 godziny to pensum, jako nauczyciela wspomagającego. Razem wyjdzie 40 godzin dzielone na pół to 20 godzin, a do tej pory było 18 godzin. Dzięki temu dziecko zyska 4 godziny opieki więcej, a to </w:t>
      </w:r>
      <w:r w:rsidR="00C62890">
        <w:t xml:space="preserve">było priorytetem </w:t>
      </w:r>
      <w:r w:rsidR="00637052">
        <w:t>przy założeniach do tej u</w:t>
      </w:r>
      <w:r w:rsidR="000B493D">
        <w:t>chwały.</w:t>
      </w:r>
      <w:r w:rsidR="00C62890">
        <w:t xml:space="preserve"> </w:t>
      </w:r>
      <w:r w:rsidR="00633892">
        <w:t>Na</w:t>
      </w:r>
      <w:r w:rsidR="000B493D">
        <w:t>tomiast w przypadku propozycji Z</w:t>
      </w:r>
      <w:r w:rsidR="00633892">
        <w:t>wiązków</w:t>
      </w:r>
      <w:r w:rsidR="000B493D">
        <w:t xml:space="preserve"> Zawodowych</w:t>
      </w:r>
      <w:r w:rsidR="00633892">
        <w:t xml:space="preserve"> </w:t>
      </w:r>
      <w:r w:rsidR="00016D82">
        <w:t>propozycją</w:t>
      </w:r>
      <w:r w:rsidR="00C62890">
        <w:t xml:space="preserve"> jest</w:t>
      </w:r>
      <w:r w:rsidR="00633892">
        <w:t xml:space="preserve"> 20 godzin </w:t>
      </w:r>
      <w:r w:rsidR="000B493D">
        <w:t xml:space="preserve">dla </w:t>
      </w:r>
      <w:r w:rsidR="00633892">
        <w:t>nauczyciel</w:t>
      </w:r>
      <w:r w:rsidR="000B493D">
        <w:t>a</w:t>
      </w:r>
      <w:r w:rsidR="00633892">
        <w:t xml:space="preserve"> </w:t>
      </w:r>
      <w:r w:rsidR="000B493D">
        <w:t>wspomagającego</w:t>
      </w:r>
      <w:r w:rsidR="00633892">
        <w:t xml:space="preserve"> i 18 </w:t>
      </w:r>
      <w:r w:rsidR="000B493D">
        <w:t>dla nauczyciela</w:t>
      </w:r>
      <w:r w:rsidR="00016D82">
        <w:t xml:space="preserve"> przedmiotu. </w:t>
      </w:r>
      <w:r w:rsidR="000B493D">
        <w:t>R</w:t>
      </w:r>
      <w:r w:rsidR="00633892">
        <w:t xml:space="preserve">azem </w:t>
      </w:r>
      <w:r w:rsidR="000B493D">
        <w:t xml:space="preserve">daje to </w:t>
      </w:r>
      <w:r w:rsidR="00633892">
        <w:t xml:space="preserve">38 godzin dzielone na pół </w:t>
      </w:r>
      <w:r w:rsidR="00C62890">
        <w:t xml:space="preserve">wychodzi </w:t>
      </w:r>
      <w:r w:rsidR="00633892">
        <w:t>19</w:t>
      </w:r>
      <w:r w:rsidR="00C62890">
        <w:t xml:space="preserve"> godzin</w:t>
      </w:r>
      <w:r w:rsidR="00633892">
        <w:t>,</w:t>
      </w:r>
      <w:r w:rsidR="00C62890">
        <w:t xml:space="preserve"> czyli nauczyciel zyskuje jedną, </w:t>
      </w:r>
      <w:r w:rsidR="00633892">
        <w:t>ale uczeń traci dwie</w:t>
      </w:r>
      <w:r w:rsidR="00637052">
        <w:t>. Zdaniem z-</w:t>
      </w:r>
      <w:proofErr w:type="spellStart"/>
      <w:r w:rsidR="00637052">
        <w:t>cy</w:t>
      </w:r>
      <w:proofErr w:type="spellEnd"/>
      <w:r w:rsidR="00637052">
        <w:t xml:space="preserve"> burmistrza</w:t>
      </w:r>
      <w:r w:rsidR="00C62890">
        <w:t xml:space="preserve"> </w:t>
      </w:r>
      <w:r w:rsidR="000B493D">
        <w:t>sy</w:t>
      </w:r>
      <w:r w:rsidR="00C62890">
        <w:t>tuacja ta jest niewspółmierna, a</w:t>
      </w:r>
      <w:r w:rsidR="000B493D">
        <w:t xml:space="preserve"> rozwiązanie</w:t>
      </w:r>
      <w:r w:rsidR="00C62890">
        <w:t>,</w:t>
      </w:r>
      <w:r w:rsidR="000B493D">
        <w:t xml:space="preserve"> które </w:t>
      </w:r>
      <w:r w:rsidR="00637052">
        <w:t>zostało zaproponowane przez m</w:t>
      </w:r>
      <w:r w:rsidR="00C62890">
        <w:t>iasto</w:t>
      </w:r>
      <w:r w:rsidR="000B493D">
        <w:t xml:space="preserve"> jest duż</w:t>
      </w:r>
      <w:r w:rsidR="00C62890">
        <w:t>o</w:t>
      </w:r>
      <w:r w:rsidR="000B493D">
        <w:t xml:space="preserve"> bardziej korzystne przede wszystkim dla uczniów. </w:t>
      </w:r>
      <w:r w:rsidR="00C62890">
        <w:t xml:space="preserve">Sądzi także, że nie będzie </w:t>
      </w:r>
      <w:r w:rsidR="00016D82">
        <w:t xml:space="preserve">to </w:t>
      </w:r>
      <w:r w:rsidR="00C62890">
        <w:t>aż tak dużym obciążeniem dla nauczyciela.</w:t>
      </w:r>
    </w:p>
    <w:p w:rsidR="00C45D6E" w:rsidRDefault="004E359D" w:rsidP="00F312D3">
      <w:pPr>
        <w:jc w:val="both"/>
        <w:rPr>
          <w:szCs w:val="24"/>
        </w:rPr>
      </w:pPr>
      <w:r>
        <w:tab/>
      </w:r>
      <w:r w:rsidR="000B493D">
        <w:rPr>
          <w:szCs w:val="24"/>
        </w:rPr>
        <w:t>Przewodnicząca Rady Miejskiej Barbara Mrowiec</w:t>
      </w:r>
      <w:r w:rsidR="00C62890">
        <w:rPr>
          <w:szCs w:val="24"/>
        </w:rPr>
        <w:t xml:space="preserve"> powiedziała, że chciałaby się wypowiedzieć, jako związkowiec.</w:t>
      </w:r>
      <w:r w:rsidR="001B138E">
        <w:rPr>
          <w:szCs w:val="24"/>
        </w:rPr>
        <w:t xml:space="preserve"> </w:t>
      </w:r>
      <w:r w:rsidR="00C62890">
        <w:rPr>
          <w:szCs w:val="24"/>
        </w:rPr>
        <w:t>Wyjaśniała, że pierwsza wersja, którą Związek Zawodowy zaaprobował, czy</w:t>
      </w:r>
      <w:r w:rsidR="00114D63">
        <w:rPr>
          <w:szCs w:val="24"/>
        </w:rPr>
        <w:t>l</w:t>
      </w:r>
      <w:r w:rsidR="00C62890">
        <w:rPr>
          <w:szCs w:val="24"/>
        </w:rPr>
        <w:t xml:space="preserve">i 26 godzin wynikała z dyskusji, jaką </w:t>
      </w:r>
      <w:r w:rsidR="00114D63">
        <w:rPr>
          <w:szCs w:val="24"/>
        </w:rPr>
        <w:t>toczono</w:t>
      </w:r>
      <w:r w:rsidR="00C62890">
        <w:rPr>
          <w:szCs w:val="24"/>
        </w:rPr>
        <w:t xml:space="preserve"> nad pensum godzin nauczyciela</w:t>
      </w:r>
      <w:r w:rsidR="00114D63">
        <w:rPr>
          <w:szCs w:val="24"/>
        </w:rPr>
        <w:t xml:space="preserve">, który prowadzi rewalidacje. </w:t>
      </w:r>
      <w:r w:rsidR="00CE5C77">
        <w:rPr>
          <w:szCs w:val="24"/>
        </w:rPr>
        <w:t>Wyjaśniła, że s</w:t>
      </w:r>
      <w:r w:rsidR="00114D63">
        <w:rPr>
          <w:szCs w:val="24"/>
        </w:rPr>
        <w:t>pecjaliści tacy, jak logopeda, ped</w:t>
      </w:r>
      <w:r w:rsidR="00CE5C77">
        <w:rPr>
          <w:szCs w:val="24"/>
        </w:rPr>
        <w:t xml:space="preserve">agog, </w:t>
      </w:r>
      <w:r w:rsidR="00CE5C77" w:rsidRPr="004E359D">
        <w:rPr>
          <w:szCs w:val="24"/>
        </w:rPr>
        <w:t xml:space="preserve">rewalidant z orzeczeniem oraz </w:t>
      </w:r>
      <w:r w:rsidR="00637052" w:rsidRPr="004E359D">
        <w:rPr>
          <w:szCs w:val="24"/>
        </w:rPr>
        <w:t>rewalidant</w:t>
      </w:r>
      <w:r w:rsidR="00637052">
        <w:rPr>
          <w:szCs w:val="24"/>
        </w:rPr>
        <w:t xml:space="preserve"> opiekuńczy u</w:t>
      </w:r>
      <w:r w:rsidR="00114D63">
        <w:rPr>
          <w:szCs w:val="24"/>
        </w:rPr>
        <w:t xml:space="preserve">chwałą z października 2013 roku mają już określone pensum i wynosi ono 26 godzin. </w:t>
      </w:r>
      <w:r w:rsidR="00CE5C77">
        <w:rPr>
          <w:szCs w:val="24"/>
        </w:rPr>
        <w:t>Okazało się jednak</w:t>
      </w:r>
      <w:r w:rsidR="00114D63">
        <w:rPr>
          <w:szCs w:val="24"/>
        </w:rPr>
        <w:t xml:space="preserve">, że nauczyciel wspomagający nie może być potraktowany, jako specjalista, ponieważ specjalista pracuje jeden na jeden </w:t>
      </w:r>
      <w:r w:rsidR="004647B5">
        <w:rPr>
          <w:szCs w:val="24"/>
        </w:rPr>
        <w:t>z dzieckiem</w:t>
      </w:r>
      <w:r w:rsidR="00114D63">
        <w:rPr>
          <w:szCs w:val="24"/>
        </w:rPr>
        <w:t xml:space="preserve">, </w:t>
      </w:r>
      <w:r w:rsidR="00F756D6">
        <w:rPr>
          <w:szCs w:val="24"/>
        </w:rPr>
        <w:t xml:space="preserve">z którym </w:t>
      </w:r>
      <w:r w:rsidR="00114D63">
        <w:rPr>
          <w:szCs w:val="24"/>
        </w:rPr>
        <w:t>prowadzi wszelkie wspomaganie</w:t>
      </w:r>
      <w:r w:rsidR="00637052">
        <w:rPr>
          <w:szCs w:val="24"/>
        </w:rPr>
        <w:t>, o którym mówi r</w:t>
      </w:r>
      <w:r w:rsidR="00B81B9E">
        <w:rPr>
          <w:szCs w:val="24"/>
        </w:rPr>
        <w:t>ozporzą</w:t>
      </w:r>
      <w:r w:rsidR="00114D63">
        <w:rPr>
          <w:szCs w:val="24"/>
        </w:rPr>
        <w:t>dzenie</w:t>
      </w:r>
      <w:r w:rsidR="00B81B9E">
        <w:rPr>
          <w:szCs w:val="24"/>
        </w:rPr>
        <w:t>.</w:t>
      </w:r>
      <w:r w:rsidR="00F756D6">
        <w:rPr>
          <w:szCs w:val="24"/>
        </w:rPr>
        <w:t xml:space="preserve"> Natomiast w </w:t>
      </w:r>
      <w:r w:rsidR="00B81B9E">
        <w:rPr>
          <w:szCs w:val="24"/>
        </w:rPr>
        <w:t>szkole</w:t>
      </w:r>
      <w:r w:rsidR="004647B5">
        <w:rPr>
          <w:szCs w:val="24"/>
        </w:rPr>
        <w:t xml:space="preserve"> tego typu</w:t>
      </w:r>
      <w:r w:rsidR="00F756D6">
        <w:rPr>
          <w:szCs w:val="24"/>
        </w:rPr>
        <w:t>,</w:t>
      </w:r>
      <w:r w:rsidR="00B81B9E">
        <w:rPr>
          <w:szCs w:val="24"/>
        </w:rPr>
        <w:t xml:space="preserve"> </w:t>
      </w:r>
      <w:r w:rsidR="00F756D6">
        <w:rPr>
          <w:szCs w:val="24"/>
        </w:rPr>
        <w:t>jaką</w:t>
      </w:r>
      <w:r w:rsidR="00B81B9E">
        <w:rPr>
          <w:szCs w:val="24"/>
        </w:rPr>
        <w:t xml:space="preserve"> jest szkoła na </w:t>
      </w:r>
      <w:r w:rsidR="00F756D6">
        <w:rPr>
          <w:szCs w:val="24"/>
        </w:rPr>
        <w:t>ulicy Lompy</w:t>
      </w:r>
      <w:r w:rsidR="00637052">
        <w:rPr>
          <w:szCs w:val="24"/>
        </w:rPr>
        <w:t xml:space="preserve"> z Oddziałami I</w:t>
      </w:r>
      <w:r w:rsidR="00B81B9E">
        <w:rPr>
          <w:szCs w:val="24"/>
        </w:rPr>
        <w:t xml:space="preserve">ntegracyjnymi, </w:t>
      </w:r>
      <w:r w:rsidR="004647B5">
        <w:rPr>
          <w:szCs w:val="24"/>
        </w:rPr>
        <w:t xml:space="preserve">w jednej klasie </w:t>
      </w:r>
      <w:r w:rsidR="00F756D6">
        <w:rPr>
          <w:szCs w:val="24"/>
        </w:rPr>
        <w:t xml:space="preserve">może być do </w:t>
      </w:r>
      <w:r w:rsidR="00B81B9E">
        <w:rPr>
          <w:szCs w:val="24"/>
        </w:rPr>
        <w:t>pięciorga dzieci wymagających wspoma</w:t>
      </w:r>
      <w:r w:rsidR="00F756D6">
        <w:rPr>
          <w:szCs w:val="24"/>
        </w:rPr>
        <w:t>gania</w:t>
      </w:r>
      <w:r w:rsidR="004647B5">
        <w:rPr>
          <w:szCs w:val="24"/>
        </w:rPr>
        <w:t>. N</w:t>
      </w:r>
      <w:r w:rsidR="00F756D6">
        <w:rPr>
          <w:szCs w:val="24"/>
        </w:rPr>
        <w:t xml:space="preserve">auczyciel </w:t>
      </w:r>
      <w:r w:rsidR="004647B5">
        <w:rPr>
          <w:szCs w:val="24"/>
        </w:rPr>
        <w:t xml:space="preserve">w czasie lekcji </w:t>
      </w:r>
      <w:r w:rsidR="00F756D6">
        <w:rPr>
          <w:szCs w:val="24"/>
        </w:rPr>
        <w:t xml:space="preserve">musi nadążyć i pomóc każdemu z tych uczniów. Przewodnicząca Rady, </w:t>
      </w:r>
      <w:r w:rsidR="004647B5">
        <w:rPr>
          <w:szCs w:val="24"/>
        </w:rPr>
        <w:t>poinformowała</w:t>
      </w:r>
      <w:r w:rsidR="00F756D6">
        <w:rPr>
          <w:szCs w:val="24"/>
        </w:rPr>
        <w:t xml:space="preserve">, że przeprowadzane </w:t>
      </w:r>
      <w:r w:rsidR="004647B5">
        <w:rPr>
          <w:szCs w:val="24"/>
        </w:rPr>
        <w:t xml:space="preserve">były </w:t>
      </w:r>
      <w:r w:rsidR="00F756D6">
        <w:rPr>
          <w:szCs w:val="24"/>
        </w:rPr>
        <w:t xml:space="preserve">rozmowy z nauczycielami i okazało się, że te sprawy nie były poruszane od 2013 roku, mimo tego, że już w październiku 2013 roku były wyroki sądów, które mówią, że </w:t>
      </w:r>
      <w:r w:rsidR="00B81B9E">
        <w:rPr>
          <w:szCs w:val="24"/>
        </w:rPr>
        <w:t xml:space="preserve">to organ prowadzący uchwala pensum godzin </w:t>
      </w:r>
      <w:r w:rsidR="00E27328">
        <w:rPr>
          <w:szCs w:val="24"/>
        </w:rPr>
        <w:t xml:space="preserve">dla nauczyciela wspomagającego. </w:t>
      </w:r>
      <w:r w:rsidR="00F756D6">
        <w:rPr>
          <w:szCs w:val="24"/>
        </w:rPr>
        <w:t xml:space="preserve">Kontynuując swoją wypowiedź powiedziała, że </w:t>
      </w:r>
      <w:r w:rsidR="00E27328">
        <w:rPr>
          <w:szCs w:val="24"/>
        </w:rPr>
        <w:t xml:space="preserve">są to </w:t>
      </w:r>
      <w:r w:rsidR="00B81B9E">
        <w:rPr>
          <w:szCs w:val="24"/>
        </w:rPr>
        <w:t xml:space="preserve">nauczyciele </w:t>
      </w:r>
      <w:r w:rsidR="00E27328">
        <w:rPr>
          <w:szCs w:val="24"/>
        </w:rPr>
        <w:lastRenderedPageBreak/>
        <w:t>przedmiotu</w:t>
      </w:r>
      <w:r w:rsidR="00B81B9E">
        <w:rPr>
          <w:szCs w:val="24"/>
        </w:rPr>
        <w:t>, którzy uczą określonego przedmiotu</w:t>
      </w:r>
      <w:r w:rsidR="00E27328">
        <w:rPr>
          <w:szCs w:val="24"/>
        </w:rPr>
        <w:t xml:space="preserve">. Pani </w:t>
      </w:r>
      <w:r w:rsidR="004647B5">
        <w:rPr>
          <w:szCs w:val="24"/>
        </w:rPr>
        <w:t>Barbara Mrowiec</w:t>
      </w:r>
      <w:r w:rsidR="00E27328">
        <w:rPr>
          <w:szCs w:val="24"/>
        </w:rPr>
        <w:t xml:space="preserve"> dla przykładu podała sytuacje, kiedy nauczyciel przedmiotu w klasach od 4 do 6 pójdzie na wspomaganie do kl</w:t>
      </w:r>
      <w:r w:rsidR="00217F8B">
        <w:rPr>
          <w:szCs w:val="24"/>
        </w:rPr>
        <w:t xml:space="preserve">asy od 1 do 3 lub do gimnazjum i </w:t>
      </w:r>
      <w:r w:rsidR="00E27328">
        <w:rPr>
          <w:szCs w:val="24"/>
        </w:rPr>
        <w:t xml:space="preserve">wtedy jego pensum, jeżeli chodzi o rozliczenie finansowe wynosi zupełnie inaczej. W przypadku tym dostaje wynagrodzenie zasadnicze za 18, a jeżeli jego pensum zwiększymy do 26 godzin, czyli zwiększymy je o 8 godzin nauczyciel traci ewidentnie na wynagrodzeniu, dlatego, że to pensum jest łączone. Nauczyciel realizuje </w:t>
      </w:r>
      <w:r w:rsidR="00E345D3">
        <w:rPr>
          <w:szCs w:val="24"/>
        </w:rPr>
        <w:t>8 godzin</w:t>
      </w:r>
      <w:r w:rsidR="00E27328">
        <w:rPr>
          <w:szCs w:val="24"/>
        </w:rPr>
        <w:t>,</w:t>
      </w:r>
      <w:r w:rsidR="00E345D3">
        <w:rPr>
          <w:szCs w:val="24"/>
        </w:rPr>
        <w:t xml:space="preserve"> jako nauczyc</w:t>
      </w:r>
      <w:r w:rsidR="00E27328">
        <w:rPr>
          <w:szCs w:val="24"/>
        </w:rPr>
        <w:t xml:space="preserve">iel wspomagający i </w:t>
      </w:r>
      <w:r w:rsidR="00E345D3">
        <w:rPr>
          <w:szCs w:val="24"/>
        </w:rPr>
        <w:t>gdyby naw</w:t>
      </w:r>
      <w:r w:rsidR="00E27328">
        <w:rPr>
          <w:szCs w:val="24"/>
        </w:rPr>
        <w:t xml:space="preserve">et realizował 9 do </w:t>
      </w:r>
      <w:r w:rsidR="00E345D3">
        <w:rPr>
          <w:szCs w:val="24"/>
        </w:rPr>
        <w:t>10 godzin</w:t>
      </w:r>
      <w:r w:rsidR="00E27328">
        <w:rPr>
          <w:szCs w:val="24"/>
        </w:rPr>
        <w:t>, jako nauczyciel przedmiotu to po zsumowaniu tych</w:t>
      </w:r>
      <w:r w:rsidR="00E345D3">
        <w:rPr>
          <w:szCs w:val="24"/>
        </w:rPr>
        <w:t xml:space="preserve"> godziny i </w:t>
      </w:r>
      <w:r w:rsidR="00E27328">
        <w:rPr>
          <w:szCs w:val="24"/>
        </w:rPr>
        <w:t>zrobieniu</w:t>
      </w:r>
      <w:r w:rsidR="00E345D3">
        <w:rPr>
          <w:szCs w:val="24"/>
        </w:rPr>
        <w:t xml:space="preserve"> </w:t>
      </w:r>
      <w:r w:rsidR="00E27328">
        <w:rPr>
          <w:szCs w:val="24"/>
        </w:rPr>
        <w:t>średniej,</w:t>
      </w:r>
      <w:r w:rsidR="00E345D3">
        <w:rPr>
          <w:szCs w:val="24"/>
        </w:rPr>
        <w:t xml:space="preserve"> nauczyciel ewidentnie traci.</w:t>
      </w:r>
      <w:r w:rsidR="00686893">
        <w:rPr>
          <w:szCs w:val="24"/>
        </w:rPr>
        <w:t xml:space="preserve"> </w:t>
      </w:r>
      <w:r w:rsidR="00217F8B">
        <w:rPr>
          <w:szCs w:val="24"/>
        </w:rPr>
        <w:t>Przewodnicząca Rady stwierdziła</w:t>
      </w:r>
      <w:r w:rsidR="00686893">
        <w:rPr>
          <w:szCs w:val="24"/>
        </w:rPr>
        <w:t xml:space="preserve">, że ta propozycją nagle zwiększa się nauczycielowi pensum, aż o tyle godzin. Nawet, jeżeli jest to 23 godziny, jako nauczyciel wspomagający na szczeblu nauczania zintegrowanego to zwiększamy mu pensum o 5 godzin i z tym mogą się nie zgodzić nauczyciele. Pani Barbara Mrowiec poinformowała, że jest to jedyna placówka z oddziałami integracyjnymi na terenie Brzegu. Stwierdziła również, że być może Związki Zawodowe nie przyjrzały się dobrze organizacji i temu, przed jakimi problemami stoją nauczyciele pracujący w tej placówce. </w:t>
      </w:r>
      <w:r w:rsidR="00217F8B">
        <w:rPr>
          <w:szCs w:val="24"/>
        </w:rPr>
        <w:t>Jej zdaniem</w:t>
      </w:r>
      <w:r w:rsidR="00686893">
        <w:rPr>
          <w:szCs w:val="24"/>
        </w:rPr>
        <w:t xml:space="preserve"> podana propozycja, czyli zwiększenie pensum o 2 godziny nauczyciela </w:t>
      </w:r>
      <w:r w:rsidR="004C605F">
        <w:rPr>
          <w:szCs w:val="24"/>
        </w:rPr>
        <w:t xml:space="preserve">wspomagającego do 20 godzin jest nawet wypośrodkowaną </w:t>
      </w:r>
      <w:r w:rsidR="00E550D8">
        <w:rPr>
          <w:szCs w:val="24"/>
        </w:rPr>
        <w:t>propozycją</w:t>
      </w:r>
      <w:r w:rsidR="00686893">
        <w:rPr>
          <w:szCs w:val="24"/>
        </w:rPr>
        <w:t>,</w:t>
      </w:r>
      <w:r w:rsidR="001B138E">
        <w:rPr>
          <w:szCs w:val="24"/>
        </w:rPr>
        <w:t xml:space="preserve"> ponieważ </w:t>
      </w:r>
      <w:r w:rsidR="00E550D8">
        <w:rPr>
          <w:szCs w:val="24"/>
        </w:rPr>
        <w:t>tym nauczycielom</w:t>
      </w:r>
      <w:r w:rsidR="001B138E">
        <w:rPr>
          <w:szCs w:val="24"/>
        </w:rPr>
        <w:t xml:space="preserve"> przysługuje pewne wspomaganie</w:t>
      </w:r>
      <w:r w:rsidR="00217F8B">
        <w:rPr>
          <w:szCs w:val="24"/>
        </w:rPr>
        <w:t xml:space="preserve">. Są </w:t>
      </w:r>
      <w:r w:rsidR="001B138E">
        <w:rPr>
          <w:szCs w:val="24"/>
        </w:rPr>
        <w:t>środki na t</w:t>
      </w:r>
      <w:r w:rsidR="00686893">
        <w:rPr>
          <w:szCs w:val="24"/>
        </w:rPr>
        <w:t xml:space="preserve">o żeby im zorganizować </w:t>
      </w:r>
      <w:r w:rsidR="001B138E">
        <w:rPr>
          <w:szCs w:val="24"/>
        </w:rPr>
        <w:t>pomoc psychologiczną w realizacji tych pro</w:t>
      </w:r>
      <w:r w:rsidR="00E550D8">
        <w:rPr>
          <w:szCs w:val="24"/>
        </w:rPr>
        <w:t>blemów</w:t>
      </w:r>
      <w:r w:rsidR="00217F8B">
        <w:rPr>
          <w:szCs w:val="24"/>
        </w:rPr>
        <w:t>, ale nie chodzi o psychologa zatrudnionego</w:t>
      </w:r>
      <w:r w:rsidR="00E550D8">
        <w:rPr>
          <w:szCs w:val="24"/>
        </w:rPr>
        <w:t xml:space="preserve"> </w:t>
      </w:r>
      <w:r w:rsidR="001B138E">
        <w:rPr>
          <w:szCs w:val="24"/>
        </w:rPr>
        <w:t>w placówce.</w:t>
      </w:r>
      <w:r w:rsidR="00E550D8">
        <w:rPr>
          <w:szCs w:val="24"/>
        </w:rPr>
        <w:t xml:space="preserve"> </w:t>
      </w:r>
      <w:r w:rsidR="00217F8B">
        <w:rPr>
          <w:szCs w:val="24"/>
        </w:rPr>
        <w:t>Przewodnicząca Rady poinformowała, że l</w:t>
      </w:r>
      <w:r w:rsidR="00E550D8">
        <w:rPr>
          <w:szCs w:val="24"/>
        </w:rPr>
        <w:t>ogopedie i pedagogikę mają</w:t>
      </w:r>
      <w:r w:rsidR="001B138E">
        <w:rPr>
          <w:szCs w:val="24"/>
        </w:rPr>
        <w:t xml:space="preserve"> praktycznie wszyscy nauczyciele.</w:t>
      </w:r>
      <w:r w:rsidR="00E550D8">
        <w:rPr>
          <w:szCs w:val="24"/>
        </w:rPr>
        <w:t xml:space="preserve"> Oprócz tego, że mają</w:t>
      </w:r>
      <w:r w:rsidR="001B138E">
        <w:rPr>
          <w:szCs w:val="24"/>
        </w:rPr>
        <w:t xml:space="preserve"> </w:t>
      </w:r>
      <w:r w:rsidR="00E550D8">
        <w:rPr>
          <w:szCs w:val="24"/>
        </w:rPr>
        <w:t>uprawnienia</w:t>
      </w:r>
      <w:r w:rsidR="00217F8B">
        <w:rPr>
          <w:szCs w:val="24"/>
        </w:rPr>
        <w:t xml:space="preserve"> do pracy </w:t>
      </w:r>
      <w:r w:rsidR="00E550D8">
        <w:rPr>
          <w:szCs w:val="24"/>
        </w:rPr>
        <w:t>z dziećmi, które mają</w:t>
      </w:r>
      <w:r w:rsidR="001B138E">
        <w:rPr>
          <w:szCs w:val="24"/>
        </w:rPr>
        <w:t xml:space="preserve"> proble</w:t>
      </w:r>
      <w:r w:rsidR="00E550D8">
        <w:rPr>
          <w:szCs w:val="24"/>
        </w:rPr>
        <w:t xml:space="preserve">my i </w:t>
      </w:r>
      <w:r w:rsidR="001B138E">
        <w:rPr>
          <w:szCs w:val="24"/>
        </w:rPr>
        <w:t>które należy wspomagać</w:t>
      </w:r>
      <w:r w:rsidR="00E550D8">
        <w:rPr>
          <w:szCs w:val="24"/>
        </w:rPr>
        <w:t>, są nauczycielami przedmiotu, czyli</w:t>
      </w:r>
      <w:r w:rsidR="001B138E">
        <w:rPr>
          <w:szCs w:val="24"/>
        </w:rPr>
        <w:t xml:space="preserve"> polonista</w:t>
      </w:r>
      <w:r w:rsidR="00E550D8">
        <w:rPr>
          <w:szCs w:val="24"/>
        </w:rPr>
        <w:t>mi</w:t>
      </w:r>
      <w:r w:rsidR="001B138E">
        <w:rPr>
          <w:szCs w:val="24"/>
        </w:rPr>
        <w:t xml:space="preserve"> matematyk</w:t>
      </w:r>
      <w:r w:rsidR="00E550D8">
        <w:rPr>
          <w:szCs w:val="24"/>
        </w:rPr>
        <w:t>ami</w:t>
      </w:r>
      <w:r w:rsidR="001B138E">
        <w:rPr>
          <w:szCs w:val="24"/>
        </w:rPr>
        <w:t xml:space="preserve"> fizyk</w:t>
      </w:r>
      <w:r w:rsidR="00E550D8">
        <w:rPr>
          <w:szCs w:val="24"/>
        </w:rPr>
        <w:t>ami,</w:t>
      </w:r>
      <w:r w:rsidR="001B138E">
        <w:rPr>
          <w:szCs w:val="24"/>
        </w:rPr>
        <w:t xml:space="preserve"> </w:t>
      </w:r>
      <w:r w:rsidR="00E550D8">
        <w:rPr>
          <w:szCs w:val="24"/>
        </w:rPr>
        <w:t>którzy</w:t>
      </w:r>
      <w:r w:rsidR="001B138E">
        <w:rPr>
          <w:szCs w:val="24"/>
        </w:rPr>
        <w:t xml:space="preserve"> </w:t>
      </w:r>
      <w:r w:rsidR="00E550D8">
        <w:rPr>
          <w:szCs w:val="24"/>
        </w:rPr>
        <w:t>realizują</w:t>
      </w:r>
      <w:r w:rsidR="001B138E">
        <w:rPr>
          <w:szCs w:val="24"/>
        </w:rPr>
        <w:t xml:space="preserve"> na </w:t>
      </w:r>
      <w:r w:rsidR="00E550D8">
        <w:rPr>
          <w:szCs w:val="24"/>
        </w:rPr>
        <w:t xml:space="preserve">określonym </w:t>
      </w:r>
      <w:r w:rsidR="001B138E">
        <w:rPr>
          <w:szCs w:val="24"/>
        </w:rPr>
        <w:t>prz</w:t>
      </w:r>
      <w:r w:rsidR="00E550D8">
        <w:rPr>
          <w:szCs w:val="24"/>
        </w:rPr>
        <w:t>e</w:t>
      </w:r>
      <w:r w:rsidR="001B138E">
        <w:rPr>
          <w:szCs w:val="24"/>
        </w:rPr>
        <w:t>dmiocie swoje pensum</w:t>
      </w:r>
      <w:r w:rsidR="00E550D8">
        <w:rPr>
          <w:szCs w:val="24"/>
        </w:rPr>
        <w:t>,</w:t>
      </w:r>
      <w:r w:rsidR="001B138E">
        <w:rPr>
          <w:szCs w:val="24"/>
        </w:rPr>
        <w:t xml:space="preserve"> jako 18 godzin</w:t>
      </w:r>
      <w:r w:rsidR="00E550D8">
        <w:rPr>
          <w:szCs w:val="24"/>
        </w:rPr>
        <w:t xml:space="preserve"> a potem idą na wspomaganie i to nie tylko z jednym uczniem w klasie. Nauczyciele wspomagający w niektórych sytuacjach są także wykorzystywani </w:t>
      </w:r>
      <w:r w:rsidR="008B3569">
        <w:rPr>
          <w:szCs w:val="24"/>
        </w:rPr>
        <w:t xml:space="preserve">w przypadku konieczności organizacji zastępstwa. </w:t>
      </w:r>
      <w:r w:rsidR="00217F8B">
        <w:rPr>
          <w:szCs w:val="24"/>
        </w:rPr>
        <w:t xml:space="preserve">Pani Barbara Mrowiec </w:t>
      </w:r>
      <w:r w:rsidR="00B35589">
        <w:rPr>
          <w:szCs w:val="24"/>
        </w:rPr>
        <w:t>uznała, że w tej kwestii było za mało czasu, ponieważ tym powodo</w:t>
      </w:r>
      <w:r w:rsidR="00C45D6E">
        <w:rPr>
          <w:szCs w:val="24"/>
        </w:rPr>
        <w:t xml:space="preserve">m trzeba się bardziej przyjrzeć, </w:t>
      </w:r>
      <w:r w:rsidR="00B35589">
        <w:rPr>
          <w:szCs w:val="24"/>
        </w:rPr>
        <w:t xml:space="preserve">a tak naprawdę dyskusja na ten temat zaczęła się na początku kwietnia. </w:t>
      </w:r>
      <w:r w:rsidR="00217F8B">
        <w:rPr>
          <w:szCs w:val="24"/>
        </w:rPr>
        <w:t>P</w:t>
      </w:r>
      <w:r w:rsidR="00901C0B">
        <w:rPr>
          <w:szCs w:val="24"/>
        </w:rPr>
        <w:t>owiedziała</w:t>
      </w:r>
      <w:r w:rsidR="00217F8B">
        <w:rPr>
          <w:szCs w:val="24"/>
        </w:rPr>
        <w:t xml:space="preserve"> również</w:t>
      </w:r>
      <w:r w:rsidR="00B35589">
        <w:rPr>
          <w:szCs w:val="24"/>
        </w:rPr>
        <w:t>,</w:t>
      </w:r>
      <w:r w:rsidR="00901C0B">
        <w:rPr>
          <w:szCs w:val="24"/>
        </w:rPr>
        <w:t xml:space="preserve"> że absolutnie nie kw</w:t>
      </w:r>
      <w:r w:rsidR="00B35589">
        <w:rPr>
          <w:szCs w:val="24"/>
        </w:rPr>
        <w:t>estionuje tego, że organ prowadzą</w:t>
      </w:r>
      <w:r w:rsidR="00901C0B">
        <w:rPr>
          <w:szCs w:val="24"/>
        </w:rPr>
        <w:t>cy ustala pensum godzin, al</w:t>
      </w:r>
      <w:r w:rsidR="00B35589">
        <w:rPr>
          <w:szCs w:val="24"/>
        </w:rPr>
        <w:t>e organ prowadzący może zostawić</w:t>
      </w:r>
      <w:r w:rsidR="00901C0B">
        <w:rPr>
          <w:szCs w:val="24"/>
        </w:rPr>
        <w:t xml:space="preserve"> to pen</w:t>
      </w:r>
      <w:r w:rsidR="00B35589">
        <w:rPr>
          <w:szCs w:val="24"/>
        </w:rPr>
        <w:t xml:space="preserve">sum na poziomie, który był, bądź je </w:t>
      </w:r>
      <w:r w:rsidR="00901C0B">
        <w:rPr>
          <w:szCs w:val="24"/>
        </w:rPr>
        <w:t>zwiększyć.</w:t>
      </w:r>
      <w:r w:rsidR="00217F8B">
        <w:rPr>
          <w:szCs w:val="24"/>
        </w:rPr>
        <w:t xml:space="preserve"> Przewodnicząca Rady też</w:t>
      </w:r>
      <w:r w:rsidR="00B35589">
        <w:rPr>
          <w:szCs w:val="24"/>
        </w:rPr>
        <w:t xml:space="preserve"> chce iść w kierunku zwiększenia pomocy dla dziecka, które wymaga wspomagania, ale nie tak drastycznie. </w:t>
      </w:r>
    </w:p>
    <w:p w:rsidR="00C62890" w:rsidRDefault="00B35589" w:rsidP="00F312D3">
      <w:pPr>
        <w:jc w:val="both"/>
        <w:rPr>
          <w:szCs w:val="24"/>
        </w:rPr>
      </w:pPr>
      <w:r>
        <w:rPr>
          <w:szCs w:val="24"/>
        </w:rPr>
        <w:t xml:space="preserve">Pani </w:t>
      </w:r>
      <w:r w:rsidR="00217F8B">
        <w:rPr>
          <w:szCs w:val="24"/>
        </w:rPr>
        <w:t xml:space="preserve">Barbara Mrowiec </w:t>
      </w:r>
      <w:r>
        <w:rPr>
          <w:szCs w:val="24"/>
        </w:rPr>
        <w:t>stwierdziła, że jeżeli obie Panie Dyrektor przedstawi</w:t>
      </w:r>
      <w:r w:rsidR="00C45D6E">
        <w:rPr>
          <w:szCs w:val="24"/>
        </w:rPr>
        <w:t xml:space="preserve">ą sytuacje, </w:t>
      </w:r>
      <w:r w:rsidR="00217F8B">
        <w:rPr>
          <w:szCs w:val="24"/>
        </w:rPr>
        <w:t>a</w:t>
      </w:r>
      <w:r>
        <w:rPr>
          <w:szCs w:val="24"/>
        </w:rPr>
        <w:t xml:space="preserve"> Rada uzna, że należy zastosować inne rozwiązanie </w:t>
      </w:r>
      <w:r w:rsidR="00901C0B">
        <w:rPr>
          <w:szCs w:val="24"/>
        </w:rPr>
        <w:t xml:space="preserve">to </w:t>
      </w:r>
      <w:r>
        <w:rPr>
          <w:szCs w:val="24"/>
        </w:rPr>
        <w:t>głos będzie należał</w:t>
      </w:r>
      <w:r w:rsidR="00901C0B">
        <w:rPr>
          <w:szCs w:val="24"/>
        </w:rPr>
        <w:t xml:space="preserve"> do </w:t>
      </w:r>
      <w:r>
        <w:rPr>
          <w:szCs w:val="24"/>
        </w:rPr>
        <w:t>nich.</w:t>
      </w:r>
    </w:p>
    <w:p w:rsidR="00904387" w:rsidRDefault="00901C0B" w:rsidP="00F312D3">
      <w:pPr>
        <w:jc w:val="both"/>
        <w:rPr>
          <w:szCs w:val="24"/>
        </w:rPr>
      </w:pPr>
      <w:r>
        <w:rPr>
          <w:szCs w:val="24"/>
        </w:rPr>
        <w:t xml:space="preserve">Pan Tomasz Witkowski odnosząc się do wcześniejszej wypowiedzi </w:t>
      </w:r>
      <w:r w:rsidR="00CF2719">
        <w:rPr>
          <w:szCs w:val="24"/>
        </w:rPr>
        <w:t>Przewodniczącej Rady Pani Barbary Mrowiec poinformował, że w tych pracach integracyjnych często pomaga asystent.</w:t>
      </w:r>
    </w:p>
    <w:p w:rsidR="004E359D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3E2D5C">
        <w:rPr>
          <w:szCs w:val="24"/>
        </w:rPr>
        <w:t>Pan Stanisław Kowalczyk</w:t>
      </w:r>
      <w:r w:rsidR="00BE72B0">
        <w:rPr>
          <w:szCs w:val="24"/>
        </w:rPr>
        <w:t xml:space="preserve"> </w:t>
      </w:r>
      <w:r w:rsidR="00CF2719">
        <w:rPr>
          <w:szCs w:val="24"/>
        </w:rPr>
        <w:t>powiedział, że</w:t>
      </w:r>
      <w:r w:rsidR="00B35589">
        <w:rPr>
          <w:szCs w:val="24"/>
        </w:rPr>
        <w:t xml:space="preserve"> </w:t>
      </w:r>
      <w:r w:rsidR="00904387">
        <w:rPr>
          <w:szCs w:val="24"/>
        </w:rPr>
        <w:t xml:space="preserve">wyrażono taką </w:t>
      </w:r>
      <w:r w:rsidR="00800EA7">
        <w:rPr>
          <w:szCs w:val="24"/>
        </w:rPr>
        <w:t xml:space="preserve">zgodę, </w:t>
      </w:r>
      <w:r w:rsidR="00904387">
        <w:rPr>
          <w:szCs w:val="24"/>
        </w:rPr>
        <w:t xml:space="preserve">ponieważ </w:t>
      </w:r>
      <w:r w:rsidR="00771621">
        <w:rPr>
          <w:szCs w:val="24"/>
        </w:rPr>
        <w:t>istnieje</w:t>
      </w:r>
      <w:r w:rsidR="00904387">
        <w:rPr>
          <w:szCs w:val="24"/>
        </w:rPr>
        <w:t xml:space="preserve"> </w:t>
      </w:r>
      <w:r w:rsidR="00C45D6E">
        <w:rPr>
          <w:szCs w:val="24"/>
        </w:rPr>
        <w:t>r</w:t>
      </w:r>
      <w:r w:rsidR="00904387">
        <w:rPr>
          <w:szCs w:val="24"/>
        </w:rPr>
        <w:t>ozporządzenie mówiące o pomocy osobą niepełnosprawnym z różnymi dysfunkcjami. W oddziałach ogólnodostępnych jest wymóg</w:t>
      </w:r>
      <w:r w:rsidR="00800EA7">
        <w:rPr>
          <w:szCs w:val="24"/>
        </w:rPr>
        <w:t xml:space="preserve"> zatrudnienia </w:t>
      </w:r>
      <w:r w:rsidR="00904387">
        <w:rPr>
          <w:szCs w:val="24"/>
        </w:rPr>
        <w:t>asystenta albo</w:t>
      </w:r>
      <w:r w:rsidR="00800EA7">
        <w:rPr>
          <w:szCs w:val="24"/>
        </w:rPr>
        <w:t xml:space="preserve"> nauczy</w:t>
      </w:r>
      <w:r w:rsidR="00771621">
        <w:rPr>
          <w:szCs w:val="24"/>
        </w:rPr>
        <w:t>ciela specjalisty. Poinformował</w:t>
      </w:r>
      <w:r w:rsidR="00800EA7">
        <w:rPr>
          <w:szCs w:val="24"/>
        </w:rPr>
        <w:t xml:space="preserve"> także, że Pani D</w:t>
      </w:r>
      <w:r w:rsidR="00904387">
        <w:rPr>
          <w:szCs w:val="24"/>
        </w:rPr>
        <w:t>yrektor w trakcie r</w:t>
      </w:r>
      <w:r w:rsidR="00800EA7">
        <w:rPr>
          <w:szCs w:val="24"/>
        </w:rPr>
        <w:t>oku zgłosiła problem, że jest sporo dzieci z róż</w:t>
      </w:r>
      <w:r w:rsidR="00C45D6E">
        <w:rPr>
          <w:szCs w:val="24"/>
        </w:rPr>
        <w:t xml:space="preserve">nymi dysfunkcjami, </w:t>
      </w:r>
      <w:r w:rsidR="00800EA7">
        <w:rPr>
          <w:szCs w:val="24"/>
        </w:rPr>
        <w:t>a B</w:t>
      </w:r>
      <w:r w:rsidR="00904387">
        <w:rPr>
          <w:szCs w:val="24"/>
        </w:rPr>
        <w:t xml:space="preserve">urmistrz </w:t>
      </w:r>
      <w:r w:rsidR="00800EA7">
        <w:rPr>
          <w:szCs w:val="24"/>
        </w:rPr>
        <w:t>wyraził</w:t>
      </w:r>
      <w:r w:rsidR="00904387">
        <w:rPr>
          <w:szCs w:val="24"/>
        </w:rPr>
        <w:t xml:space="preserve"> zgodę</w:t>
      </w:r>
      <w:r w:rsidR="00800EA7">
        <w:rPr>
          <w:szCs w:val="24"/>
        </w:rPr>
        <w:t>,</w:t>
      </w:r>
      <w:r w:rsidR="00904387">
        <w:rPr>
          <w:szCs w:val="24"/>
        </w:rPr>
        <w:t xml:space="preserve"> </w:t>
      </w:r>
      <w:r w:rsidR="00800EA7">
        <w:rPr>
          <w:szCs w:val="24"/>
        </w:rPr>
        <w:t>aby</w:t>
      </w:r>
      <w:r w:rsidR="00904387">
        <w:rPr>
          <w:szCs w:val="24"/>
        </w:rPr>
        <w:t xml:space="preserve"> oprócz nauczyciela wspomagającego</w:t>
      </w:r>
      <w:r w:rsidR="00800EA7">
        <w:rPr>
          <w:szCs w:val="24"/>
        </w:rPr>
        <w:t xml:space="preserve"> zatrudnić jeszcze dodatkową osobę,</w:t>
      </w:r>
      <w:r w:rsidR="00904387">
        <w:rPr>
          <w:szCs w:val="24"/>
        </w:rPr>
        <w:t xml:space="preserve"> </w:t>
      </w:r>
      <w:r w:rsidR="00771621">
        <w:rPr>
          <w:szCs w:val="24"/>
        </w:rPr>
        <w:t>a</w:t>
      </w:r>
      <w:r w:rsidR="00800EA7">
        <w:rPr>
          <w:szCs w:val="24"/>
        </w:rPr>
        <w:t>by</w:t>
      </w:r>
      <w:r w:rsidR="00904387">
        <w:rPr>
          <w:szCs w:val="24"/>
        </w:rPr>
        <w:t xml:space="preserve"> wspierać nauczycieli pracujących z dziećmi </w:t>
      </w:r>
      <w:r w:rsidR="00771621">
        <w:rPr>
          <w:szCs w:val="24"/>
        </w:rPr>
        <w:t>niepełnosprawnymi</w:t>
      </w:r>
      <w:r w:rsidR="00800EA7">
        <w:rPr>
          <w:szCs w:val="24"/>
        </w:rPr>
        <w:t xml:space="preserve"> konkretnie w danej klasie.</w:t>
      </w:r>
    </w:p>
    <w:p w:rsidR="003E2D5C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904387">
        <w:rPr>
          <w:szCs w:val="24"/>
        </w:rPr>
        <w:t xml:space="preserve"> </w:t>
      </w:r>
      <w:r w:rsidR="00BE72B0">
        <w:rPr>
          <w:szCs w:val="24"/>
        </w:rPr>
        <w:t>Pan Tomasz Witkowski stwierdził</w:t>
      </w:r>
      <w:r w:rsidR="00800EA7">
        <w:rPr>
          <w:szCs w:val="24"/>
        </w:rPr>
        <w:t xml:space="preserve"> też </w:t>
      </w:r>
      <w:r w:rsidR="00904387">
        <w:rPr>
          <w:szCs w:val="24"/>
        </w:rPr>
        <w:t xml:space="preserve">oprócz nauczyciela wspomagającego jest również asystent </w:t>
      </w:r>
      <w:r w:rsidR="00800EA7">
        <w:rPr>
          <w:szCs w:val="24"/>
        </w:rPr>
        <w:t>lub</w:t>
      </w:r>
      <w:r w:rsidR="00904387">
        <w:rPr>
          <w:szCs w:val="24"/>
        </w:rPr>
        <w:t xml:space="preserve"> specjalista, czyli tak </w:t>
      </w:r>
      <w:r w:rsidR="00800EA7">
        <w:rPr>
          <w:szCs w:val="24"/>
        </w:rPr>
        <w:t>naprawdę</w:t>
      </w:r>
      <w:r w:rsidR="00904387">
        <w:rPr>
          <w:szCs w:val="24"/>
        </w:rPr>
        <w:t xml:space="preserve"> </w:t>
      </w:r>
      <w:r w:rsidR="00800EA7">
        <w:rPr>
          <w:szCs w:val="24"/>
        </w:rPr>
        <w:t xml:space="preserve">na takich zajęciach są </w:t>
      </w:r>
      <w:r w:rsidR="00904387">
        <w:rPr>
          <w:szCs w:val="24"/>
        </w:rPr>
        <w:t>dwie osoby op</w:t>
      </w:r>
      <w:r w:rsidR="00800EA7">
        <w:rPr>
          <w:szCs w:val="24"/>
        </w:rPr>
        <w:t xml:space="preserve">rócz nauczyciela prowadzącego </w:t>
      </w:r>
      <w:r w:rsidR="00904387">
        <w:rPr>
          <w:szCs w:val="24"/>
        </w:rPr>
        <w:t xml:space="preserve">i pomagają </w:t>
      </w:r>
      <w:r w:rsidR="00800EA7">
        <w:rPr>
          <w:szCs w:val="24"/>
        </w:rPr>
        <w:t xml:space="preserve">niepełnosprawnym </w:t>
      </w:r>
      <w:r w:rsidR="00904387">
        <w:rPr>
          <w:szCs w:val="24"/>
        </w:rPr>
        <w:t xml:space="preserve">dzieciom. </w:t>
      </w:r>
      <w:r w:rsidR="003E2D5C">
        <w:rPr>
          <w:szCs w:val="24"/>
        </w:rPr>
        <w:t xml:space="preserve">Zdaniem Pana </w:t>
      </w:r>
      <w:r w:rsidR="00B9486C">
        <w:rPr>
          <w:szCs w:val="24"/>
        </w:rPr>
        <w:t>Witkowskiego</w:t>
      </w:r>
      <w:r w:rsidR="003E2D5C">
        <w:rPr>
          <w:szCs w:val="24"/>
        </w:rPr>
        <w:t xml:space="preserve"> przy liczbie dzieci</w:t>
      </w:r>
      <w:r w:rsidR="007007B5">
        <w:rPr>
          <w:szCs w:val="24"/>
        </w:rPr>
        <w:t xml:space="preserve"> </w:t>
      </w:r>
      <w:r w:rsidR="00B42046">
        <w:rPr>
          <w:szCs w:val="24"/>
        </w:rPr>
        <w:t>od, 3 do 5, czyli</w:t>
      </w:r>
      <w:r w:rsidR="003E2D5C">
        <w:rPr>
          <w:szCs w:val="24"/>
        </w:rPr>
        <w:t xml:space="preserve"> maksymalnej liczbie osób z orzeczeniem o niepełnosprawności w oddziałach integracyjnych, jest to dobre rozwiązanie, które przede wszystkim pomaga dzieciom.</w:t>
      </w:r>
    </w:p>
    <w:p w:rsidR="00B9486C" w:rsidRDefault="004E359D" w:rsidP="00F312D3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B9486C" w:rsidRPr="00B9486C">
        <w:rPr>
          <w:szCs w:val="24"/>
        </w:rPr>
        <w:t>Pan Stanisław Kowalczyk</w:t>
      </w:r>
      <w:r w:rsidR="00C45D6E">
        <w:rPr>
          <w:szCs w:val="24"/>
        </w:rPr>
        <w:t xml:space="preserve"> dodał, że propozycja b</w:t>
      </w:r>
      <w:r w:rsidR="00B9486C">
        <w:rPr>
          <w:szCs w:val="24"/>
        </w:rPr>
        <w:t xml:space="preserve">urmistrza jest propozycją </w:t>
      </w:r>
      <w:r w:rsidR="004A2081">
        <w:rPr>
          <w:szCs w:val="24"/>
        </w:rPr>
        <w:t>skorygowaną</w:t>
      </w:r>
      <w:r w:rsidR="00B9486C">
        <w:rPr>
          <w:szCs w:val="24"/>
        </w:rPr>
        <w:t xml:space="preserve"> </w:t>
      </w:r>
      <w:r w:rsidR="004A2081">
        <w:rPr>
          <w:szCs w:val="24"/>
        </w:rPr>
        <w:t>ze stanowiskiem Pani Dyrektor Zespołu Szkół N</w:t>
      </w:r>
      <w:r w:rsidR="00B9486C">
        <w:rPr>
          <w:szCs w:val="24"/>
        </w:rPr>
        <w:t xml:space="preserve">r 2, ponieważ </w:t>
      </w:r>
      <w:r w:rsidR="004A2081">
        <w:rPr>
          <w:szCs w:val="24"/>
        </w:rPr>
        <w:t>podczas konsultacji z Panią</w:t>
      </w:r>
      <w:r w:rsidR="00B9486C">
        <w:rPr>
          <w:szCs w:val="24"/>
        </w:rPr>
        <w:t xml:space="preserve"> Dyrektor, na początku </w:t>
      </w:r>
      <w:r w:rsidR="004A2081">
        <w:rPr>
          <w:szCs w:val="24"/>
        </w:rPr>
        <w:t xml:space="preserve">zdania były rozbieżne, </w:t>
      </w:r>
      <w:r w:rsidR="00771621">
        <w:rPr>
          <w:szCs w:val="24"/>
        </w:rPr>
        <w:t>sytuacja ta spowodowana była</w:t>
      </w:r>
      <w:r w:rsidR="004A2081">
        <w:rPr>
          <w:szCs w:val="24"/>
        </w:rPr>
        <w:t xml:space="preserve"> </w:t>
      </w:r>
      <w:r w:rsidR="00771621">
        <w:rPr>
          <w:szCs w:val="24"/>
        </w:rPr>
        <w:t>tym, że propozycją</w:t>
      </w:r>
      <w:r w:rsidR="004A2081">
        <w:rPr>
          <w:szCs w:val="24"/>
        </w:rPr>
        <w:t xml:space="preserve"> pierwszą było 26 godzin</w:t>
      </w:r>
      <w:r w:rsidR="00771621">
        <w:rPr>
          <w:szCs w:val="24"/>
        </w:rPr>
        <w:t>,</w:t>
      </w:r>
      <w:r w:rsidR="004A2081">
        <w:rPr>
          <w:szCs w:val="24"/>
        </w:rPr>
        <w:t xml:space="preserve"> a w tej chwili jest to 22 godziny na poziomie starszych klas i 23 na poziomie klas młodszych. Pan Kowalczyk chciał także zwrócić uwagę na to, że w wielu Gminach, w których udało mu się dojść do Uchwał określających wysokość stawki z reguły jest to średnia 24-25 godzin, czasami jest to mniej lub więcej a czasami nawet </w:t>
      </w:r>
      <w:r w:rsidR="00771621">
        <w:rPr>
          <w:szCs w:val="24"/>
        </w:rPr>
        <w:t>dochodzi</w:t>
      </w:r>
      <w:r w:rsidR="004A2081">
        <w:rPr>
          <w:szCs w:val="24"/>
        </w:rPr>
        <w:t>, do 30, ale średnio to około 24 godzin.</w:t>
      </w:r>
    </w:p>
    <w:p w:rsidR="00B9486C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B9486C">
        <w:rPr>
          <w:szCs w:val="24"/>
        </w:rPr>
        <w:t>Radny Marcin</w:t>
      </w:r>
      <w:r w:rsidR="00C45D6E">
        <w:rPr>
          <w:szCs w:val="24"/>
        </w:rPr>
        <w:t xml:space="preserve"> Samul zapytał, </w:t>
      </w:r>
      <w:r w:rsidR="004A2081">
        <w:rPr>
          <w:szCs w:val="24"/>
        </w:rPr>
        <w:t>ilu na dzień dzisiejszy jest asystentów w Zespole Szkół Nr 2?</w:t>
      </w:r>
    </w:p>
    <w:p w:rsidR="003D0448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7007B5">
        <w:rPr>
          <w:szCs w:val="24"/>
        </w:rPr>
        <w:t>Pan Tomasz Witkowski odpowiedział, że na ten moment jest wniosek Pani Dyrektor złożony do jednej klasy</w:t>
      </w:r>
      <w:r w:rsidR="003D0448">
        <w:rPr>
          <w:szCs w:val="24"/>
        </w:rPr>
        <w:t>. Natomiast w</w:t>
      </w:r>
      <w:r w:rsidR="007007B5">
        <w:rPr>
          <w:szCs w:val="24"/>
        </w:rPr>
        <w:t xml:space="preserve"> innych klasach ogólnodostępnych</w:t>
      </w:r>
      <w:r w:rsidR="003D0448">
        <w:rPr>
          <w:szCs w:val="24"/>
        </w:rPr>
        <w:t xml:space="preserve"> to jest</w:t>
      </w:r>
      <w:r w:rsidR="007007B5">
        <w:rPr>
          <w:szCs w:val="24"/>
        </w:rPr>
        <w:t xml:space="preserve"> np. w Szkole Podstawowej Nr 1 </w:t>
      </w:r>
      <w:r w:rsidR="003D0448">
        <w:rPr>
          <w:szCs w:val="24"/>
        </w:rPr>
        <w:t xml:space="preserve">jest </w:t>
      </w:r>
      <w:r w:rsidR="007007B5">
        <w:rPr>
          <w:szCs w:val="24"/>
        </w:rPr>
        <w:t>trzech takich nauczycieli, w</w:t>
      </w:r>
      <w:r w:rsidR="003D0448">
        <w:rPr>
          <w:szCs w:val="24"/>
        </w:rPr>
        <w:t xml:space="preserve"> Szkole Podstawowej Nr 3 jeden lub dwóch</w:t>
      </w:r>
      <w:r w:rsidR="007007B5">
        <w:rPr>
          <w:szCs w:val="24"/>
        </w:rPr>
        <w:t xml:space="preserve">, w Szkole </w:t>
      </w:r>
      <w:r w:rsidR="003D0448">
        <w:rPr>
          <w:szCs w:val="24"/>
        </w:rPr>
        <w:t>Podstawowej</w:t>
      </w:r>
      <w:r w:rsidR="007007B5">
        <w:rPr>
          <w:szCs w:val="24"/>
        </w:rPr>
        <w:t xml:space="preserve"> Nr 5 </w:t>
      </w:r>
      <w:r w:rsidR="003D0448">
        <w:rPr>
          <w:szCs w:val="24"/>
        </w:rPr>
        <w:t>jeden</w:t>
      </w:r>
      <w:r w:rsidR="007007B5">
        <w:rPr>
          <w:szCs w:val="24"/>
        </w:rPr>
        <w:t xml:space="preserve"> i w </w:t>
      </w:r>
      <w:r w:rsidR="00C45D6E">
        <w:rPr>
          <w:szCs w:val="24"/>
        </w:rPr>
        <w:t>s</w:t>
      </w:r>
      <w:r w:rsidR="003D0448">
        <w:rPr>
          <w:szCs w:val="24"/>
        </w:rPr>
        <w:t>zóstce jeden lub dwóch</w:t>
      </w:r>
      <w:r w:rsidR="007007B5">
        <w:rPr>
          <w:szCs w:val="24"/>
        </w:rPr>
        <w:t>.</w:t>
      </w:r>
    </w:p>
    <w:p w:rsidR="007007B5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7007B5">
        <w:rPr>
          <w:szCs w:val="24"/>
        </w:rPr>
        <w:t>Ra</w:t>
      </w:r>
      <w:r w:rsidR="00C45D6E">
        <w:rPr>
          <w:szCs w:val="24"/>
        </w:rPr>
        <w:t xml:space="preserve">dny Marcin Samul zapytał, </w:t>
      </w:r>
      <w:r w:rsidR="00771621">
        <w:rPr>
          <w:szCs w:val="24"/>
        </w:rPr>
        <w:t>czy w S</w:t>
      </w:r>
      <w:r w:rsidR="007007B5">
        <w:rPr>
          <w:szCs w:val="24"/>
        </w:rPr>
        <w:t>zkole</w:t>
      </w:r>
      <w:r w:rsidR="00771621">
        <w:rPr>
          <w:szCs w:val="24"/>
        </w:rPr>
        <w:t xml:space="preserve"> Podstawowej</w:t>
      </w:r>
      <w:r w:rsidR="007007B5">
        <w:rPr>
          <w:szCs w:val="24"/>
        </w:rPr>
        <w:t xml:space="preserve"> </w:t>
      </w:r>
      <w:r w:rsidR="00771621">
        <w:rPr>
          <w:szCs w:val="24"/>
        </w:rPr>
        <w:t>Nr</w:t>
      </w:r>
      <w:r w:rsidR="007007B5">
        <w:rPr>
          <w:szCs w:val="24"/>
        </w:rPr>
        <w:t xml:space="preserve"> </w:t>
      </w:r>
      <w:r w:rsidR="00771621">
        <w:rPr>
          <w:szCs w:val="24"/>
        </w:rPr>
        <w:t>2</w:t>
      </w:r>
      <w:r w:rsidR="007007B5">
        <w:rPr>
          <w:szCs w:val="24"/>
        </w:rPr>
        <w:t xml:space="preserve"> nie ma takiego asystenta?</w:t>
      </w:r>
    </w:p>
    <w:p w:rsidR="007007B5" w:rsidRDefault="004E359D" w:rsidP="003D0448">
      <w:pPr>
        <w:jc w:val="both"/>
        <w:rPr>
          <w:szCs w:val="24"/>
        </w:rPr>
      </w:pPr>
      <w:r>
        <w:rPr>
          <w:szCs w:val="24"/>
        </w:rPr>
        <w:tab/>
      </w:r>
      <w:r w:rsidR="007007B5">
        <w:rPr>
          <w:szCs w:val="24"/>
        </w:rPr>
        <w:t xml:space="preserve">Pan </w:t>
      </w:r>
      <w:r w:rsidR="003D0448">
        <w:rPr>
          <w:szCs w:val="24"/>
        </w:rPr>
        <w:t>Tomasz</w:t>
      </w:r>
      <w:r w:rsidR="007007B5">
        <w:rPr>
          <w:szCs w:val="24"/>
        </w:rPr>
        <w:t xml:space="preserve"> Witkowski odpowiedział, że</w:t>
      </w:r>
      <w:r w:rsidR="003D0448">
        <w:rPr>
          <w:szCs w:val="24"/>
        </w:rPr>
        <w:t xml:space="preserve"> jest jeden. Zwrócił także uwagę</w:t>
      </w:r>
      <w:r w:rsidR="007007B5">
        <w:rPr>
          <w:szCs w:val="24"/>
        </w:rPr>
        <w:t xml:space="preserve"> na to, że w oddziałach integracyjnych organ prowadzący może dodatkowo oprócz nauczyciela </w:t>
      </w:r>
      <w:r w:rsidR="00BF4A61">
        <w:rPr>
          <w:szCs w:val="24"/>
        </w:rPr>
        <w:t>wspomagającego</w:t>
      </w:r>
      <w:r w:rsidR="003D0448">
        <w:rPr>
          <w:szCs w:val="24"/>
        </w:rPr>
        <w:t xml:space="preserve"> zatrudnić</w:t>
      </w:r>
      <w:r w:rsidR="00BF4A61">
        <w:rPr>
          <w:szCs w:val="24"/>
        </w:rPr>
        <w:t xml:space="preserve"> asystenta</w:t>
      </w:r>
      <w:r w:rsidR="003D0448">
        <w:rPr>
          <w:szCs w:val="24"/>
        </w:rPr>
        <w:t>.</w:t>
      </w:r>
      <w:r w:rsidR="00BF4A61">
        <w:rPr>
          <w:szCs w:val="24"/>
        </w:rPr>
        <w:t xml:space="preserve"> </w:t>
      </w:r>
      <w:r w:rsidR="003D0448">
        <w:rPr>
          <w:szCs w:val="24"/>
        </w:rPr>
        <w:t>W od</w:t>
      </w:r>
      <w:r w:rsidR="00BF4A61">
        <w:rPr>
          <w:szCs w:val="24"/>
        </w:rPr>
        <w:t>d</w:t>
      </w:r>
      <w:r w:rsidR="003D0448">
        <w:rPr>
          <w:szCs w:val="24"/>
        </w:rPr>
        <w:t>ziałach ogólnodostępnych</w:t>
      </w:r>
      <w:r w:rsidR="00BF4A61">
        <w:rPr>
          <w:szCs w:val="24"/>
        </w:rPr>
        <w:t xml:space="preserve"> </w:t>
      </w:r>
      <w:r w:rsidR="003D0448">
        <w:rPr>
          <w:szCs w:val="24"/>
        </w:rPr>
        <w:t>jest obowiązek zatrudnienia t</w:t>
      </w:r>
      <w:r w:rsidR="00BF4A61">
        <w:rPr>
          <w:szCs w:val="24"/>
        </w:rPr>
        <w:t xml:space="preserve">akiej osoby, </w:t>
      </w:r>
      <w:r w:rsidR="003D0448">
        <w:rPr>
          <w:szCs w:val="24"/>
        </w:rPr>
        <w:t xml:space="preserve">która </w:t>
      </w:r>
      <w:r w:rsidR="00BF4A61">
        <w:rPr>
          <w:szCs w:val="24"/>
        </w:rPr>
        <w:t>będzie</w:t>
      </w:r>
      <w:r w:rsidR="003D0448">
        <w:rPr>
          <w:szCs w:val="24"/>
        </w:rPr>
        <w:t xml:space="preserve"> wspomagała osoby niepełnosprawne.</w:t>
      </w:r>
    </w:p>
    <w:p w:rsidR="003D0448" w:rsidRDefault="00BF4A61" w:rsidP="003D0448">
      <w:pPr>
        <w:jc w:val="both"/>
        <w:rPr>
          <w:szCs w:val="24"/>
        </w:rPr>
      </w:pPr>
      <w:r>
        <w:rPr>
          <w:szCs w:val="24"/>
        </w:rPr>
        <w:t>Radny Marcin Samul z</w:t>
      </w:r>
      <w:r w:rsidR="00C45D6E">
        <w:rPr>
          <w:szCs w:val="24"/>
        </w:rPr>
        <w:t xml:space="preserve">apytał, </w:t>
      </w:r>
      <w:r>
        <w:rPr>
          <w:szCs w:val="24"/>
        </w:rPr>
        <w:t>jak to wygląda</w:t>
      </w:r>
      <w:r w:rsidR="003D0448">
        <w:rPr>
          <w:szCs w:val="24"/>
        </w:rPr>
        <w:t xml:space="preserve"> w p</w:t>
      </w:r>
      <w:r>
        <w:rPr>
          <w:szCs w:val="24"/>
        </w:rPr>
        <w:t>raktyce i ilu jest zatrudnionych w szkole nauczycieli wspomagających?</w:t>
      </w:r>
    </w:p>
    <w:p w:rsidR="00511C52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BF4A61">
        <w:rPr>
          <w:szCs w:val="24"/>
        </w:rPr>
        <w:t>Pan Tomasz Witkowski odpowiedział</w:t>
      </w:r>
      <w:r w:rsidR="00511C52">
        <w:rPr>
          <w:szCs w:val="24"/>
        </w:rPr>
        <w:t>, że ustalono wytyczne</w:t>
      </w:r>
      <w:r w:rsidR="00771621">
        <w:rPr>
          <w:szCs w:val="24"/>
        </w:rPr>
        <w:t>,</w:t>
      </w:r>
      <w:r w:rsidR="00511C52">
        <w:rPr>
          <w:szCs w:val="24"/>
        </w:rPr>
        <w:t xml:space="preserve"> </w:t>
      </w:r>
      <w:r w:rsidR="00771621">
        <w:rPr>
          <w:szCs w:val="24"/>
        </w:rPr>
        <w:t xml:space="preserve">co </w:t>
      </w:r>
      <w:r w:rsidR="00511C52">
        <w:rPr>
          <w:szCs w:val="24"/>
        </w:rPr>
        <w:t>do organizacji i jest to jeden etat na jeden oddział integracyjny. W chwili obecnej wychodzi to 18 godzin na jeden oddział, czyli na jedną klasę. Średnio jest jeden oddział integracyjny, przy czym jest 6 klas w szkole podstawowej i 3 klasy w gimnazjum.</w:t>
      </w:r>
    </w:p>
    <w:p w:rsidR="00511C52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511C52">
        <w:rPr>
          <w:szCs w:val="24"/>
        </w:rPr>
        <w:t xml:space="preserve">Radny Marcin Samul zapytał, czy </w:t>
      </w:r>
      <w:r w:rsidR="00AF6D60">
        <w:rPr>
          <w:szCs w:val="24"/>
        </w:rPr>
        <w:t xml:space="preserve">tych </w:t>
      </w:r>
      <w:r w:rsidR="00511C52">
        <w:rPr>
          <w:szCs w:val="24"/>
        </w:rPr>
        <w:t xml:space="preserve">nauczycieli </w:t>
      </w:r>
      <w:r w:rsidR="00AF6D60">
        <w:rPr>
          <w:szCs w:val="24"/>
        </w:rPr>
        <w:t>jest w</w:t>
      </w:r>
      <w:r w:rsidR="00511C52">
        <w:rPr>
          <w:szCs w:val="24"/>
        </w:rPr>
        <w:t xml:space="preserve"> chwili </w:t>
      </w:r>
      <w:r w:rsidR="00AF6D60">
        <w:rPr>
          <w:szCs w:val="24"/>
        </w:rPr>
        <w:t xml:space="preserve">obecnej około </w:t>
      </w:r>
      <w:r w:rsidR="00511C52">
        <w:rPr>
          <w:szCs w:val="24"/>
        </w:rPr>
        <w:t>10?</w:t>
      </w:r>
    </w:p>
    <w:p w:rsidR="00AF6D60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AF6D60">
        <w:rPr>
          <w:szCs w:val="24"/>
        </w:rPr>
        <w:t>Pan Tomasz Witkowski, odpowiedział, że tak. Kontynuując swoją wypowiedź powiedział, że bywa różnie, ponieważ był rocznik gdzie były dwa oddziały integracyjne, w innym był tylko jeden ogólnodostępny, jest to zależne od demografii.</w:t>
      </w:r>
    </w:p>
    <w:p w:rsidR="004604A9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AF6D60">
        <w:rPr>
          <w:szCs w:val="24"/>
        </w:rPr>
        <w:t>Radny Marcin Samul stwierdził, że z tego</w:t>
      </w:r>
      <w:r w:rsidR="004604A9">
        <w:rPr>
          <w:szCs w:val="24"/>
        </w:rPr>
        <w:t>,</w:t>
      </w:r>
      <w:r w:rsidR="00AF6D60">
        <w:rPr>
          <w:szCs w:val="24"/>
        </w:rPr>
        <w:t xml:space="preserve"> co mu </w:t>
      </w:r>
      <w:r w:rsidR="004604A9">
        <w:rPr>
          <w:szCs w:val="24"/>
        </w:rPr>
        <w:t>wiadomo</w:t>
      </w:r>
      <w:r w:rsidR="00AF6D60">
        <w:rPr>
          <w:szCs w:val="24"/>
        </w:rPr>
        <w:t xml:space="preserve"> to nauczyciele ci często, a praktycznie zawsze spędzają czas z tymi dziećmi również </w:t>
      </w:r>
      <w:r w:rsidR="004604A9">
        <w:rPr>
          <w:szCs w:val="24"/>
        </w:rPr>
        <w:t xml:space="preserve">na przerwach. Nie wychodzą na przerwę i </w:t>
      </w:r>
      <w:r w:rsidR="00771621">
        <w:rPr>
          <w:szCs w:val="24"/>
        </w:rPr>
        <w:t xml:space="preserve">nie </w:t>
      </w:r>
      <w:r w:rsidR="004604A9">
        <w:rPr>
          <w:szCs w:val="24"/>
        </w:rPr>
        <w:t xml:space="preserve">udają się do pokoju nauczycielskiego zostawiając te dzieci, tylko spędzają z nimi cały dzień. </w:t>
      </w:r>
      <w:r w:rsidR="00AF6D60">
        <w:rPr>
          <w:szCs w:val="24"/>
        </w:rPr>
        <w:t xml:space="preserve">Muszą </w:t>
      </w:r>
      <w:r w:rsidR="004604A9">
        <w:rPr>
          <w:szCs w:val="24"/>
        </w:rPr>
        <w:t>opiekować</w:t>
      </w:r>
      <w:r w:rsidR="00AF6D60">
        <w:rPr>
          <w:szCs w:val="24"/>
        </w:rPr>
        <w:t xml:space="preserve"> się nimi również </w:t>
      </w:r>
      <w:r w:rsidR="004604A9">
        <w:rPr>
          <w:szCs w:val="24"/>
        </w:rPr>
        <w:t xml:space="preserve">na przerwach, jest to dla nich większe </w:t>
      </w:r>
      <w:r w:rsidR="00AF6D60">
        <w:rPr>
          <w:szCs w:val="24"/>
        </w:rPr>
        <w:t xml:space="preserve">obciążenie i nie </w:t>
      </w:r>
      <w:r w:rsidR="004604A9">
        <w:rPr>
          <w:szCs w:val="24"/>
        </w:rPr>
        <w:t xml:space="preserve">można ich </w:t>
      </w:r>
      <w:r w:rsidR="00AF6D60">
        <w:rPr>
          <w:szCs w:val="24"/>
        </w:rPr>
        <w:t xml:space="preserve">porównywać do logopedy czy do psychologa, który siedzi w swoim pokoju </w:t>
      </w:r>
      <w:r w:rsidR="004604A9">
        <w:rPr>
          <w:szCs w:val="24"/>
        </w:rPr>
        <w:t xml:space="preserve">i </w:t>
      </w:r>
      <w:r w:rsidR="00AF6D60">
        <w:rPr>
          <w:szCs w:val="24"/>
        </w:rPr>
        <w:t>przyjmuje uczniów</w:t>
      </w:r>
      <w:r w:rsidR="004604A9">
        <w:rPr>
          <w:szCs w:val="24"/>
        </w:rPr>
        <w:t>,</w:t>
      </w:r>
      <w:r w:rsidR="00AF6D60">
        <w:rPr>
          <w:szCs w:val="24"/>
        </w:rPr>
        <w:t xml:space="preserve"> jeżeli </w:t>
      </w:r>
      <w:r w:rsidR="004604A9">
        <w:rPr>
          <w:szCs w:val="24"/>
        </w:rPr>
        <w:t>jest taka potrzeba. Taki nauczyciel pracuje cały dzień lekcyjny.</w:t>
      </w:r>
      <w:r w:rsidR="00771621">
        <w:rPr>
          <w:szCs w:val="24"/>
        </w:rPr>
        <w:t xml:space="preserve"> </w:t>
      </w:r>
      <w:r w:rsidR="00803DF5">
        <w:rPr>
          <w:szCs w:val="24"/>
        </w:rPr>
        <w:t>Radny Marcin Samul dodał, że idea, aby ci nauczyciele jak najwięcej godzin spędzali z tymi dziećmi jest jak najbardziej słuszna. Jego zdaniem to jest dobre rozwianie, ponieważ prawo reguluje to dosyć ściśle i rodzice będą coraz częściej domagać się tego, żeby ich dzieci miały zape</w:t>
      </w:r>
      <w:r w:rsidR="00C45D6E">
        <w:rPr>
          <w:szCs w:val="24"/>
        </w:rPr>
        <w:t>wniona opiekę, jaką przewiduje u</w:t>
      </w:r>
      <w:r w:rsidR="00803DF5">
        <w:rPr>
          <w:szCs w:val="24"/>
        </w:rPr>
        <w:t xml:space="preserve">stawa. Wyraził opinię, że projekt ten warto byłoby pozostawić Komisji Oświaty, po to by z udziałem pani </w:t>
      </w:r>
      <w:r w:rsidR="00771621">
        <w:rPr>
          <w:szCs w:val="24"/>
        </w:rPr>
        <w:t>Dyrektor Szkoły i P</w:t>
      </w:r>
      <w:r w:rsidR="00E661DC">
        <w:rPr>
          <w:szCs w:val="24"/>
        </w:rPr>
        <w:t>rzedszkola</w:t>
      </w:r>
      <w:r w:rsidR="00803DF5">
        <w:rPr>
          <w:szCs w:val="24"/>
        </w:rPr>
        <w:t xml:space="preserve"> </w:t>
      </w:r>
      <w:r w:rsidR="00E661DC">
        <w:rPr>
          <w:szCs w:val="24"/>
        </w:rPr>
        <w:t xml:space="preserve">omówić to </w:t>
      </w:r>
      <w:r w:rsidR="00803DF5">
        <w:rPr>
          <w:szCs w:val="24"/>
        </w:rPr>
        <w:t xml:space="preserve">szczegółowo i </w:t>
      </w:r>
      <w:r w:rsidR="00E661DC">
        <w:rPr>
          <w:szCs w:val="24"/>
        </w:rPr>
        <w:t>wypracować</w:t>
      </w:r>
      <w:r w:rsidR="00803DF5">
        <w:rPr>
          <w:szCs w:val="24"/>
        </w:rPr>
        <w:t xml:space="preserve"> rozwiązanie</w:t>
      </w:r>
      <w:r w:rsidR="00E661DC">
        <w:rPr>
          <w:szCs w:val="24"/>
        </w:rPr>
        <w:t>,</w:t>
      </w:r>
      <w:r w:rsidR="00803DF5">
        <w:rPr>
          <w:szCs w:val="24"/>
        </w:rPr>
        <w:t xml:space="preserve"> które będzie </w:t>
      </w:r>
      <w:r w:rsidR="00E661DC">
        <w:rPr>
          <w:szCs w:val="24"/>
        </w:rPr>
        <w:t xml:space="preserve">dobre </w:t>
      </w:r>
      <w:r w:rsidR="00803DF5">
        <w:rPr>
          <w:szCs w:val="24"/>
        </w:rPr>
        <w:t>dla wszystkich</w:t>
      </w:r>
      <w:r w:rsidR="00E661DC">
        <w:rPr>
          <w:szCs w:val="24"/>
        </w:rPr>
        <w:t>.</w:t>
      </w:r>
    </w:p>
    <w:p w:rsidR="00AF6D60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E661DC">
        <w:rPr>
          <w:szCs w:val="24"/>
        </w:rPr>
        <w:t>Pan Tomasz Witkowski dodał, że</w:t>
      </w:r>
      <w:r w:rsidR="003047A9">
        <w:rPr>
          <w:szCs w:val="24"/>
        </w:rPr>
        <w:t xml:space="preserve"> specyfiką</w:t>
      </w:r>
      <w:r w:rsidR="00E661DC">
        <w:rPr>
          <w:szCs w:val="24"/>
        </w:rPr>
        <w:t xml:space="preserve"> tej szkoły</w:t>
      </w:r>
      <w:r w:rsidR="003047A9">
        <w:rPr>
          <w:szCs w:val="24"/>
        </w:rPr>
        <w:t xml:space="preserve"> jest to, że jeśli nauczyciele pracujący</w:t>
      </w:r>
      <w:r w:rsidR="00E661DC">
        <w:rPr>
          <w:szCs w:val="24"/>
        </w:rPr>
        <w:t xml:space="preserve"> z osobami niepełnosprawnymi</w:t>
      </w:r>
      <w:r w:rsidR="003047A9">
        <w:rPr>
          <w:szCs w:val="24"/>
        </w:rPr>
        <w:t xml:space="preserve"> muszą mie</w:t>
      </w:r>
      <w:r w:rsidR="00E661DC">
        <w:rPr>
          <w:szCs w:val="24"/>
        </w:rPr>
        <w:t xml:space="preserve">ć </w:t>
      </w:r>
      <w:r w:rsidR="003047A9">
        <w:rPr>
          <w:szCs w:val="24"/>
        </w:rPr>
        <w:t xml:space="preserve">odpowiednie </w:t>
      </w:r>
      <w:r w:rsidR="00E661DC">
        <w:rPr>
          <w:szCs w:val="24"/>
        </w:rPr>
        <w:t>wykształcenie</w:t>
      </w:r>
      <w:r w:rsidR="003047A9">
        <w:rPr>
          <w:szCs w:val="24"/>
        </w:rPr>
        <w:t xml:space="preserve">, </w:t>
      </w:r>
      <w:r w:rsidR="00E661DC">
        <w:rPr>
          <w:szCs w:val="24"/>
        </w:rPr>
        <w:t xml:space="preserve">czyli przynajmniej </w:t>
      </w:r>
      <w:r w:rsidR="001A228D">
        <w:rPr>
          <w:szCs w:val="24"/>
        </w:rPr>
        <w:t>oligofrenopedagogikę</w:t>
      </w:r>
      <w:r w:rsidR="003047A9">
        <w:rPr>
          <w:szCs w:val="24"/>
        </w:rPr>
        <w:t xml:space="preserve">. Poinformował, że </w:t>
      </w:r>
      <w:r w:rsidR="00E661DC">
        <w:rPr>
          <w:szCs w:val="24"/>
        </w:rPr>
        <w:t>Pani</w:t>
      </w:r>
      <w:r w:rsidR="003047A9">
        <w:rPr>
          <w:szCs w:val="24"/>
        </w:rPr>
        <w:t xml:space="preserve"> Dyrektor tak tworzy organizację</w:t>
      </w:r>
      <w:r w:rsidR="00E661DC">
        <w:rPr>
          <w:szCs w:val="24"/>
        </w:rPr>
        <w:t xml:space="preserve"> pracy szkoły</w:t>
      </w:r>
      <w:r w:rsidR="003047A9">
        <w:rPr>
          <w:szCs w:val="24"/>
        </w:rPr>
        <w:t>,</w:t>
      </w:r>
      <w:r w:rsidR="00E661DC">
        <w:rPr>
          <w:szCs w:val="24"/>
        </w:rPr>
        <w:t xml:space="preserve"> że w zdecydowane</w:t>
      </w:r>
      <w:r w:rsidR="003047A9">
        <w:rPr>
          <w:szCs w:val="24"/>
        </w:rPr>
        <w:t xml:space="preserve">j </w:t>
      </w:r>
      <w:r w:rsidR="00771621">
        <w:rPr>
          <w:szCs w:val="24"/>
        </w:rPr>
        <w:t>większości nauczyciele pracują</w:t>
      </w:r>
      <w:r w:rsidR="003047A9">
        <w:rPr>
          <w:szCs w:val="24"/>
        </w:rPr>
        <w:t>,</w:t>
      </w:r>
      <w:r w:rsidR="00E661DC">
        <w:rPr>
          <w:szCs w:val="24"/>
        </w:rPr>
        <w:t xml:space="preserve"> jako nauczyciele prz</w:t>
      </w:r>
      <w:r w:rsidR="003047A9">
        <w:rPr>
          <w:szCs w:val="24"/>
        </w:rPr>
        <w:t>edmiotu i nauczyciele wspomagający. Rzadko,</w:t>
      </w:r>
      <w:r w:rsidR="00E661DC">
        <w:rPr>
          <w:szCs w:val="24"/>
        </w:rPr>
        <w:t xml:space="preserve"> kiedy </w:t>
      </w:r>
      <w:r w:rsidR="003047A9">
        <w:rPr>
          <w:szCs w:val="24"/>
        </w:rPr>
        <w:t>są</w:t>
      </w:r>
      <w:r w:rsidR="00E661DC">
        <w:rPr>
          <w:szCs w:val="24"/>
        </w:rPr>
        <w:t xml:space="preserve"> </w:t>
      </w:r>
      <w:r w:rsidR="003047A9">
        <w:rPr>
          <w:szCs w:val="24"/>
        </w:rPr>
        <w:t>n</w:t>
      </w:r>
      <w:r w:rsidR="00E661DC">
        <w:rPr>
          <w:szCs w:val="24"/>
        </w:rPr>
        <w:t>auczyciel</w:t>
      </w:r>
      <w:r w:rsidR="003047A9">
        <w:rPr>
          <w:szCs w:val="24"/>
        </w:rPr>
        <w:t>ami, którzy</w:t>
      </w:r>
      <w:r w:rsidR="00E661DC">
        <w:rPr>
          <w:szCs w:val="24"/>
        </w:rPr>
        <w:t xml:space="preserve"> ma</w:t>
      </w:r>
      <w:r w:rsidR="003047A9">
        <w:rPr>
          <w:szCs w:val="24"/>
        </w:rPr>
        <w:t>ją</w:t>
      </w:r>
      <w:r w:rsidR="00E661DC">
        <w:rPr>
          <w:szCs w:val="24"/>
        </w:rPr>
        <w:t xml:space="preserve"> tylko i w</w:t>
      </w:r>
      <w:r w:rsidR="003047A9">
        <w:rPr>
          <w:szCs w:val="24"/>
        </w:rPr>
        <w:t>yłą</w:t>
      </w:r>
      <w:r w:rsidR="00E661DC">
        <w:rPr>
          <w:szCs w:val="24"/>
        </w:rPr>
        <w:t xml:space="preserve">cznie godziny nauczyciela wspomagającego. Tych </w:t>
      </w:r>
      <w:r w:rsidR="003047A9">
        <w:rPr>
          <w:szCs w:val="24"/>
        </w:rPr>
        <w:t>nauczycieli jest dużo</w:t>
      </w:r>
      <w:r w:rsidR="00E661DC">
        <w:rPr>
          <w:szCs w:val="24"/>
        </w:rPr>
        <w:t xml:space="preserve">, bo prawie każdy ma to wykształcenie i </w:t>
      </w:r>
      <w:r w:rsidR="003047A9">
        <w:rPr>
          <w:szCs w:val="24"/>
        </w:rPr>
        <w:t>tą jedną lub dwie godziny wię</w:t>
      </w:r>
      <w:r w:rsidR="00E661DC">
        <w:rPr>
          <w:szCs w:val="24"/>
        </w:rPr>
        <w:t xml:space="preserve">cej </w:t>
      </w:r>
      <w:r w:rsidR="003047A9">
        <w:rPr>
          <w:szCs w:val="24"/>
        </w:rPr>
        <w:t>wspomagania</w:t>
      </w:r>
      <w:r w:rsidR="00E661DC">
        <w:rPr>
          <w:szCs w:val="24"/>
        </w:rPr>
        <w:t xml:space="preserve"> d</w:t>
      </w:r>
      <w:r w:rsidR="003047A9">
        <w:rPr>
          <w:szCs w:val="24"/>
        </w:rPr>
        <w:t>l</w:t>
      </w:r>
      <w:r w:rsidR="00E661DC">
        <w:rPr>
          <w:szCs w:val="24"/>
        </w:rPr>
        <w:t>a dziecka.</w:t>
      </w:r>
    </w:p>
    <w:p w:rsidR="00E661DC" w:rsidRDefault="004E359D" w:rsidP="00F312D3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E661DC">
        <w:rPr>
          <w:szCs w:val="24"/>
        </w:rPr>
        <w:t xml:space="preserve">Radny Marcin Samul zapytał czy te dodatkowe godziny rozłożyły się </w:t>
      </w:r>
      <w:r w:rsidR="003047A9">
        <w:rPr>
          <w:szCs w:val="24"/>
        </w:rPr>
        <w:t>pomię</w:t>
      </w:r>
      <w:r w:rsidR="00E661DC">
        <w:rPr>
          <w:szCs w:val="24"/>
        </w:rPr>
        <w:t>dzy</w:t>
      </w:r>
      <w:r w:rsidR="003047A9">
        <w:rPr>
          <w:szCs w:val="24"/>
        </w:rPr>
        <w:t xml:space="preserve"> większość nauczycieli, którzy są tam zatrudnieni?</w:t>
      </w:r>
    </w:p>
    <w:p w:rsidR="00E661DC" w:rsidRDefault="004E359D" w:rsidP="00F312D3">
      <w:pPr>
        <w:jc w:val="both"/>
        <w:rPr>
          <w:szCs w:val="24"/>
        </w:rPr>
      </w:pPr>
      <w:r>
        <w:rPr>
          <w:szCs w:val="24"/>
        </w:rPr>
        <w:tab/>
      </w:r>
      <w:r w:rsidR="00C45D6E">
        <w:rPr>
          <w:szCs w:val="24"/>
        </w:rPr>
        <w:t>Z-ca burmistrza</w:t>
      </w:r>
      <w:r w:rsidR="00A411F8">
        <w:rPr>
          <w:szCs w:val="24"/>
        </w:rPr>
        <w:t xml:space="preserve"> Tomasz Witkowski odpowiedział, że tak. Wytłumaczył, że jest to praca i nauczyciela </w:t>
      </w:r>
      <w:r w:rsidR="003047A9">
        <w:rPr>
          <w:szCs w:val="24"/>
        </w:rPr>
        <w:t>dydaktycznego</w:t>
      </w:r>
      <w:r w:rsidR="008F7B14">
        <w:rPr>
          <w:szCs w:val="24"/>
        </w:rPr>
        <w:t>,</w:t>
      </w:r>
      <w:r w:rsidR="003047A9">
        <w:rPr>
          <w:szCs w:val="24"/>
        </w:rPr>
        <w:t xml:space="preserve"> czyli edukacyj</w:t>
      </w:r>
      <w:r w:rsidR="00A411F8">
        <w:rPr>
          <w:szCs w:val="24"/>
        </w:rPr>
        <w:t>nego i nauczyciela wspomagającego.</w:t>
      </w:r>
    </w:p>
    <w:p w:rsidR="001C1681" w:rsidRPr="001C1681" w:rsidRDefault="004E359D" w:rsidP="001C1681">
      <w:pPr>
        <w:jc w:val="both"/>
        <w:rPr>
          <w:szCs w:val="24"/>
        </w:rPr>
      </w:pPr>
      <w:r>
        <w:rPr>
          <w:szCs w:val="24"/>
        </w:rPr>
        <w:tab/>
      </w:r>
      <w:r w:rsidR="00A411F8">
        <w:rPr>
          <w:szCs w:val="24"/>
        </w:rPr>
        <w:t>Burmistrz</w:t>
      </w:r>
      <w:r w:rsidR="003047A9">
        <w:rPr>
          <w:szCs w:val="24"/>
        </w:rPr>
        <w:t xml:space="preserve"> Jerzy </w:t>
      </w:r>
      <w:proofErr w:type="spellStart"/>
      <w:r w:rsidR="003047A9">
        <w:rPr>
          <w:szCs w:val="24"/>
        </w:rPr>
        <w:t>Wrę</w:t>
      </w:r>
      <w:r w:rsidR="00A411F8">
        <w:rPr>
          <w:szCs w:val="24"/>
        </w:rPr>
        <w:t>biak</w:t>
      </w:r>
      <w:proofErr w:type="spellEnd"/>
      <w:r w:rsidR="00A411F8">
        <w:rPr>
          <w:szCs w:val="24"/>
        </w:rPr>
        <w:t xml:space="preserve"> dodał, że jeśli chodzi o oświat</w:t>
      </w:r>
      <w:r w:rsidR="003047A9">
        <w:rPr>
          <w:szCs w:val="24"/>
        </w:rPr>
        <w:t>ę</w:t>
      </w:r>
      <w:r w:rsidR="00A411F8">
        <w:rPr>
          <w:szCs w:val="24"/>
        </w:rPr>
        <w:t xml:space="preserve"> jest to priorytetowe zadanie,</w:t>
      </w:r>
      <w:r w:rsidR="008F7B14">
        <w:rPr>
          <w:szCs w:val="24"/>
        </w:rPr>
        <w:t xml:space="preserve"> </w:t>
      </w:r>
      <w:r w:rsidR="00A411F8">
        <w:rPr>
          <w:szCs w:val="24"/>
        </w:rPr>
        <w:t xml:space="preserve">ale </w:t>
      </w:r>
      <w:r w:rsidR="008F7B14">
        <w:rPr>
          <w:szCs w:val="24"/>
        </w:rPr>
        <w:t xml:space="preserve">podkreślił również, </w:t>
      </w:r>
      <w:r w:rsidR="00A411F8">
        <w:rPr>
          <w:szCs w:val="24"/>
        </w:rPr>
        <w:t>że nauczyciele w szkołach</w:t>
      </w:r>
      <w:r w:rsidR="008F7B14">
        <w:rPr>
          <w:szCs w:val="24"/>
        </w:rPr>
        <w:t xml:space="preserve"> obecnie mają </w:t>
      </w:r>
      <w:r w:rsidR="00A411F8">
        <w:rPr>
          <w:szCs w:val="24"/>
        </w:rPr>
        <w:t>ulgę z tytułu mniejszej ilości dzieci w oddziałach</w:t>
      </w:r>
      <w:r w:rsidR="008F7B14">
        <w:rPr>
          <w:szCs w:val="24"/>
        </w:rPr>
        <w:t xml:space="preserve"> i jest to</w:t>
      </w:r>
      <w:r w:rsidR="00A411F8">
        <w:rPr>
          <w:szCs w:val="24"/>
        </w:rPr>
        <w:t xml:space="preserve"> </w:t>
      </w:r>
      <w:r w:rsidR="008F7B14">
        <w:rPr>
          <w:szCs w:val="24"/>
        </w:rPr>
        <w:t>akceptowane</w:t>
      </w:r>
      <w:r w:rsidR="00A411F8">
        <w:rPr>
          <w:szCs w:val="24"/>
        </w:rPr>
        <w:t xml:space="preserve"> zupełnie świadomie</w:t>
      </w:r>
      <w:r w:rsidR="008F7B14">
        <w:rPr>
          <w:szCs w:val="24"/>
        </w:rPr>
        <w:t xml:space="preserve">. W </w:t>
      </w:r>
      <w:r w:rsidR="00A411F8">
        <w:rPr>
          <w:szCs w:val="24"/>
        </w:rPr>
        <w:t>związku</w:t>
      </w:r>
      <w:r w:rsidR="008F7B14">
        <w:rPr>
          <w:szCs w:val="24"/>
        </w:rPr>
        <w:t xml:space="preserve"> z tym</w:t>
      </w:r>
      <w:r w:rsidR="00B01D83">
        <w:rPr>
          <w:szCs w:val="24"/>
        </w:rPr>
        <w:t>,</w:t>
      </w:r>
      <w:r w:rsidR="008F7B14">
        <w:rPr>
          <w:szCs w:val="24"/>
        </w:rPr>
        <w:t xml:space="preserve"> jeżel</w:t>
      </w:r>
      <w:r w:rsidR="00A411F8">
        <w:rPr>
          <w:szCs w:val="24"/>
        </w:rPr>
        <w:t>i nauczyciel</w:t>
      </w:r>
      <w:r w:rsidR="008F7B14">
        <w:rPr>
          <w:szCs w:val="24"/>
        </w:rPr>
        <w:t xml:space="preserve"> wspomagają</w:t>
      </w:r>
      <w:r w:rsidR="00A411F8">
        <w:rPr>
          <w:szCs w:val="24"/>
        </w:rPr>
        <w:t xml:space="preserve">cy </w:t>
      </w:r>
      <w:r w:rsidR="008F7B14">
        <w:rPr>
          <w:szCs w:val="24"/>
        </w:rPr>
        <w:t xml:space="preserve">jest </w:t>
      </w:r>
      <w:r w:rsidR="00A411F8">
        <w:rPr>
          <w:szCs w:val="24"/>
        </w:rPr>
        <w:t>jednocześnie nauczycielem przedmiotu to ma z drugiej strony ulgę w postaci oddziału</w:t>
      </w:r>
      <w:r w:rsidR="008F7B14">
        <w:rPr>
          <w:szCs w:val="24"/>
        </w:rPr>
        <w:t>, który prawdopodobnie będzie</w:t>
      </w:r>
      <w:r w:rsidR="00A411F8">
        <w:rPr>
          <w:szCs w:val="24"/>
        </w:rPr>
        <w:t xml:space="preserve"> liczyły nawet poniżej</w:t>
      </w:r>
      <w:r w:rsidR="00B01D83">
        <w:rPr>
          <w:szCs w:val="24"/>
        </w:rPr>
        <w:t xml:space="preserve"> dwudziestu osób.</w:t>
      </w:r>
      <w:r w:rsidR="008F7B14">
        <w:rPr>
          <w:szCs w:val="24"/>
        </w:rPr>
        <w:t xml:space="preserve"> Jego zdaniem powinno się wspomagać oświatę </w:t>
      </w:r>
      <w:r w:rsidR="00B01D83">
        <w:rPr>
          <w:szCs w:val="24"/>
        </w:rPr>
        <w:t xml:space="preserve">w ten </w:t>
      </w:r>
      <w:r w:rsidR="00A411F8">
        <w:rPr>
          <w:szCs w:val="24"/>
        </w:rPr>
        <w:t>sposób, żeby</w:t>
      </w:r>
      <w:r w:rsidR="008F7B14">
        <w:rPr>
          <w:szCs w:val="24"/>
        </w:rPr>
        <w:t xml:space="preserve"> pozwolić</w:t>
      </w:r>
      <w:r w:rsidR="00A411F8">
        <w:rPr>
          <w:szCs w:val="24"/>
        </w:rPr>
        <w:t xml:space="preserve"> funk</w:t>
      </w:r>
      <w:r w:rsidR="008F7B14">
        <w:rPr>
          <w:szCs w:val="24"/>
        </w:rPr>
        <w:t>cjonować</w:t>
      </w:r>
      <w:r w:rsidR="00A411F8">
        <w:rPr>
          <w:szCs w:val="24"/>
        </w:rPr>
        <w:t xml:space="preserve"> </w:t>
      </w:r>
      <w:r w:rsidR="00B01D83">
        <w:rPr>
          <w:szCs w:val="24"/>
        </w:rPr>
        <w:t>mniejszym oddziałom</w:t>
      </w:r>
      <w:r w:rsidR="00A411F8">
        <w:rPr>
          <w:szCs w:val="24"/>
        </w:rPr>
        <w:t xml:space="preserve"> </w:t>
      </w:r>
      <w:r w:rsidR="00B01D83">
        <w:rPr>
          <w:szCs w:val="24"/>
        </w:rPr>
        <w:t>Nie powinno się</w:t>
      </w:r>
      <w:r w:rsidR="00A411F8">
        <w:rPr>
          <w:szCs w:val="24"/>
        </w:rPr>
        <w:t xml:space="preserve"> </w:t>
      </w:r>
      <w:r w:rsidR="006B1A95">
        <w:rPr>
          <w:szCs w:val="24"/>
        </w:rPr>
        <w:t xml:space="preserve">jej </w:t>
      </w:r>
      <w:r w:rsidR="00A411F8">
        <w:rPr>
          <w:szCs w:val="24"/>
        </w:rPr>
        <w:t>wspomagać tylko i wyłącznie obniżając pensum</w:t>
      </w:r>
      <w:r w:rsidR="00B01D83">
        <w:rPr>
          <w:szCs w:val="24"/>
        </w:rPr>
        <w:t>, należy także stwarzać</w:t>
      </w:r>
      <w:r w:rsidR="00A411F8">
        <w:rPr>
          <w:szCs w:val="24"/>
        </w:rPr>
        <w:t xml:space="preserve"> lepsze warunk</w:t>
      </w:r>
      <w:r w:rsidR="00B01D83">
        <w:rPr>
          <w:szCs w:val="24"/>
        </w:rPr>
        <w:t>i pracy.</w:t>
      </w:r>
      <w:r w:rsidR="00A411F8">
        <w:rPr>
          <w:szCs w:val="24"/>
        </w:rPr>
        <w:t xml:space="preserve"> </w:t>
      </w:r>
      <w:r w:rsidR="00B01D83">
        <w:rPr>
          <w:szCs w:val="24"/>
        </w:rPr>
        <w:t>Pan Burmistrz wspomniał, że s</w:t>
      </w:r>
      <w:r w:rsidR="00A411F8">
        <w:rPr>
          <w:szCs w:val="24"/>
        </w:rPr>
        <w:t>wego cz</w:t>
      </w:r>
      <w:r w:rsidR="00B01D83">
        <w:rPr>
          <w:szCs w:val="24"/>
        </w:rPr>
        <w:t>a</w:t>
      </w:r>
      <w:r w:rsidR="00A411F8">
        <w:rPr>
          <w:szCs w:val="24"/>
        </w:rPr>
        <w:t>su oddziały ogólnodostępne liczyły nawet do 40 osób</w:t>
      </w:r>
      <w:r w:rsidR="00B01D83">
        <w:rPr>
          <w:szCs w:val="24"/>
        </w:rPr>
        <w:t xml:space="preserve">, </w:t>
      </w:r>
      <w:r w:rsidR="009B46AD">
        <w:rPr>
          <w:szCs w:val="24"/>
        </w:rPr>
        <w:t xml:space="preserve">dzisiaj oddziały </w:t>
      </w:r>
      <w:r w:rsidR="00B01D83">
        <w:rPr>
          <w:szCs w:val="24"/>
        </w:rPr>
        <w:t>liczą</w:t>
      </w:r>
      <w:r w:rsidR="009B46AD">
        <w:rPr>
          <w:szCs w:val="24"/>
        </w:rPr>
        <w:t xml:space="preserve"> 24 osoby a </w:t>
      </w:r>
      <w:r w:rsidR="00B01D83">
        <w:rPr>
          <w:szCs w:val="24"/>
        </w:rPr>
        <w:t>zdarza się, że nawet poniżej 20 osób.</w:t>
      </w:r>
      <w:r w:rsidR="001A228D">
        <w:rPr>
          <w:szCs w:val="24"/>
        </w:rPr>
        <w:t xml:space="preserve"> </w:t>
      </w:r>
      <w:r w:rsidR="00B01D83">
        <w:rPr>
          <w:szCs w:val="24"/>
        </w:rPr>
        <w:t xml:space="preserve">Natomiast, </w:t>
      </w:r>
      <w:r w:rsidR="00A528D8">
        <w:rPr>
          <w:szCs w:val="24"/>
        </w:rPr>
        <w:t>w szkołach ogólnodostępnych</w:t>
      </w:r>
      <w:r w:rsidR="009B46AD">
        <w:rPr>
          <w:szCs w:val="24"/>
        </w:rPr>
        <w:t xml:space="preserve">, gdzie nie </w:t>
      </w:r>
      <w:r w:rsidR="00B01D83">
        <w:rPr>
          <w:szCs w:val="24"/>
        </w:rPr>
        <w:t>było</w:t>
      </w:r>
      <w:r w:rsidR="009B46AD">
        <w:rPr>
          <w:szCs w:val="24"/>
        </w:rPr>
        <w:t xml:space="preserve"> ty</w:t>
      </w:r>
      <w:r w:rsidR="00B01D83">
        <w:rPr>
          <w:szCs w:val="24"/>
        </w:rPr>
        <w:t>ch trzech etatów</w:t>
      </w:r>
      <w:r w:rsidR="009B46AD">
        <w:rPr>
          <w:szCs w:val="24"/>
        </w:rPr>
        <w:t>, bardzo</w:t>
      </w:r>
      <w:r w:rsidR="00B01D83">
        <w:rPr>
          <w:szCs w:val="24"/>
        </w:rPr>
        <w:t xml:space="preserve"> często bywało tak, </w:t>
      </w:r>
      <w:r w:rsidR="009B46AD">
        <w:rPr>
          <w:szCs w:val="24"/>
        </w:rPr>
        <w:t xml:space="preserve">że w oddziałach, </w:t>
      </w:r>
      <w:r w:rsidR="00B01D83">
        <w:rPr>
          <w:szCs w:val="24"/>
        </w:rPr>
        <w:t>gdzie były</w:t>
      </w:r>
      <w:r w:rsidR="009B46AD">
        <w:rPr>
          <w:szCs w:val="24"/>
        </w:rPr>
        <w:t xml:space="preserve"> osoby niepełnosprawne wcale nie było asystentów</w:t>
      </w:r>
      <w:r w:rsidR="001A228D">
        <w:rPr>
          <w:szCs w:val="24"/>
        </w:rPr>
        <w:t>,</w:t>
      </w:r>
      <w:r w:rsidR="009B46AD">
        <w:rPr>
          <w:szCs w:val="24"/>
        </w:rPr>
        <w:t xml:space="preserve"> ani w</w:t>
      </w:r>
      <w:r w:rsidR="00B01D83">
        <w:rPr>
          <w:szCs w:val="24"/>
        </w:rPr>
        <w:t>s</w:t>
      </w:r>
      <w:r w:rsidR="00A528D8">
        <w:rPr>
          <w:szCs w:val="24"/>
        </w:rPr>
        <w:t>pomagania. T</w:t>
      </w:r>
      <w:r w:rsidR="009B46AD">
        <w:rPr>
          <w:szCs w:val="24"/>
        </w:rPr>
        <w:t xml:space="preserve">o </w:t>
      </w:r>
      <w:r w:rsidR="00B01D83">
        <w:rPr>
          <w:szCs w:val="24"/>
        </w:rPr>
        <w:t xml:space="preserve">było nagminne </w:t>
      </w:r>
      <w:r w:rsidR="009B46AD">
        <w:rPr>
          <w:szCs w:val="24"/>
        </w:rPr>
        <w:t>nie tylko w naszej gminie</w:t>
      </w:r>
      <w:r w:rsidR="001A228D">
        <w:rPr>
          <w:szCs w:val="24"/>
        </w:rPr>
        <w:t>, ale i w wielu innych, a problem ten</w:t>
      </w:r>
      <w:r w:rsidR="009B46AD">
        <w:rPr>
          <w:szCs w:val="24"/>
        </w:rPr>
        <w:t xml:space="preserve"> rozwiązywany</w:t>
      </w:r>
      <w:r w:rsidR="001A228D">
        <w:rPr>
          <w:szCs w:val="24"/>
        </w:rPr>
        <w:t xml:space="preserve"> był</w:t>
      </w:r>
      <w:r w:rsidR="009B46AD">
        <w:rPr>
          <w:szCs w:val="24"/>
        </w:rPr>
        <w:t xml:space="preserve"> tylko n</w:t>
      </w:r>
      <w:r w:rsidR="001A228D">
        <w:rPr>
          <w:szCs w:val="24"/>
        </w:rPr>
        <w:t>a poziomie szkół integracyjnych.</w:t>
      </w:r>
      <w:r w:rsidR="009B46AD">
        <w:rPr>
          <w:szCs w:val="24"/>
        </w:rPr>
        <w:t xml:space="preserve"> </w:t>
      </w:r>
      <w:r w:rsidR="00486DC0">
        <w:rPr>
          <w:szCs w:val="24"/>
        </w:rPr>
        <w:t>Pan Burmistrz powiedział, że gdy w</w:t>
      </w:r>
      <w:r w:rsidR="001A228D">
        <w:rPr>
          <w:szCs w:val="24"/>
        </w:rPr>
        <w:t>prowadzono szkołę</w:t>
      </w:r>
      <w:r w:rsidR="009B46AD">
        <w:rPr>
          <w:szCs w:val="24"/>
        </w:rPr>
        <w:t xml:space="preserve"> </w:t>
      </w:r>
      <w:r w:rsidR="00486DC0">
        <w:rPr>
          <w:szCs w:val="24"/>
        </w:rPr>
        <w:t xml:space="preserve">i </w:t>
      </w:r>
      <w:r w:rsidR="009B46AD">
        <w:rPr>
          <w:szCs w:val="24"/>
        </w:rPr>
        <w:t>przedszkole integracyjne, nauczyciele sobie zazdrościli</w:t>
      </w:r>
      <w:r w:rsidR="00486DC0">
        <w:rPr>
          <w:szCs w:val="24"/>
        </w:rPr>
        <w:t>,</w:t>
      </w:r>
      <w:r w:rsidR="009B46AD">
        <w:rPr>
          <w:szCs w:val="24"/>
        </w:rPr>
        <w:t xml:space="preserve"> </w:t>
      </w:r>
      <w:r w:rsidR="00324FC6">
        <w:rPr>
          <w:szCs w:val="24"/>
        </w:rPr>
        <w:t xml:space="preserve">tego, </w:t>
      </w:r>
      <w:r w:rsidR="009B46AD">
        <w:rPr>
          <w:szCs w:val="24"/>
        </w:rPr>
        <w:t xml:space="preserve">że </w:t>
      </w:r>
      <w:r w:rsidR="00486DC0">
        <w:rPr>
          <w:szCs w:val="24"/>
        </w:rPr>
        <w:t>osoba</w:t>
      </w:r>
      <w:r w:rsidR="009B46AD">
        <w:rPr>
          <w:szCs w:val="24"/>
        </w:rPr>
        <w:t xml:space="preserve"> </w:t>
      </w:r>
      <w:r w:rsidR="00486DC0">
        <w:rPr>
          <w:szCs w:val="24"/>
        </w:rPr>
        <w:t>pracująca</w:t>
      </w:r>
      <w:r w:rsidR="009B46AD">
        <w:rPr>
          <w:szCs w:val="24"/>
        </w:rPr>
        <w:t xml:space="preserve"> z dzieckiem niepełnosprawnym w oddziale integracyjnym </w:t>
      </w:r>
      <w:r w:rsidR="00486DC0">
        <w:rPr>
          <w:szCs w:val="24"/>
        </w:rPr>
        <w:t>miała</w:t>
      </w:r>
      <w:r w:rsidR="001A228D">
        <w:rPr>
          <w:szCs w:val="24"/>
        </w:rPr>
        <w:t xml:space="preserve"> asystenta i wspomaganie, </w:t>
      </w:r>
      <w:r w:rsidR="009B46AD">
        <w:rPr>
          <w:szCs w:val="24"/>
        </w:rPr>
        <w:t>natomiast w oddziale ogólnodostępnym</w:t>
      </w:r>
      <w:r w:rsidR="00324FC6">
        <w:rPr>
          <w:szCs w:val="24"/>
        </w:rPr>
        <w:t xml:space="preserve">, </w:t>
      </w:r>
      <w:r w:rsidR="00486DC0">
        <w:rPr>
          <w:szCs w:val="24"/>
        </w:rPr>
        <w:t xml:space="preserve">który liczył 30 osób </w:t>
      </w:r>
      <w:r w:rsidR="00A528D8">
        <w:rPr>
          <w:szCs w:val="24"/>
        </w:rPr>
        <w:t xml:space="preserve">i </w:t>
      </w:r>
      <w:r w:rsidR="00486DC0">
        <w:rPr>
          <w:szCs w:val="24"/>
        </w:rPr>
        <w:t>nie</w:t>
      </w:r>
      <w:r w:rsidR="00324FC6">
        <w:rPr>
          <w:szCs w:val="24"/>
        </w:rPr>
        <w:t xml:space="preserve"> </w:t>
      </w:r>
      <w:r w:rsidR="00486DC0">
        <w:rPr>
          <w:szCs w:val="24"/>
        </w:rPr>
        <w:t xml:space="preserve">raz </w:t>
      </w:r>
      <w:r w:rsidR="009B46AD">
        <w:rPr>
          <w:szCs w:val="24"/>
        </w:rPr>
        <w:t xml:space="preserve">było </w:t>
      </w:r>
      <w:r w:rsidR="00486DC0">
        <w:rPr>
          <w:szCs w:val="24"/>
        </w:rPr>
        <w:t>trzech</w:t>
      </w:r>
      <w:r w:rsidR="009B46AD">
        <w:rPr>
          <w:szCs w:val="24"/>
        </w:rPr>
        <w:t xml:space="preserve"> uczniów niepełnosprawnych i nauczyciel</w:t>
      </w:r>
      <w:r w:rsidR="00324FC6">
        <w:rPr>
          <w:szCs w:val="24"/>
        </w:rPr>
        <w:t xml:space="preserve"> musiał radzić sobie sam. Jego zdaniem nie można rozwiązać wszystkich problemów, ale jego propozycja jest daleko idąca,</w:t>
      </w:r>
      <w:r w:rsidR="006B1A95">
        <w:rPr>
          <w:szCs w:val="24"/>
        </w:rPr>
        <w:t xml:space="preserve"> a</w:t>
      </w:r>
      <w:r w:rsidR="00324FC6">
        <w:rPr>
          <w:szCs w:val="24"/>
        </w:rPr>
        <w:t xml:space="preserve"> nauczyciel w formie tego wspomagania na pewno odczuje ulgę, jeśli chodzi o ilość dzieci w oddziałach. </w:t>
      </w:r>
    </w:p>
    <w:p w:rsidR="00F312D3" w:rsidRPr="006C4441" w:rsidRDefault="00F312D3" w:rsidP="00C45D6E">
      <w:pPr>
        <w:pStyle w:val="Nagwek1"/>
        <w:rPr>
          <w:u w:val="none"/>
        </w:rPr>
      </w:pPr>
      <w:r w:rsidRPr="006C4441">
        <w:rPr>
          <w:u w:val="none"/>
        </w:rPr>
        <w:t>K GKMIOŚ: za-</w:t>
      </w:r>
      <w:r w:rsidR="004E359D" w:rsidRPr="006C4441">
        <w:rPr>
          <w:u w:val="none"/>
        </w:rPr>
        <w:t>4, przeciw-0, wstrzymało się-</w:t>
      </w:r>
      <w:r w:rsidR="00C45D6E" w:rsidRPr="006C4441">
        <w:rPr>
          <w:u w:val="none"/>
        </w:rPr>
        <w:t>0</w:t>
      </w:r>
    </w:p>
    <w:p w:rsidR="00E03274" w:rsidRPr="006C4441" w:rsidRDefault="00F312D3" w:rsidP="007B4DAA">
      <w:pPr>
        <w:ind w:left="-360" w:firstLine="360"/>
        <w:jc w:val="both"/>
        <w:rPr>
          <w:b/>
          <w:szCs w:val="24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 w:rsidR="006C4441">
        <w:rPr>
          <w:b/>
          <w:szCs w:val="24"/>
        </w:rPr>
        <w:t>4,</w:t>
      </w:r>
      <w:r w:rsidR="006C4441" w:rsidRPr="006C4441">
        <w:t xml:space="preserve"> </w:t>
      </w:r>
      <w:r w:rsidR="006C4441" w:rsidRPr="006C4441">
        <w:rPr>
          <w:b/>
        </w:rPr>
        <w:t xml:space="preserve">przeciw-0, wstrzymało się-2 </w:t>
      </w:r>
    </w:p>
    <w:p w:rsidR="004E359D" w:rsidRDefault="004E359D" w:rsidP="007B4DAA">
      <w:pPr>
        <w:ind w:left="-360" w:firstLine="360"/>
        <w:jc w:val="both"/>
        <w:rPr>
          <w:b/>
          <w:szCs w:val="24"/>
        </w:rPr>
      </w:pPr>
    </w:p>
    <w:p w:rsidR="004E5927" w:rsidRDefault="004E359D" w:rsidP="006C4441">
      <w:pPr>
        <w:ind w:left="-360"/>
        <w:jc w:val="both"/>
        <w:rPr>
          <w:szCs w:val="24"/>
        </w:rPr>
      </w:pPr>
      <w:r>
        <w:rPr>
          <w:b/>
          <w:szCs w:val="24"/>
        </w:rPr>
        <w:tab/>
      </w:r>
      <w:r w:rsidR="004E5927">
        <w:rPr>
          <w:szCs w:val="24"/>
        </w:rPr>
        <w:t xml:space="preserve">Pan Bartłomiej Kostrzewa </w:t>
      </w:r>
      <w:r w:rsidR="00CA6C94">
        <w:rPr>
          <w:szCs w:val="24"/>
        </w:rPr>
        <w:t>powracając do</w:t>
      </w:r>
      <w:r w:rsidR="004E5927">
        <w:rPr>
          <w:szCs w:val="24"/>
        </w:rPr>
        <w:t xml:space="preserve"> projektu uchwały według druku numer 1 powiedział, że przetarg wygrała Firma </w:t>
      </w:r>
      <w:r w:rsidR="00CA6C94">
        <w:rPr>
          <w:szCs w:val="24"/>
        </w:rPr>
        <w:t>Skanska</w:t>
      </w:r>
      <w:r w:rsidR="004E5927">
        <w:rPr>
          <w:szCs w:val="24"/>
        </w:rPr>
        <w:t xml:space="preserve">, ale umowa jeszcze nie została podpisana. Kwota </w:t>
      </w:r>
      <w:r w:rsidR="00CA6C94">
        <w:rPr>
          <w:szCs w:val="24"/>
        </w:rPr>
        <w:t xml:space="preserve">wykonania zadania </w:t>
      </w:r>
      <w:r w:rsidR="004E5927">
        <w:rPr>
          <w:szCs w:val="24"/>
        </w:rPr>
        <w:t xml:space="preserve">to 4 mln 750 tys. złotych, do tego trzeba dodać nadzory, jednak zadanie powinno się zamknąć w kwocie 4 mln 900 tys. złotych. Pan Kostrzewa </w:t>
      </w:r>
      <w:r w:rsidR="00CA6C94">
        <w:rPr>
          <w:szCs w:val="24"/>
        </w:rPr>
        <w:t>wyjaśnił</w:t>
      </w:r>
      <w:r w:rsidR="004E5927">
        <w:rPr>
          <w:szCs w:val="24"/>
        </w:rPr>
        <w:t>, że j</w:t>
      </w:r>
      <w:r w:rsidR="00CA6C94">
        <w:rPr>
          <w:szCs w:val="24"/>
        </w:rPr>
        <w:t>est to kwota brutto, przy czym należy</w:t>
      </w:r>
      <w:r w:rsidR="004E5927">
        <w:rPr>
          <w:szCs w:val="24"/>
        </w:rPr>
        <w:t xml:space="preserve"> mieć na uwadze, że Zarząd Dróg Powiatowych będzie rozliczał tą inwestycje kosztorysem powykonawczym, a zatem ta kwota być może ulegnie zmianie. Pan Kostrzewa stwierdził także, że z kwoty 1 mln 480 tys. złotych, można pewne środki przesunąć. Następnie odnosząc się do poprzednich pytań poinformował, że ma przy sobie ofertę</w:t>
      </w:r>
      <w:r w:rsidR="00CA6C94">
        <w:rPr>
          <w:szCs w:val="24"/>
        </w:rPr>
        <w:t xml:space="preserve"> Firmy Pferd</w:t>
      </w:r>
      <w:r w:rsidR="004E5927">
        <w:rPr>
          <w:szCs w:val="24"/>
        </w:rPr>
        <w:t>, z której wynika, że koszt wykonania źródełka wody pitnej to 37 tys. złotych brutto tak, więc ta kwota jest wiarygodna, ponieważ zdrój będzie wandalo-odporny, będzie odporny na warunki atmosferyczne, a z urządzenia będą mogli korzystać zarówno ludzie, jak i zwierzęta, jest również dostosowane do osób niepełnosprawnych.</w:t>
      </w:r>
    </w:p>
    <w:p w:rsidR="004E5927" w:rsidRDefault="006C4441" w:rsidP="006C4441">
      <w:pPr>
        <w:ind w:left="-360" w:firstLine="360"/>
        <w:jc w:val="both"/>
        <w:rPr>
          <w:szCs w:val="24"/>
        </w:rPr>
      </w:pPr>
      <w:r>
        <w:rPr>
          <w:szCs w:val="24"/>
        </w:rPr>
        <w:tab/>
      </w:r>
      <w:r w:rsidR="004E5927">
        <w:rPr>
          <w:szCs w:val="24"/>
        </w:rPr>
        <w:t>Radny Piotr Szpulak zapytał, czy pozostałe 18 tysięcy złotych to jest koszt podciągnięcia mediów?</w:t>
      </w:r>
    </w:p>
    <w:p w:rsidR="004E5927" w:rsidRPr="006C4441" w:rsidRDefault="006C4441" w:rsidP="006C4441">
      <w:pPr>
        <w:ind w:left="-360" w:firstLine="360"/>
        <w:jc w:val="both"/>
        <w:rPr>
          <w:b/>
          <w:szCs w:val="24"/>
        </w:rPr>
      </w:pPr>
      <w:r>
        <w:rPr>
          <w:szCs w:val="24"/>
        </w:rPr>
        <w:tab/>
      </w:r>
      <w:r w:rsidR="004E5927">
        <w:rPr>
          <w:szCs w:val="24"/>
        </w:rPr>
        <w:t>Burmistrz Bartłomiej Kostrzewa odpowiedział, że tak. Powiedział, że jest to koszt instalacji i wykonania, przy czym jest to też element fosy, więc Miasto stara się jednocześnie, by dostać 0,08 % dofinansowania to tego zdroju.</w:t>
      </w:r>
    </w:p>
    <w:p w:rsidR="004E5927" w:rsidRDefault="004E5927" w:rsidP="004E5927">
      <w:pPr>
        <w:jc w:val="both"/>
        <w:rPr>
          <w:b/>
          <w:szCs w:val="24"/>
        </w:rPr>
      </w:pPr>
      <w:r>
        <w:rPr>
          <w:b/>
          <w:szCs w:val="24"/>
        </w:rPr>
        <w:t>K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4E5927" w:rsidRPr="00097DAE" w:rsidRDefault="004E5927" w:rsidP="004E5927">
      <w:pPr>
        <w:ind w:left="-360" w:firstLine="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 </w:t>
      </w:r>
      <w:proofErr w:type="spellStart"/>
      <w:r>
        <w:rPr>
          <w:b/>
          <w:szCs w:val="24"/>
        </w:rPr>
        <w:t>BIiRG</w:t>
      </w:r>
      <w:proofErr w:type="spellEnd"/>
      <w:r w:rsidRPr="002D48FF">
        <w:rPr>
          <w:b/>
          <w:szCs w:val="24"/>
        </w:rPr>
        <w:t>: za-</w:t>
      </w:r>
      <w:r>
        <w:rPr>
          <w:b/>
          <w:szCs w:val="24"/>
        </w:rPr>
        <w:t>6, jednogłośnie</w:t>
      </w:r>
    </w:p>
    <w:p w:rsidR="00B42046" w:rsidRDefault="00B42046" w:rsidP="00B42046">
      <w:pPr>
        <w:rPr>
          <w:b/>
          <w:szCs w:val="24"/>
          <w:u w:val="single"/>
        </w:rPr>
      </w:pPr>
    </w:p>
    <w:p w:rsidR="00B42046" w:rsidRDefault="00B42046" w:rsidP="00B42046">
      <w:pPr>
        <w:rPr>
          <w:b/>
          <w:szCs w:val="24"/>
          <w:u w:val="single"/>
        </w:rPr>
      </w:pPr>
    </w:p>
    <w:p w:rsidR="00B42046" w:rsidRDefault="00B42046" w:rsidP="00B42046">
      <w:pPr>
        <w:rPr>
          <w:b/>
          <w:szCs w:val="24"/>
          <w:u w:val="single"/>
        </w:rPr>
      </w:pPr>
    </w:p>
    <w:p w:rsidR="00B42046" w:rsidRDefault="00B42046" w:rsidP="00B42046">
      <w:pPr>
        <w:rPr>
          <w:b/>
          <w:szCs w:val="24"/>
          <w:u w:val="single"/>
        </w:rPr>
      </w:pPr>
    </w:p>
    <w:p w:rsidR="00B42046" w:rsidRDefault="00B42046" w:rsidP="00B42046">
      <w:pPr>
        <w:rPr>
          <w:szCs w:val="24"/>
        </w:rPr>
      </w:pPr>
      <w:bookmarkStart w:id="0" w:name="_GoBack"/>
      <w:bookmarkEnd w:id="0"/>
      <w:r>
        <w:rPr>
          <w:szCs w:val="24"/>
          <w:u w:val="single"/>
        </w:rPr>
        <w:lastRenderedPageBreak/>
        <w:t>Na tym protokół zakończono</w:t>
      </w:r>
      <w:r>
        <w:rPr>
          <w:szCs w:val="24"/>
        </w:rPr>
        <w:t>.</w:t>
      </w:r>
    </w:p>
    <w:p w:rsidR="00B42046" w:rsidRDefault="00B42046" w:rsidP="00B42046">
      <w:pPr>
        <w:rPr>
          <w:szCs w:val="24"/>
        </w:rPr>
      </w:pPr>
      <w:r>
        <w:rPr>
          <w:szCs w:val="24"/>
        </w:rPr>
        <w:t>Sporządziła:</w:t>
      </w:r>
    </w:p>
    <w:p w:rsidR="00B42046" w:rsidRDefault="00B42046" w:rsidP="00B42046">
      <w:pPr>
        <w:rPr>
          <w:szCs w:val="24"/>
        </w:rPr>
      </w:pPr>
      <w:r>
        <w:rPr>
          <w:szCs w:val="24"/>
        </w:rPr>
        <w:t>Anna Polańska</w:t>
      </w:r>
    </w:p>
    <w:p w:rsidR="00B42046" w:rsidRDefault="00B42046" w:rsidP="00B42046">
      <w:pPr>
        <w:ind w:left="5664"/>
        <w:jc w:val="center"/>
        <w:rPr>
          <w:b/>
          <w:i/>
        </w:rPr>
      </w:pPr>
      <w:r>
        <w:rPr>
          <w:b/>
          <w:i/>
        </w:rPr>
        <w:t xml:space="preserve">Przewodniczący Komisji </w:t>
      </w:r>
    </w:p>
    <w:p w:rsidR="00B42046" w:rsidRPr="00F02F32" w:rsidRDefault="00B42046" w:rsidP="00B42046">
      <w:pPr>
        <w:ind w:left="5664"/>
        <w:jc w:val="center"/>
        <w:rPr>
          <w:b/>
          <w:i/>
        </w:rPr>
      </w:pPr>
      <w:r>
        <w:rPr>
          <w:b/>
          <w:i/>
        </w:rPr>
        <w:t xml:space="preserve">Piotr </w:t>
      </w:r>
      <w:proofErr w:type="spellStart"/>
      <w:r>
        <w:rPr>
          <w:b/>
          <w:i/>
        </w:rPr>
        <w:t>Szpulak</w:t>
      </w:r>
      <w:proofErr w:type="spellEnd"/>
    </w:p>
    <w:sectPr w:rsidR="00B42046" w:rsidRPr="00F02F32" w:rsidSect="0061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89" w:rsidRDefault="00C76C89" w:rsidP="0005747A">
      <w:r>
        <w:separator/>
      </w:r>
    </w:p>
  </w:endnote>
  <w:endnote w:type="continuationSeparator" w:id="0">
    <w:p w:rsidR="00C76C89" w:rsidRDefault="00C76C89" w:rsidP="0005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89" w:rsidRDefault="00C76C89" w:rsidP="0005747A">
      <w:r>
        <w:separator/>
      </w:r>
    </w:p>
  </w:footnote>
  <w:footnote w:type="continuationSeparator" w:id="0">
    <w:p w:rsidR="00C76C89" w:rsidRDefault="00C76C89" w:rsidP="0005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49B6288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490"/>
    <w:rsid w:val="00011217"/>
    <w:rsid w:val="00016D82"/>
    <w:rsid w:val="000252D4"/>
    <w:rsid w:val="00026F89"/>
    <w:rsid w:val="00036C03"/>
    <w:rsid w:val="0005747A"/>
    <w:rsid w:val="0009110E"/>
    <w:rsid w:val="00092DD5"/>
    <w:rsid w:val="00097DAE"/>
    <w:rsid w:val="000B493D"/>
    <w:rsid w:val="000F51DB"/>
    <w:rsid w:val="00114D63"/>
    <w:rsid w:val="001518F8"/>
    <w:rsid w:val="001A228D"/>
    <w:rsid w:val="001B138E"/>
    <w:rsid w:val="001B6C43"/>
    <w:rsid w:val="001B7A03"/>
    <w:rsid w:val="001C1681"/>
    <w:rsid w:val="001D155A"/>
    <w:rsid w:val="001E1350"/>
    <w:rsid w:val="00202D1E"/>
    <w:rsid w:val="00217AD2"/>
    <w:rsid w:val="00217F8B"/>
    <w:rsid w:val="002240F8"/>
    <w:rsid w:val="0022435A"/>
    <w:rsid w:val="00227815"/>
    <w:rsid w:val="002533CD"/>
    <w:rsid w:val="00256E3A"/>
    <w:rsid w:val="00286304"/>
    <w:rsid w:val="002943F9"/>
    <w:rsid w:val="00297841"/>
    <w:rsid w:val="00297E47"/>
    <w:rsid w:val="002A5317"/>
    <w:rsid w:val="002A53C9"/>
    <w:rsid w:val="002A75F6"/>
    <w:rsid w:val="002D61C1"/>
    <w:rsid w:val="002E7785"/>
    <w:rsid w:val="002F004D"/>
    <w:rsid w:val="002F5D32"/>
    <w:rsid w:val="003047A9"/>
    <w:rsid w:val="00310490"/>
    <w:rsid w:val="00316DD4"/>
    <w:rsid w:val="00324FC6"/>
    <w:rsid w:val="00397594"/>
    <w:rsid w:val="003B4210"/>
    <w:rsid w:val="003B7E55"/>
    <w:rsid w:val="003D0448"/>
    <w:rsid w:val="003E2D5C"/>
    <w:rsid w:val="0042280C"/>
    <w:rsid w:val="004408FE"/>
    <w:rsid w:val="004604A9"/>
    <w:rsid w:val="004647B5"/>
    <w:rsid w:val="00486DC0"/>
    <w:rsid w:val="004A2081"/>
    <w:rsid w:val="004A7500"/>
    <w:rsid w:val="004A7ED9"/>
    <w:rsid w:val="004C605F"/>
    <w:rsid w:val="004D19B6"/>
    <w:rsid w:val="004E359D"/>
    <w:rsid w:val="004E5927"/>
    <w:rsid w:val="004F5285"/>
    <w:rsid w:val="00511C52"/>
    <w:rsid w:val="0051327E"/>
    <w:rsid w:val="005334D0"/>
    <w:rsid w:val="005523BF"/>
    <w:rsid w:val="00556047"/>
    <w:rsid w:val="00557F12"/>
    <w:rsid w:val="00563A60"/>
    <w:rsid w:val="00572921"/>
    <w:rsid w:val="00592E71"/>
    <w:rsid w:val="005C2166"/>
    <w:rsid w:val="005C3E6A"/>
    <w:rsid w:val="005C65FD"/>
    <w:rsid w:val="005E7067"/>
    <w:rsid w:val="00602D3C"/>
    <w:rsid w:val="00616E37"/>
    <w:rsid w:val="006217B8"/>
    <w:rsid w:val="006322A3"/>
    <w:rsid w:val="00633892"/>
    <w:rsid w:val="00637052"/>
    <w:rsid w:val="00655EB3"/>
    <w:rsid w:val="00683C51"/>
    <w:rsid w:val="00686893"/>
    <w:rsid w:val="006A1FF2"/>
    <w:rsid w:val="006A4AD0"/>
    <w:rsid w:val="006A57BB"/>
    <w:rsid w:val="006B1A95"/>
    <w:rsid w:val="006C4441"/>
    <w:rsid w:val="006C5709"/>
    <w:rsid w:val="007007B5"/>
    <w:rsid w:val="00721848"/>
    <w:rsid w:val="007333A4"/>
    <w:rsid w:val="00762248"/>
    <w:rsid w:val="00771621"/>
    <w:rsid w:val="007A3B41"/>
    <w:rsid w:val="007B4DAA"/>
    <w:rsid w:val="007C5054"/>
    <w:rsid w:val="007E0D08"/>
    <w:rsid w:val="00800EA7"/>
    <w:rsid w:val="00803DF5"/>
    <w:rsid w:val="0081522C"/>
    <w:rsid w:val="00827E19"/>
    <w:rsid w:val="008429EB"/>
    <w:rsid w:val="00845490"/>
    <w:rsid w:val="00847884"/>
    <w:rsid w:val="00886552"/>
    <w:rsid w:val="008B011E"/>
    <w:rsid w:val="008B3569"/>
    <w:rsid w:val="008F7B14"/>
    <w:rsid w:val="00901B46"/>
    <w:rsid w:val="00901C0B"/>
    <w:rsid w:val="00904387"/>
    <w:rsid w:val="00935A00"/>
    <w:rsid w:val="00967A89"/>
    <w:rsid w:val="0098476C"/>
    <w:rsid w:val="00994918"/>
    <w:rsid w:val="009B22E6"/>
    <w:rsid w:val="009B46AD"/>
    <w:rsid w:val="009F1D16"/>
    <w:rsid w:val="00A24703"/>
    <w:rsid w:val="00A325A6"/>
    <w:rsid w:val="00A3611A"/>
    <w:rsid w:val="00A411F8"/>
    <w:rsid w:val="00A47E42"/>
    <w:rsid w:val="00A502C0"/>
    <w:rsid w:val="00A528D8"/>
    <w:rsid w:val="00A76090"/>
    <w:rsid w:val="00AA6C9E"/>
    <w:rsid w:val="00AF6D60"/>
    <w:rsid w:val="00B01D83"/>
    <w:rsid w:val="00B35589"/>
    <w:rsid w:val="00B42046"/>
    <w:rsid w:val="00B76F79"/>
    <w:rsid w:val="00B81B9E"/>
    <w:rsid w:val="00B9486C"/>
    <w:rsid w:val="00BB36EE"/>
    <w:rsid w:val="00BE72B0"/>
    <w:rsid w:val="00BF2EBA"/>
    <w:rsid w:val="00BF4A61"/>
    <w:rsid w:val="00C2327C"/>
    <w:rsid w:val="00C45D6E"/>
    <w:rsid w:val="00C62890"/>
    <w:rsid w:val="00C742C8"/>
    <w:rsid w:val="00C76C89"/>
    <w:rsid w:val="00C846E4"/>
    <w:rsid w:val="00C93111"/>
    <w:rsid w:val="00CA6C94"/>
    <w:rsid w:val="00CD5D91"/>
    <w:rsid w:val="00CE5C77"/>
    <w:rsid w:val="00CF2719"/>
    <w:rsid w:val="00D4756E"/>
    <w:rsid w:val="00D503D6"/>
    <w:rsid w:val="00D64AAB"/>
    <w:rsid w:val="00D9435B"/>
    <w:rsid w:val="00DA0E6D"/>
    <w:rsid w:val="00DA5990"/>
    <w:rsid w:val="00DC0E80"/>
    <w:rsid w:val="00E03274"/>
    <w:rsid w:val="00E209D2"/>
    <w:rsid w:val="00E27328"/>
    <w:rsid w:val="00E345D3"/>
    <w:rsid w:val="00E507A5"/>
    <w:rsid w:val="00E54B7D"/>
    <w:rsid w:val="00E550D8"/>
    <w:rsid w:val="00E661DC"/>
    <w:rsid w:val="00ED2A48"/>
    <w:rsid w:val="00EF73A8"/>
    <w:rsid w:val="00F24BA8"/>
    <w:rsid w:val="00F312D3"/>
    <w:rsid w:val="00F70255"/>
    <w:rsid w:val="00F756D6"/>
    <w:rsid w:val="00F94E82"/>
    <w:rsid w:val="00FA0D71"/>
    <w:rsid w:val="00FC28F7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D6E"/>
    <w:pPr>
      <w:keepNext/>
      <w:ind w:left="-360" w:firstLine="360"/>
      <w:jc w:val="both"/>
      <w:outlineLvl w:val="0"/>
    </w:pPr>
    <w:rPr>
      <w:b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12D3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2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2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7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4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7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4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5D6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12D3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2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2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1663-B04E-47C1-90B1-46D5AF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9</Pages>
  <Words>4308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49</cp:revision>
  <dcterms:created xsi:type="dcterms:W3CDTF">2016-04-19T10:27:00Z</dcterms:created>
  <dcterms:modified xsi:type="dcterms:W3CDTF">2016-09-23T07:19:00Z</dcterms:modified>
</cp:coreProperties>
</file>