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2" w:rsidRDefault="007C02A2" w:rsidP="007C02A2">
      <w:pPr>
        <w:jc w:val="center"/>
        <w:rPr>
          <w:b/>
        </w:rPr>
      </w:pPr>
      <w:r>
        <w:rPr>
          <w:b/>
        </w:rPr>
        <w:t xml:space="preserve">Protokół Nr </w:t>
      </w:r>
      <w:r w:rsidR="001C5E1D">
        <w:rPr>
          <w:b/>
        </w:rPr>
        <w:t>3</w:t>
      </w:r>
      <w:r w:rsidR="009C4055">
        <w:rPr>
          <w:b/>
        </w:rPr>
        <w:t>1</w:t>
      </w:r>
      <w:r>
        <w:rPr>
          <w:b/>
        </w:rPr>
        <w:t>/2017</w:t>
      </w:r>
    </w:p>
    <w:p w:rsidR="007C02A2" w:rsidRDefault="007C02A2" w:rsidP="007C02A2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7C02A2" w:rsidRDefault="007C02A2" w:rsidP="007C02A2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7C02A2" w:rsidRDefault="007C02A2" w:rsidP="007C02A2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7C02A2" w:rsidRDefault="001C5E1D" w:rsidP="007C02A2">
      <w:pPr>
        <w:jc w:val="center"/>
        <w:rPr>
          <w:b/>
        </w:rPr>
      </w:pPr>
      <w:r>
        <w:rPr>
          <w:b/>
        </w:rPr>
        <w:t>z dnia 1</w:t>
      </w:r>
      <w:r w:rsidR="007C02A2">
        <w:rPr>
          <w:b/>
        </w:rPr>
        <w:t>5.0</w:t>
      </w:r>
      <w:r>
        <w:rPr>
          <w:b/>
        </w:rPr>
        <w:t>3</w:t>
      </w:r>
      <w:r w:rsidR="007C02A2">
        <w:rPr>
          <w:b/>
        </w:rPr>
        <w:t>.2017 rok</w:t>
      </w:r>
    </w:p>
    <w:p w:rsidR="007C02A2" w:rsidRDefault="007C02A2" w:rsidP="007C02A2">
      <w:pPr>
        <w:jc w:val="center"/>
        <w:rPr>
          <w:b/>
        </w:rPr>
      </w:pPr>
      <w:r>
        <w:rPr>
          <w:b/>
        </w:rPr>
        <w:t xml:space="preserve">godz. </w:t>
      </w:r>
      <w:r w:rsidR="001C5E1D">
        <w:rPr>
          <w:b/>
        </w:rPr>
        <w:t>12</w:t>
      </w:r>
      <w:r>
        <w:rPr>
          <w:b/>
        </w:rPr>
        <w:t>.</w:t>
      </w:r>
      <w:r w:rsidR="001C5E1D">
        <w:rPr>
          <w:b/>
        </w:rPr>
        <w:t>45</w:t>
      </w:r>
      <w:r>
        <w:rPr>
          <w:b/>
        </w:rPr>
        <w:t xml:space="preserve"> – </w:t>
      </w:r>
      <w:r w:rsidR="009E7488">
        <w:rPr>
          <w:b/>
        </w:rPr>
        <w:t>14.</w:t>
      </w:r>
      <w:r w:rsidR="009C4055">
        <w:rPr>
          <w:b/>
        </w:rPr>
        <w:t>2</w:t>
      </w:r>
      <w:r w:rsidR="009E7488">
        <w:rPr>
          <w:b/>
        </w:rPr>
        <w:t>0</w:t>
      </w:r>
    </w:p>
    <w:p w:rsidR="007C02A2" w:rsidRDefault="007C02A2" w:rsidP="007C02A2">
      <w:pPr>
        <w:jc w:val="center"/>
        <w:rPr>
          <w:b/>
        </w:rPr>
      </w:pPr>
      <w:r>
        <w:rPr>
          <w:b/>
        </w:rPr>
        <w:t>odbytej w Ratuszu</w:t>
      </w:r>
    </w:p>
    <w:p w:rsidR="007C02A2" w:rsidRDefault="007C02A2" w:rsidP="007C02A2">
      <w:pPr>
        <w:jc w:val="center"/>
        <w:rPr>
          <w:b/>
        </w:rPr>
      </w:pPr>
    </w:p>
    <w:p w:rsidR="007C02A2" w:rsidRDefault="007C02A2" w:rsidP="007C02A2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Otwarcie obrad komisji</w:t>
      </w:r>
    </w:p>
    <w:p w:rsidR="007C02A2" w:rsidRDefault="007C02A2" w:rsidP="0033126D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Wnioski do porządku obrad</w:t>
      </w:r>
    </w:p>
    <w:p w:rsidR="007C35CA" w:rsidRDefault="007C35CA" w:rsidP="0033126D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Zaopiniowanie Planu Pracy Rady Miejskiej na 2017 rok</w:t>
      </w:r>
    </w:p>
    <w:p w:rsidR="007C02A2" w:rsidRPr="007C02A2" w:rsidRDefault="007C02A2" w:rsidP="0033126D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7C02A2" w:rsidRPr="004A66A9" w:rsidRDefault="007C02A2" w:rsidP="0033126D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</w:t>
      </w:r>
    </w:p>
    <w:p w:rsidR="007C02A2" w:rsidRPr="002D48FF" w:rsidRDefault="007C02A2" w:rsidP="0033126D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7C02A2" w:rsidRDefault="007C02A2" w:rsidP="0033126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7C35CA" w:rsidRPr="007C35CA" w:rsidRDefault="007C35CA" w:rsidP="0033126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 wszystkich przybyłych na posiedzenie komisji. </w:t>
      </w:r>
    </w:p>
    <w:p w:rsidR="007C02A2" w:rsidRDefault="007C02A2" w:rsidP="0033126D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CD4147" w:rsidRDefault="00CD4147" w:rsidP="0033126D">
      <w:pPr>
        <w:ind w:left="-360"/>
        <w:jc w:val="both"/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powiedział, że sugestia członków komisji była następująca, żeby punkty na temat sprawozdań i informacji były szczegółowo omawiane na sesji RM.</w:t>
      </w:r>
    </w:p>
    <w:p w:rsidR="00CD4147" w:rsidRDefault="00CD4147" w:rsidP="0033126D">
      <w:pPr>
        <w:ind w:left="-360"/>
        <w:jc w:val="both"/>
      </w:pPr>
      <w:r>
        <w:t>Zapytał, czy są wnioski do porządku obrad?</w:t>
      </w:r>
    </w:p>
    <w:p w:rsidR="00CD4147" w:rsidRDefault="00CD4147" w:rsidP="0033126D">
      <w:pPr>
        <w:ind w:left="-360"/>
        <w:jc w:val="both"/>
      </w:pPr>
      <w:r>
        <w:tab/>
      </w:r>
      <w:r w:rsidRPr="0035557D">
        <w:t xml:space="preserve">Przewodnicząca Komisji </w:t>
      </w:r>
      <w:proofErr w:type="spellStart"/>
      <w:r w:rsidRPr="0035557D">
        <w:t>ZSSiR</w:t>
      </w:r>
      <w:proofErr w:type="spellEnd"/>
      <w:r w:rsidRPr="0035557D">
        <w:t xml:space="preserve"> Julia </w:t>
      </w:r>
      <w:proofErr w:type="spellStart"/>
      <w:r w:rsidRPr="0035557D">
        <w:t>Goj-Birecka</w:t>
      </w:r>
      <w:proofErr w:type="spellEnd"/>
      <w:r w:rsidRPr="0035557D">
        <w:t xml:space="preserve"> </w:t>
      </w:r>
      <w:r>
        <w:t>zgłosiła</w:t>
      </w:r>
      <w:r w:rsidR="0033126D">
        <w:t xml:space="preserve"> wniosek</w:t>
      </w:r>
      <w:r>
        <w:t xml:space="preserve"> do porządku obrad Komisji </w:t>
      </w:r>
      <w:proofErr w:type="spellStart"/>
      <w:r>
        <w:t>ZSSiR</w:t>
      </w:r>
      <w:proofErr w:type="spellEnd"/>
      <w:r>
        <w:t xml:space="preserve"> </w:t>
      </w:r>
      <w:r w:rsidR="0033126D">
        <w:t xml:space="preserve">punkt w sprawie </w:t>
      </w:r>
      <w:r>
        <w:t>rozpatrzeni</w:t>
      </w:r>
      <w:r w:rsidR="0033126D">
        <w:t>a</w:t>
      </w:r>
      <w:r>
        <w:t xml:space="preserve"> skargi na działalność Burmistrza Brzegu.</w:t>
      </w:r>
    </w:p>
    <w:p w:rsidR="00CD4147" w:rsidRPr="007C35CA" w:rsidRDefault="00CD4147" w:rsidP="0033126D">
      <w:pPr>
        <w:ind w:left="-360"/>
        <w:jc w:val="both"/>
      </w:pPr>
      <w:r>
        <w:tab/>
      </w: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zaproponował, aby ten punkt był rozpatrywany przez Komisję </w:t>
      </w:r>
      <w:proofErr w:type="spellStart"/>
      <w:r>
        <w:t>ZSSiR</w:t>
      </w:r>
      <w:proofErr w:type="spellEnd"/>
      <w:r>
        <w:t xml:space="preserve"> po zakończeniu wspólnego posiedzenia obu Komisji.</w:t>
      </w:r>
    </w:p>
    <w:p w:rsidR="00CD4147" w:rsidRDefault="00CD4147" w:rsidP="0033126D">
      <w:pPr>
        <w:ind w:left="-360"/>
        <w:jc w:val="both"/>
        <w:rPr>
          <w:b/>
          <w:u w:val="single"/>
        </w:rPr>
      </w:pPr>
    </w:p>
    <w:p w:rsidR="007C35CA" w:rsidRDefault="007C02A2" w:rsidP="0033126D">
      <w:pPr>
        <w:ind w:left="-360"/>
        <w:jc w:val="both"/>
        <w:rPr>
          <w:b/>
        </w:rPr>
      </w:pPr>
      <w:r w:rsidRPr="00E14B29">
        <w:rPr>
          <w:b/>
        </w:rPr>
        <w:t xml:space="preserve">Komisje przyjęły zaproponowany porządek </w:t>
      </w:r>
      <w:r>
        <w:rPr>
          <w:b/>
        </w:rPr>
        <w:t>obrad.</w:t>
      </w:r>
    </w:p>
    <w:p w:rsidR="00CD4147" w:rsidRDefault="00CD4147" w:rsidP="0033126D">
      <w:pPr>
        <w:ind w:left="-360"/>
        <w:jc w:val="both"/>
        <w:rPr>
          <w:b/>
        </w:rPr>
      </w:pPr>
    </w:p>
    <w:p w:rsidR="007C35CA" w:rsidRDefault="007C35CA" w:rsidP="0033126D">
      <w:pPr>
        <w:ind w:left="-360"/>
        <w:jc w:val="both"/>
        <w:rPr>
          <w:b/>
          <w:u w:val="single"/>
        </w:rPr>
      </w:pPr>
      <w:r w:rsidRPr="007C35CA">
        <w:rPr>
          <w:b/>
          <w:u w:val="single"/>
        </w:rPr>
        <w:t>Ad.</w:t>
      </w:r>
      <w:r w:rsidR="0033126D">
        <w:rPr>
          <w:b/>
          <w:u w:val="single"/>
        </w:rPr>
        <w:t>3</w:t>
      </w:r>
      <w:r w:rsidRPr="007C35CA">
        <w:rPr>
          <w:b/>
          <w:u w:val="single"/>
        </w:rPr>
        <w:t xml:space="preserve"> Zatwierdzenie planu pracy Rady Miejskiej Brzegu na 2017 r.</w:t>
      </w:r>
    </w:p>
    <w:p w:rsidR="00CD4147" w:rsidRPr="007C35CA" w:rsidRDefault="00CD4147" w:rsidP="0033126D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odniósł się do zatwierdzenia planów pracy Komisji na 2017 rok. Powiedział, że kosmetyczne poprawki zostaną naniesione na plany Komisji </w:t>
      </w:r>
      <w:proofErr w:type="spellStart"/>
      <w:r>
        <w:t>ZSSiR</w:t>
      </w:r>
      <w:proofErr w:type="spellEnd"/>
      <w:r>
        <w:t xml:space="preserve"> oraz Komisji </w:t>
      </w:r>
      <w:proofErr w:type="spellStart"/>
      <w:r>
        <w:t>OKSiR</w:t>
      </w:r>
      <w:proofErr w:type="spellEnd"/>
      <w:r>
        <w:t xml:space="preserve"> po przyjęciu planu pracy Rady Miejskiej Brzegu na 2017 rok. W/w plany Pracy Komisji zostaną zaopiniowane na następnej Komisji.</w:t>
      </w:r>
    </w:p>
    <w:p w:rsidR="007C35CA" w:rsidRDefault="00CD4147" w:rsidP="0033126D">
      <w:pPr>
        <w:pStyle w:val="Akapitzlist"/>
        <w:ind w:left="0"/>
        <w:jc w:val="both"/>
        <w:rPr>
          <w:b/>
          <w:i/>
          <w:szCs w:val="24"/>
        </w:rPr>
      </w:pPr>
      <w:r w:rsidRPr="00CD4147">
        <w:rPr>
          <w:b/>
          <w:i/>
          <w:szCs w:val="24"/>
        </w:rPr>
        <w:t xml:space="preserve">Do Planu Pracy Rady Miejskiej Brzegu na 2017 rok </w:t>
      </w:r>
      <w:r>
        <w:rPr>
          <w:b/>
          <w:i/>
          <w:szCs w:val="24"/>
        </w:rPr>
        <w:t>n</w:t>
      </w:r>
      <w:r w:rsidRPr="00CD4147">
        <w:rPr>
          <w:b/>
          <w:i/>
          <w:szCs w:val="24"/>
        </w:rPr>
        <w:t>ie było pytań i uwag.</w:t>
      </w:r>
    </w:p>
    <w:p w:rsidR="00CD4147" w:rsidRPr="00CD4147" w:rsidRDefault="00CD4147" w:rsidP="0033126D">
      <w:pPr>
        <w:pStyle w:val="Akapitzlist"/>
        <w:ind w:left="0"/>
        <w:jc w:val="both"/>
        <w:rPr>
          <w:b/>
          <w:i/>
          <w:szCs w:val="24"/>
        </w:rPr>
      </w:pPr>
    </w:p>
    <w:p w:rsidR="007C35CA" w:rsidRPr="00DE3591" w:rsidRDefault="007C35CA" w:rsidP="0033126D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7C35CA" w:rsidRDefault="007C35CA" w:rsidP="0033126D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za-5 jednogłośnie </w:t>
      </w:r>
    </w:p>
    <w:p w:rsidR="007C35CA" w:rsidRDefault="007C35CA" w:rsidP="0033126D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7C35CA" w:rsidRDefault="007C35CA" w:rsidP="0033126D">
      <w:pPr>
        <w:ind w:left="-360"/>
        <w:jc w:val="both"/>
        <w:rPr>
          <w:b/>
        </w:rPr>
      </w:pPr>
    </w:p>
    <w:p w:rsidR="00CD4147" w:rsidRDefault="007C02A2" w:rsidP="0033126D">
      <w:pPr>
        <w:ind w:left="-360"/>
        <w:jc w:val="both"/>
        <w:rPr>
          <w:b/>
          <w:u w:val="single"/>
        </w:rPr>
      </w:pPr>
      <w:r w:rsidRPr="007C02A2">
        <w:rPr>
          <w:b/>
          <w:u w:val="single"/>
        </w:rPr>
        <w:t>Ad.</w:t>
      </w:r>
      <w:r w:rsidR="0033126D">
        <w:rPr>
          <w:b/>
          <w:u w:val="single"/>
        </w:rPr>
        <w:t>4</w:t>
      </w:r>
      <w:r w:rsidRPr="007C02A2">
        <w:rPr>
          <w:b/>
          <w:u w:val="single"/>
        </w:rPr>
        <w:t xml:space="preserve"> Zaopiniowanie materiałów sesyjnych:</w:t>
      </w:r>
    </w:p>
    <w:p w:rsidR="00CD4147" w:rsidRDefault="007C02A2" w:rsidP="0033126D">
      <w:pPr>
        <w:ind w:left="-360"/>
        <w:jc w:val="both"/>
        <w:rPr>
          <w:b/>
          <w:szCs w:val="24"/>
        </w:rPr>
      </w:pPr>
      <w:r w:rsidRPr="007C02A2">
        <w:rPr>
          <w:b/>
          <w:szCs w:val="24"/>
        </w:rPr>
        <w:t>Przyjęcie uchwał w sprawie:</w:t>
      </w:r>
    </w:p>
    <w:p w:rsidR="00CD4147" w:rsidRDefault="007C02A2" w:rsidP="0033126D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1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zmian w budżecie Gminy Brzeg na 2017r. oraz zmiany uchwały w sprawie uchwalenia budżetu Gminy Brzeg na 2017 rok,</w:t>
      </w:r>
    </w:p>
    <w:p w:rsidR="00CD4147" w:rsidRDefault="00DE3591" w:rsidP="0033126D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5758D2">
        <w:rPr>
          <w:szCs w:val="24"/>
        </w:rPr>
        <w:t>a Katarzyna Szczepanik</w:t>
      </w:r>
      <w:r w:rsidR="00CD4147">
        <w:rPr>
          <w:szCs w:val="24"/>
        </w:rPr>
        <w:t>.</w:t>
      </w:r>
    </w:p>
    <w:p w:rsidR="00DE5F10" w:rsidRDefault="00CD4147" w:rsidP="0033126D">
      <w:pPr>
        <w:ind w:left="-360"/>
        <w:jc w:val="both"/>
        <w:rPr>
          <w:b/>
          <w:u w:val="single"/>
        </w:rPr>
      </w:pPr>
      <w:r>
        <w:rPr>
          <w:szCs w:val="24"/>
        </w:rPr>
        <w:tab/>
        <w:t>Z</w:t>
      </w:r>
      <w:r w:rsidR="005758D2">
        <w:rPr>
          <w:szCs w:val="24"/>
        </w:rPr>
        <w:t xml:space="preserve">-ca burmistrza Bartłomiej </w:t>
      </w:r>
      <w:r>
        <w:rPr>
          <w:szCs w:val="24"/>
        </w:rPr>
        <w:t>K</w:t>
      </w:r>
      <w:r w:rsidR="005758D2">
        <w:rPr>
          <w:szCs w:val="24"/>
        </w:rPr>
        <w:t xml:space="preserve">ostrzewa powiedział, że 10 kwietnia będzie nabór </w:t>
      </w:r>
      <w:r>
        <w:rPr>
          <w:szCs w:val="24"/>
        </w:rPr>
        <w:t>dla</w:t>
      </w:r>
      <w:r w:rsidR="005758D2">
        <w:rPr>
          <w:szCs w:val="24"/>
        </w:rPr>
        <w:t xml:space="preserve"> subregionu brzeskiego</w:t>
      </w:r>
      <w:r>
        <w:rPr>
          <w:szCs w:val="24"/>
        </w:rPr>
        <w:t xml:space="preserve"> na rewitalizację i w tym naborze może brać wyłącznie udział Brzeg.</w:t>
      </w:r>
      <w:r w:rsidR="005758D2">
        <w:rPr>
          <w:szCs w:val="24"/>
        </w:rPr>
        <w:t xml:space="preserve"> </w:t>
      </w:r>
      <w:r>
        <w:rPr>
          <w:szCs w:val="24"/>
        </w:rPr>
        <w:t>S</w:t>
      </w:r>
      <w:r w:rsidR="005758D2">
        <w:rPr>
          <w:szCs w:val="24"/>
        </w:rPr>
        <w:t>kładaj</w:t>
      </w:r>
      <w:r>
        <w:rPr>
          <w:szCs w:val="24"/>
        </w:rPr>
        <w:t>ą</w:t>
      </w:r>
      <w:r w:rsidR="005758D2">
        <w:rPr>
          <w:szCs w:val="24"/>
        </w:rPr>
        <w:t xml:space="preserve"> dwa projekty i to musi być pokazane w </w:t>
      </w:r>
      <w:r>
        <w:rPr>
          <w:szCs w:val="24"/>
        </w:rPr>
        <w:t>budżecie</w:t>
      </w:r>
      <w:r w:rsidR="005758D2">
        <w:rPr>
          <w:szCs w:val="24"/>
        </w:rPr>
        <w:t>.</w:t>
      </w:r>
      <w:r>
        <w:rPr>
          <w:szCs w:val="24"/>
        </w:rPr>
        <w:t xml:space="preserve"> Jeden projekt będzie dotyczył przebudowy amfiteatru , gdzie dokumentacja była wykonana jeszcze w 2015 roku wraz z rewaloryzacją całego </w:t>
      </w:r>
      <w:r w:rsidR="00DE5F10">
        <w:rPr>
          <w:szCs w:val="24"/>
        </w:rPr>
        <w:t>P</w:t>
      </w:r>
      <w:r>
        <w:rPr>
          <w:szCs w:val="24"/>
        </w:rPr>
        <w:t>arku</w:t>
      </w:r>
      <w:r w:rsidR="0033126D">
        <w:rPr>
          <w:szCs w:val="24"/>
        </w:rPr>
        <w:t xml:space="preserve"> im B. Chrobrego, natomiast</w:t>
      </w:r>
      <w:r>
        <w:rPr>
          <w:szCs w:val="24"/>
        </w:rPr>
        <w:t xml:space="preserve"> </w:t>
      </w:r>
      <w:r w:rsidR="005758D2">
        <w:rPr>
          <w:szCs w:val="24"/>
        </w:rPr>
        <w:t xml:space="preserve">drugi wniosek dotyczący BCK zawiera </w:t>
      </w:r>
      <w:r w:rsidR="005758D2">
        <w:rPr>
          <w:szCs w:val="24"/>
        </w:rPr>
        <w:lastRenderedPageBreak/>
        <w:t>komponent</w:t>
      </w:r>
      <w:r w:rsidR="00DE5F10">
        <w:rPr>
          <w:szCs w:val="24"/>
        </w:rPr>
        <w:t xml:space="preserve"> termomodernizacji jak również dużą i małą salę. Ten wniosek będzie składało BCK jako instytucja kultury posiadająca osobowość prawną. Odniósł się do </w:t>
      </w:r>
      <w:proofErr w:type="spellStart"/>
      <w:r w:rsidR="00DE5F10">
        <w:rPr>
          <w:szCs w:val="24"/>
        </w:rPr>
        <w:t>podczyszczalni</w:t>
      </w:r>
      <w:proofErr w:type="spellEnd"/>
      <w:r w:rsidR="00DE5F10">
        <w:rPr>
          <w:szCs w:val="24"/>
        </w:rPr>
        <w:t xml:space="preserve">. Powiedział, że jest to na razie projekt. </w:t>
      </w:r>
    </w:p>
    <w:p w:rsidR="00DE5F10" w:rsidRDefault="00DE3591" w:rsidP="0033126D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758D2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5F10" w:rsidRDefault="00DE5F10" w:rsidP="0033126D">
      <w:pPr>
        <w:ind w:left="-360"/>
        <w:jc w:val="both"/>
        <w:rPr>
          <w:i/>
          <w:szCs w:val="24"/>
        </w:rPr>
      </w:pPr>
    </w:p>
    <w:p w:rsidR="00DE5F10" w:rsidRDefault="007C02A2" w:rsidP="0033126D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2 </w:t>
      </w:r>
      <w:r w:rsidRPr="007C02A2">
        <w:rPr>
          <w:szCs w:val="24"/>
        </w:rPr>
        <w:t>w sprawie</w:t>
      </w:r>
      <w:r>
        <w:rPr>
          <w:szCs w:val="24"/>
        </w:rPr>
        <w:t xml:space="preserve"> zmiany uchwały w sprawie uchwalenia wieloletniej prognozy finansowej</w:t>
      </w:r>
      <w:r>
        <w:rPr>
          <w:b/>
          <w:szCs w:val="24"/>
        </w:rPr>
        <w:t xml:space="preserve"> </w:t>
      </w:r>
      <w:r w:rsidR="00DE3591">
        <w:rPr>
          <w:szCs w:val="24"/>
        </w:rPr>
        <w:tab/>
      </w:r>
      <w:r w:rsidR="00DE3591" w:rsidRPr="00055E8D">
        <w:rPr>
          <w:szCs w:val="24"/>
        </w:rPr>
        <w:t>Projekt uchwały przedstawił</w:t>
      </w:r>
      <w:r w:rsidR="005758D2">
        <w:rPr>
          <w:szCs w:val="24"/>
        </w:rPr>
        <w:t xml:space="preserve">a Pani Katarzyna Szczepanik </w:t>
      </w:r>
    </w:p>
    <w:p w:rsidR="00DE5F10" w:rsidRDefault="00DE3591" w:rsidP="0033126D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758D2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5F10" w:rsidRDefault="00DE5F10" w:rsidP="0033126D">
      <w:pPr>
        <w:ind w:left="-360"/>
        <w:jc w:val="both"/>
        <w:rPr>
          <w:i/>
          <w:szCs w:val="24"/>
        </w:rPr>
      </w:pPr>
    </w:p>
    <w:p w:rsidR="00DE5F10" w:rsidRDefault="007C02A2" w:rsidP="0033126D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3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przekazania środków finansowych dla Policji,</w:t>
      </w:r>
    </w:p>
    <w:p w:rsidR="00DE3591" w:rsidRDefault="00DE3591" w:rsidP="0033126D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Burmistrz Brzegu Jerzy </w:t>
      </w:r>
      <w:proofErr w:type="spellStart"/>
      <w:r>
        <w:rPr>
          <w:szCs w:val="24"/>
        </w:rPr>
        <w:t>Wrębiak</w:t>
      </w:r>
      <w:proofErr w:type="spellEnd"/>
      <w:r w:rsidR="00DE5F10">
        <w:rPr>
          <w:szCs w:val="24"/>
        </w:rPr>
        <w:t>.</w:t>
      </w:r>
    </w:p>
    <w:p w:rsidR="00DE3591" w:rsidRDefault="00DE5F10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Julia </w:t>
      </w:r>
      <w:proofErr w:type="spellStart"/>
      <w:r w:rsidR="00DD2530">
        <w:rPr>
          <w:szCs w:val="24"/>
        </w:rPr>
        <w:t>Goj-</w:t>
      </w:r>
      <w:r>
        <w:rPr>
          <w:szCs w:val="24"/>
        </w:rPr>
        <w:t>B</w:t>
      </w:r>
      <w:r w:rsidR="00DD2530">
        <w:rPr>
          <w:szCs w:val="24"/>
        </w:rPr>
        <w:t>irecka</w:t>
      </w:r>
      <w:proofErr w:type="spellEnd"/>
      <w:r w:rsidR="00DD2530">
        <w:rPr>
          <w:szCs w:val="24"/>
        </w:rPr>
        <w:t xml:space="preserve"> </w:t>
      </w:r>
      <w:r>
        <w:rPr>
          <w:szCs w:val="24"/>
        </w:rPr>
        <w:t xml:space="preserve">zapytała </w:t>
      </w:r>
      <w:r w:rsidR="00DD2530">
        <w:rPr>
          <w:szCs w:val="24"/>
        </w:rPr>
        <w:t xml:space="preserve">jaki jest koszt </w:t>
      </w:r>
      <w:r>
        <w:rPr>
          <w:szCs w:val="24"/>
        </w:rPr>
        <w:t xml:space="preserve">takiego </w:t>
      </w:r>
      <w:r w:rsidR="00DD2530">
        <w:rPr>
          <w:szCs w:val="24"/>
        </w:rPr>
        <w:t>radiowozu</w:t>
      </w:r>
      <w:r>
        <w:rPr>
          <w:szCs w:val="24"/>
        </w:rPr>
        <w:t>?</w:t>
      </w:r>
    </w:p>
    <w:p w:rsidR="00DE5F10" w:rsidRDefault="00DE5F10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z tego co mówił Komendant to jeszcze inne gminy partycypują w kosztach, a do zakupu brakuje im 12 tyś zł. Jego zdaniem koszt takiego radiowozu wynosi około 70 – 80 tyś zł. </w:t>
      </w:r>
    </w:p>
    <w:p w:rsidR="00DE5F10" w:rsidRDefault="00DE3591" w:rsidP="0033126D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DD2530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5F10" w:rsidRDefault="00DE3591" w:rsidP="0033126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5F10" w:rsidRDefault="00DE5F10" w:rsidP="0033126D">
      <w:pPr>
        <w:ind w:left="-360"/>
        <w:jc w:val="both"/>
        <w:rPr>
          <w:szCs w:val="24"/>
        </w:rPr>
      </w:pPr>
    </w:p>
    <w:p w:rsidR="00DE5F10" w:rsidRDefault="007C02A2" w:rsidP="0033126D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4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przyjęcia Programu opieki nad zwierzętami bezdomnymi oraz zapobiegania bezdomności zwierząt na te</w:t>
      </w:r>
      <w:r w:rsidR="0033126D">
        <w:rPr>
          <w:szCs w:val="24"/>
        </w:rPr>
        <w:t>renie Gminy Brzeg w roku 2017r.</w:t>
      </w:r>
    </w:p>
    <w:p w:rsidR="00DE3591" w:rsidRDefault="00DE3591" w:rsidP="0033126D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DD2530">
        <w:rPr>
          <w:szCs w:val="24"/>
        </w:rPr>
        <w:t xml:space="preserve">Pan Łukasz </w:t>
      </w:r>
      <w:proofErr w:type="spellStart"/>
      <w:r w:rsidR="00DD2530">
        <w:rPr>
          <w:szCs w:val="24"/>
        </w:rPr>
        <w:t>Rogotowicz</w:t>
      </w:r>
      <w:proofErr w:type="spellEnd"/>
      <w:r w:rsidR="00DE5F10">
        <w:rPr>
          <w:szCs w:val="24"/>
        </w:rPr>
        <w:t>.</w:t>
      </w:r>
    </w:p>
    <w:p w:rsidR="00DE3591" w:rsidRDefault="00DE5F10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DD2530">
        <w:rPr>
          <w:szCs w:val="24"/>
        </w:rPr>
        <w:t>Kużdżał</w:t>
      </w:r>
      <w:proofErr w:type="spellEnd"/>
      <w:r w:rsidR="00DD2530">
        <w:rPr>
          <w:szCs w:val="24"/>
        </w:rPr>
        <w:t xml:space="preserve"> zapy</w:t>
      </w:r>
      <w:r w:rsidR="00ED0069">
        <w:rPr>
          <w:szCs w:val="24"/>
        </w:rPr>
        <w:t>tała, czy były tylko dwie uwagi,</w:t>
      </w:r>
      <w:r w:rsidR="00DD2530">
        <w:rPr>
          <w:szCs w:val="24"/>
        </w:rPr>
        <w:t xml:space="preserve"> </w:t>
      </w:r>
      <w:r w:rsidR="00ED0069">
        <w:rPr>
          <w:szCs w:val="24"/>
        </w:rPr>
        <w:t>p</w:t>
      </w:r>
      <w:r w:rsidR="00DD2530">
        <w:rPr>
          <w:szCs w:val="24"/>
        </w:rPr>
        <w:t xml:space="preserve">onieważ </w:t>
      </w:r>
      <w:r w:rsidR="0033126D">
        <w:rPr>
          <w:szCs w:val="24"/>
        </w:rPr>
        <w:t xml:space="preserve">u niej </w:t>
      </w:r>
      <w:r w:rsidR="00DD2530">
        <w:rPr>
          <w:szCs w:val="24"/>
        </w:rPr>
        <w:t>na dy</w:t>
      </w:r>
      <w:r w:rsidR="00ED0069">
        <w:rPr>
          <w:szCs w:val="24"/>
        </w:rPr>
        <w:t>ż</w:t>
      </w:r>
      <w:r w:rsidR="00DD2530">
        <w:rPr>
          <w:szCs w:val="24"/>
        </w:rPr>
        <w:t>urze</w:t>
      </w:r>
      <w:r w:rsidR="00ED0069">
        <w:rPr>
          <w:szCs w:val="24"/>
        </w:rPr>
        <w:t xml:space="preserve"> </w:t>
      </w:r>
      <w:r w:rsidR="00DD2530">
        <w:rPr>
          <w:szCs w:val="24"/>
        </w:rPr>
        <w:t xml:space="preserve">była </w:t>
      </w:r>
      <w:r w:rsidR="00ED0069">
        <w:rPr>
          <w:szCs w:val="24"/>
        </w:rPr>
        <w:t>P</w:t>
      </w:r>
      <w:r w:rsidR="00DD2530">
        <w:rPr>
          <w:szCs w:val="24"/>
        </w:rPr>
        <w:t xml:space="preserve">ani </w:t>
      </w:r>
      <w:r w:rsidR="00ED0069">
        <w:rPr>
          <w:szCs w:val="24"/>
        </w:rPr>
        <w:t>K</w:t>
      </w:r>
      <w:r w:rsidR="00DD2530">
        <w:rPr>
          <w:szCs w:val="24"/>
        </w:rPr>
        <w:t xml:space="preserve">ita i </w:t>
      </w:r>
      <w:r w:rsidR="0033126D">
        <w:rPr>
          <w:szCs w:val="24"/>
        </w:rPr>
        <w:t xml:space="preserve">wtedy </w:t>
      </w:r>
      <w:r w:rsidR="00ED0069">
        <w:rPr>
          <w:szCs w:val="24"/>
        </w:rPr>
        <w:t xml:space="preserve">tych uwag </w:t>
      </w:r>
      <w:r w:rsidR="00DD2530">
        <w:rPr>
          <w:szCs w:val="24"/>
        </w:rPr>
        <w:t xml:space="preserve">było więcej. Zapytała, czy </w:t>
      </w:r>
      <w:r w:rsidR="00ED0069">
        <w:rPr>
          <w:szCs w:val="24"/>
        </w:rPr>
        <w:t xml:space="preserve">istnieje taka możliwość, żeby </w:t>
      </w:r>
      <w:r w:rsidR="00DD2530">
        <w:rPr>
          <w:szCs w:val="24"/>
        </w:rPr>
        <w:t xml:space="preserve">w drugim półroczu </w:t>
      </w:r>
      <w:r w:rsidR="00ED0069">
        <w:rPr>
          <w:szCs w:val="24"/>
        </w:rPr>
        <w:t>D</w:t>
      </w:r>
      <w:r w:rsidR="00DD2530">
        <w:rPr>
          <w:szCs w:val="24"/>
        </w:rPr>
        <w:t xml:space="preserve">oktor </w:t>
      </w:r>
      <w:proofErr w:type="spellStart"/>
      <w:r w:rsidR="00ED0069">
        <w:rPr>
          <w:szCs w:val="24"/>
        </w:rPr>
        <w:t>B</w:t>
      </w:r>
      <w:r w:rsidR="00DD2530">
        <w:rPr>
          <w:szCs w:val="24"/>
        </w:rPr>
        <w:t>ana</w:t>
      </w:r>
      <w:r w:rsidR="00ED0069">
        <w:rPr>
          <w:szCs w:val="24"/>
        </w:rPr>
        <w:t>c</w:t>
      </w:r>
      <w:r w:rsidR="00DD2530">
        <w:rPr>
          <w:szCs w:val="24"/>
        </w:rPr>
        <w:t>howsk</w:t>
      </w:r>
      <w:r w:rsidR="00ED0069">
        <w:rPr>
          <w:szCs w:val="24"/>
        </w:rPr>
        <w:t>i</w:t>
      </w:r>
      <w:proofErr w:type="spellEnd"/>
      <w:r w:rsidR="00ED0069">
        <w:rPr>
          <w:szCs w:val="24"/>
        </w:rPr>
        <w:t xml:space="preserve"> przejął </w:t>
      </w:r>
      <w:r w:rsidR="00DD2530">
        <w:rPr>
          <w:szCs w:val="24"/>
        </w:rPr>
        <w:t>opi</w:t>
      </w:r>
      <w:r w:rsidR="00ED0069">
        <w:rPr>
          <w:szCs w:val="24"/>
        </w:rPr>
        <w:t>e</w:t>
      </w:r>
      <w:r w:rsidR="00DD2530">
        <w:rPr>
          <w:szCs w:val="24"/>
        </w:rPr>
        <w:t>kę weterynaryjną</w:t>
      </w:r>
      <w:r w:rsidR="00ED0069">
        <w:rPr>
          <w:szCs w:val="24"/>
        </w:rPr>
        <w:t xml:space="preserve"> nad zwierzętami?</w:t>
      </w:r>
    </w:p>
    <w:p w:rsidR="00DD2530" w:rsidRDefault="00DE5F10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Łukasz </w:t>
      </w:r>
      <w:proofErr w:type="spellStart"/>
      <w:r w:rsidR="00DD2530">
        <w:rPr>
          <w:szCs w:val="24"/>
        </w:rPr>
        <w:t>Rogotowicz</w:t>
      </w:r>
      <w:proofErr w:type="spellEnd"/>
      <w:r w:rsidR="00DD2530">
        <w:rPr>
          <w:szCs w:val="24"/>
        </w:rPr>
        <w:t xml:space="preserve"> </w:t>
      </w:r>
      <w:r>
        <w:rPr>
          <w:szCs w:val="24"/>
        </w:rPr>
        <w:t>p</w:t>
      </w:r>
      <w:r w:rsidR="00DD2530">
        <w:rPr>
          <w:szCs w:val="24"/>
        </w:rPr>
        <w:t>o</w:t>
      </w:r>
      <w:r>
        <w:rPr>
          <w:szCs w:val="24"/>
        </w:rPr>
        <w:t>w</w:t>
      </w:r>
      <w:r w:rsidR="00DD2530">
        <w:rPr>
          <w:szCs w:val="24"/>
        </w:rPr>
        <w:t xml:space="preserve">iedział, że do </w:t>
      </w:r>
      <w:r w:rsidR="00ED0069">
        <w:rPr>
          <w:szCs w:val="24"/>
        </w:rPr>
        <w:t xml:space="preserve">końca </w:t>
      </w:r>
      <w:r w:rsidR="00DD2530">
        <w:rPr>
          <w:szCs w:val="24"/>
        </w:rPr>
        <w:t xml:space="preserve">czerwca jest umowa </w:t>
      </w:r>
      <w:r w:rsidR="00ED0069">
        <w:rPr>
          <w:szCs w:val="24"/>
        </w:rPr>
        <w:t xml:space="preserve"> z innymi lekarzami. W czerwcu zwrócą się do lekarzy weterynarii o to, żeby przedstawili swoje oferty. </w:t>
      </w:r>
    </w:p>
    <w:p w:rsidR="00DD2530" w:rsidRDefault="00ED0069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DD2530">
        <w:rPr>
          <w:szCs w:val="24"/>
        </w:rPr>
        <w:t>Kużdżał</w:t>
      </w:r>
      <w:proofErr w:type="spellEnd"/>
      <w:r w:rsidR="00DD2530">
        <w:rPr>
          <w:szCs w:val="24"/>
        </w:rPr>
        <w:t xml:space="preserve"> powiedziała, że</w:t>
      </w:r>
      <w:r>
        <w:rPr>
          <w:szCs w:val="24"/>
        </w:rPr>
        <w:t xml:space="preserve"> jeszcze w ubiegłej kadencji Pani Kita rozmawiała z wójtami ościennych gmin na temat partycypacji w kosztach </w:t>
      </w:r>
      <w:r w:rsidR="00F709EE">
        <w:rPr>
          <w:szCs w:val="24"/>
        </w:rPr>
        <w:t>utrzymania schroniska</w:t>
      </w:r>
      <w:r w:rsidR="00107BD4">
        <w:rPr>
          <w:szCs w:val="24"/>
        </w:rPr>
        <w:t>. Wtedy wójtowie wyrazili chęć w tej partycypacji. Zapytała, czy Urząd rozpatrywał taką opcję, żeby zwrócić się o środki z ościennych gmin?</w:t>
      </w:r>
      <w:r w:rsidR="00DD2530">
        <w:rPr>
          <w:szCs w:val="24"/>
        </w:rPr>
        <w:t xml:space="preserve"> </w:t>
      </w:r>
    </w:p>
    <w:p w:rsidR="00DD2530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Łukasz </w:t>
      </w:r>
      <w:proofErr w:type="spellStart"/>
      <w:r w:rsidR="00DD2530">
        <w:rPr>
          <w:szCs w:val="24"/>
        </w:rPr>
        <w:t>Rogotowicz</w:t>
      </w:r>
      <w:proofErr w:type="spellEnd"/>
      <w:r>
        <w:rPr>
          <w:szCs w:val="24"/>
        </w:rPr>
        <w:t xml:space="preserve"> powiedział, że </w:t>
      </w:r>
      <w:r w:rsidR="00DD2530">
        <w:rPr>
          <w:szCs w:val="24"/>
        </w:rPr>
        <w:t>na początku zeszłego roku zwracali się z takimi zapytaniami</w:t>
      </w:r>
      <w:r>
        <w:rPr>
          <w:szCs w:val="24"/>
        </w:rPr>
        <w:t xml:space="preserve"> d</w:t>
      </w:r>
      <w:r w:rsidR="0033126D">
        <w:rPr>
          <w:szCs w:val="24"/>
        </w:rPr>
        <w:t>o wójtów gmin ościennych i</w:t>
      </w:r>
      <w:r w:rsidR="00DD2530">
        <w:rPr>
          <w:szCs w:val="24"/>
        </w:rPr>
        <w:t xml:space="preserve"> odzew był pozytywny</w:t>
      </w:r>
      <w:r w:rsidR="0033126D">
        <w:rPr>
          <w:szCs w:val="24"/>
        </w:rPr>
        <w:t>,</w:t>
      </w:r>
      <w:r w:rsidR="00DD2530">
        <w:rPr>
          <w:szCs w:val="24"/>
        </w:rPr>
        <w:t xml:space="preserve"> ale o</w:t>
      </w:r>
      <w:r>
        <w:rPr>
          <w:szCs w:val="24"/>
        </w:rPr>
        <w:t>becna</w:t>
      </w:r>
      <w:r w:rsidR="00DD2530">
        <w:rPr>
          <w:szCs w:val="24"/>
        </w:rPr>
        <w:t xml:space="preserve"> lokalizacja </w:t>
      </w:r>
      <w:r>
        <w:rPr>
          <w:szCs w:val="24"/>
        </w:rPr>
        <w:t>naszego schroniska,  rozmiary i licz</w:t>
      </w:r>
      <w:r w:rsidR="00DD2530">
        <w:rPr>
          <w:szCs w:val="24"/>
        </w:rPr>
        <w:t>ba zwierząt nie pozwala na przyjmow</w:t>
      </w:r>
      <w:r>
        <w:rPr>
          <w:szCs w:val="24"/>
        </w:rPr>
        <w:t>anie zwierzą</w:t>
      </w:r>
      <w:r w:rsidR="00DD2530">
        <w:rPr>
          <w:szCs w:val="24"/>
        </w:rPr>
        <w:t>t z gmin ościennych</w:t>
      </w:r>
      <w:r>
        <w:rPr>
          <w:szCs w:val="24"/>
        </w:rPr>
        <w:t>. Powiedział że</w:t>
      </w:r>
      <w:r w:rsidR="00DD2530">
        <w:rPr>
          <w:szCs w:val="24"/>
        </w:rPr>
        <w:t xml:space="preserve"> zapytali również</w:t>
      </w:r>
      <w:r>
        <w:rPr>
          <w:szCs w:val="24"/>
        </w:rPr>
        <w:t>,</w:t>
      </w:r>
      <w:r w:rsidR="00DD2530">
        <w:rPr>
          <w:szCs w:val="24"/>
        </w:rPr>
        <w:t xml:space="preserve"> czy na terenach innych gmin byłaby taka </w:t>
      </w:r>
      <w:r>
        <w:rPr>
          <w:szCs w:val="24"/>
        </w:rPr>
        <w:t>moż</w:t>
      </w:r>
      <w:r w:rsidR="00DD2530">
        <w:rPr>
          <w:szCs w:val="24"/>
        </w:rPr>
        <w:t>liwo</w:t>
      </w:r>
      <w:r>
        <w:rPr>
          <w:szCs w:val="24"/>
        </w:rPr>
        <w:t>ść, ale</w:t>
      </w:r>
      <w:r w:rsidR="00DD2530">
        <w:rPr>
          <w:szCs w:val="24"/>
        </w:rPr>
        <w:t xml:space="preserve"> w tej kwestii nie było </w:t>
      </w:r>
      <w:r w:rsidR="0033126D">
        <w:rPr>
          <w:szCs w:val="24"/>
        </w:rPr>
        <w:t>już informacji</w:t>
      </w:r>
      <w:r w:rsidR="00DD2530">
        <w:rPr>
          <w:szCs w:val="24"/>
        </w:rPr>
        <w:t>. Na chwil</w:t>
      </w:r>
      <w:r>
        <w:rPr>
          <w:szCs w:val="24"/>
        </w:rPr>
        <w:t>ę</w:t>
      </w:r>
      <w:r w:rsidR="00DD2530">
        <w:rPr>
          <w:szCs w:val="24"/>
        </w:rPr>
        <w:t xml:space="preserve"> obecną jest to nasze schronisko, które jest dopasowane do naszych potrzeb.</w:t>
      </w:r>
    </w:p>
    <w:p w:rsidR="00DD2530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DD2530">
        <w:rPr>
          <w:szCs w:val="24"/>
        </w:rPr>
        <w:t>Kużdżał</w:t>
      </w:r>
      <w:proofErr w:type="spellEnd"/>
      <w:r w:rsidR="00DD2530">
        <w:rPr>
          <w:szCs w:val="24"/>
        </w:rPr>
        <w:t xml:space="preserve"> </w:t>
      </w:r>
      <w:r>
        <w:rPr>
          <w:szCs w:val="24"/>
        </w:rPr>
        <w:t xml:space="preserve">powiedziała, że </w:t>
      </w:r>
      <w:r w:rsidR="00DD2530">
        <w:rPr>
          <w:szCs w:val="24"/>
        </w:rPr>
        <w:t>na dobr</w:t>
      </w:r>
      <w:r>
        <w:rPr>
          <w:szCs w:val="24"/>
        </w:rPr>
        <w:t>ą</w:t>
      </w:r>
      <w:r w:rsidR="00DD2530">
        <w:rPr>
          <w:szCs w:val="24"/>
        </w:rPr>
        <w:t xml:space="preserve"> sprawę nie wiedzą</w:t>
      </w:r>
      <w:r>
        <w:rPr>
          <w:szCs w:val="24"/>
        </w:rPr>
        <w:t>,</w:t>
      </w:r>
      <w:r w:rsidR="00DD2530">
        <w:rPr>
          <w:szCs w:val="24"/>
        </w:rPr>
        <w:t xml:space="preserve"> czy w naszym schronisku s</w:t>
      </w:r>
      <w:r>
        <w:rPr>
          <w:szCs w:val="24"/>
        </w:rPr>
        <w:t>ą</w:t>
      </w:r>
      <w:r w:rsidR="00DD2530">
        <w:rPr>
          <w:szCs w:val="24"/>
        </w:rPr>
        <w:t xml:space="preserve"> tylko psy z </w:t>
      </w:r>
      <w:r>
        <w:rPr>
          <w:szCs w:val="24"/>
        </w:rPr>
        <w:t>B</w:t>
      </w:r>
      <w:r w:rsidR="00DD2530">
        <w:rPr>
          <w:szCs w:val="24"/>
        </w:rPr>
        <w:t>rzegu</w:t>
      </w:r>
      <w:r>
        <w:rPr>
          <w:szCs w:val="24"/>
        </w:rPr>
        <w:t>.</w:t>
      </w:r>
    </w:p>
    <w:p w:rsidR="00DD2530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Łukasz </w:t>
      </w:r>
      <w:proofErr w:type="spellStart"/>
      <w:r w:rsidR="00DD2530">
        <w:rPr>
          <w:szCs w:val="24"/>
        </w:rPr>
        <w:t>Rogotowicz</w:t>
      </w:r>
      <w:proofErr w:type="spellEnd"/>
      <w:r w:rsidR="00DD2530">
        <w:rPr>
          <w:szCs w:val="24"/>
        </w:rPr>
        <w:t xml:space="preserve"> </w:t>
      </w:r>
      <w:r>
        <w:rPr>
          <w:szCs w:val="24"/>
        </w:rPr>
        <w:t xml:space="preserve">powiedział, że </w:t>
      </w:r>
      <w:r w:rsidR="00DD2530">
        <w:rPr>
          <w:szCs w:val="24"/>
        </w:rPr>
        <w:t>zawsze istnieje ryzyko podrzucenia zwierzęcia</w:t>
      </w:r>
      <w:r>
        <w:rPr>
          <w:szCs w:val="24"/>
        </w:rPr>
        <w:t>, natomiast to jest w jakiś sposób wpisane w działalność schroniska</w:t>
      </w:r>
      <w:r w:rsidR="00DD2530">
        <w:rPr>
          <w:szCs w:val="24"/>
        </w:rPr>
        <w:t>.</w:t>
      </w:r>
    </w:p>
    <w:p w:rsidR="009A0FC1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 w:rsidR="009A0FC1">
        <w:rPr>
          <w:szCs w:val="24"/>
        </w:rPr>
        <w:t>Kużdżał</w:t>
      </w:r>
      <w:proofErr w:type="spellEnd"/>
      <w:r w:rsidR="009A0FC1">
        <w:rPr>
          <w:szCs w:val="24"/>
        </w:rPr>
        <w:t xml:space="preserve"> </w:t>
      </w:r>
      <w:r>
        <w:rPr>
          <w:szCs w:val="24"/>
        </w:rPr>
        <w:t xml:space="preserve">zapytała, </w:t>
      </w:r>
      <w:r w:rsidR="009A0FC1">
        <w:rPr>
          <w:szCs w:val="24"/>
        </w:rPr>
        <w:t xml:space="preserve">czy </w:t>
      </w:r>
      <w:r w:rsidR="0033126D">
        <w:rPr>
          <w:szCs w:val="24"/>
        </w:rPr>
        <w:t>G</w:t>
      </w:r>
      <w:r w:rsidR="009A0FC1">
        <w:rPr>
          <w:szCs w:val="24"/>
        </w:rPr>
        <w:t>mina Skarbimierz partycypuje w kosztach schroniska</w:t>
      </w:r>
      <w:r>
        <w:rPr>
          <w:szCs w:val="24"/>
        </w:rPr>
        <w:t>?</w:t>
      </w:r>
    </w:p>
    <w:p w:rsidR="009A0FC1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Pan Łukasz </w:t>
      </w:r>
      <w:proofErr w:type="spellStart"/>
      <w:r w:rsidR="009A0FC1">
        <w:rPr>
          <w:szCs w:val="24"/>
        </w:rPr>
        <w:t>Rogoto</w:t>
      </w:r>
      <w:r>
        <w:rPr>
          <w:szCs w:val="24"/>
        </w:rPr>
        <w:t>w</w:t>
      </w:r>
      <w:r w:rsidR="009A0FC1">
        <w:rPr>
          <w:szCs w:val="24"/>
        </w:rPr>
        <w:t>icz</w:t>
      </w:r>
      <w:proofErr w:type="spellEnd"/>
      <w:r>
        <w:rPr>
          <w:szCs w:val="24"/>
        </w:rPr>
        <w:t xml:space="preserve"> powiedział, że</w:t>
      </w:r>
      <w:r w:rsidR="009A0FC1">
        <w:rPr>
          <w:szCs w:val="24"/>
        </w:rPr>
        <w:t xml:space="preserve"> to jest pytanie do prezesa ZHK</w:t>
      </w:r>
      <w:r>
        <w:rPr>
          <w:szCs w:val="24"/>
        </w:rPr>
        <w:t>,</w:t>
      </w:r>
      <w:r w:rsidR="009A0FC1">
        <w:rPr>
          <w:szCs w:val="24"/>
        </w:rPr>
        <w:t xml:space="preserve"> czy jest zawarta taka umowa</w:t>
      </w:r>
      <w:r>
        <w:rPr>
          <w:szCs w:val="24"/>
        </w:rPr>
        <w:t>.</w:t>
      </w:r>
    </w:p>
    <w:p w:rsidR="001549E4" w:rsidRDefault="00107BD4" w:rsidP="0033126D">
      <w:pPr>
        <w:ind w:left="-360"/>
        <w:jc w:val="both"/>
        <w:rPr>
          <w:szCs w:val="24"/>
        </w:rPr>
      </w:pPr>
      <w:r>
        <w:rPr>
          <w:szCs w:val="24"/>
        </w:rPr>
        <w:lastRenderedPageBreak/>
        <w:tab/>
        <w:t xml:space="preserve">Radna Elżbieta </w:t>
      </w:r>
      <w:proofErr w:type="spellStart"/>
      <w:r w:rsidR="009A0FC1">
        <w:rPr>
          <w:szCs w:val="24"/>
        </w:rPr>
        <w:t>Kużdżał</w:t>
      </w:r>
      <w:proofErr w:type="spellEnd"/>
      <w:r w:rsidR="009A0FC1">
        <w:rPr>
          <w:szCs w:val="24"/>
        </w:rPr>
        <w:t xml:space="preserve"> powiedziała, że </w:t>
      </w:r>
      <w:r>
        <w:rPr>
          <w:szCs w:val="24"/>
        </w:rPr>
        <w:t xml:space="preserve">nie </w:t>
      </w:r>
      <w:r w:rsidR="009A0FC1">
        <w:rPr>
          <w:szCs w:val="24"/>
        </w:rPr>
        <w:t xml:space="preserve">chodzi </w:t>
      </w:r>
      <w:r>
        <w:rPr>
          <w:szCs w:val="24"/>
        </w:rPr>
        <w:t xml:space="preserve">tylko o to, żeby powiększać teren schroniska ale też chodzi </w:t>
      </w:r>
      <w:r w:rsidR="009A0FC1">
        <w:rPr>
          <w:szCs w:val="24"/>
        </w:rPr>
        <w:t>o zap</w:t>
      </w:r>
      <w:r>
        <w:rPr>
          <w:szCs w:val="24"/>
        </w:rPr>
        <w:t>ewnienie opieki zwierzętom. Wspomniała o rozmowie Pani Kity z wójtem Gminy Olszanka na temat kastracji kotów. Gmina Olszanka musi jeździć w tym celu aż do Chorzowa.</w:t>
      </w:r>
      <w:r w:rsidR="001549E4">
        <w:rPr>
          <w:szCs w:val="24"/>
        </w:rPr>
        <w:t xml:space="preserve"> Stwierdziła, że taniej by było im partycypować w kosztach niż wozić, aż tak daleko te koty.</w:t>
      </w:r>
    </w:p>
    <w:p w:rsidR="009A0FC1" w:rsidRDefault="001549E4" w:rsidP="001549E4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="00107BD4">
        <w:rPr>
          <w:szCs w:val="24"/>
        </w:rPr>
        <w:t xml:space="preserve"> </w:t>
      </w:r>
      <w:r>
        <w:rPr>
          <w:szCs w:val="24"/>
        </w:rPr>
        <w:t xml:space="preserve">Pan Łukasz </w:t>
      </w:r>
      <w:proofErr w:type="spellStart"/>
      <w:r w:rsidR="009A0FC1">
        <w:rPr>
          <w:szCs w:val="24"/>
        </w:rPr>
        <w:t>Rogotowicz</w:t>
      </w:r>
      <w:proofErr w:type="spellEnd"/>
      <w:r w:rsidR="009A0FC1">
        <w:rPr>
          <w:szCs w:val="24"/>
        </w:rPr>
        <w:t xml:space="preserve"> </w:t>
      </w:r>
      <w:r>
        <w:rPr>
          <w:szCs w:val="24"/>
        </w:rPr>
        <w:t>p</w:t>
      </w:r>
      <w:r w:rsidR="009A0FC1">
        <w:rPr>
          <w:szCs w:val="24"/>
        </w:rPr>
        <w:t>owiedział, że kwestie kastracji kotów s</w:t>
      </w:r>
      <w:r>
        <w:rPr>
          <w:szCs w:val="24"/>
        </w:rPr>
        <w:t>ą zupełnie oddzielne niż prowadzenie sch</w:t>
      </w:r>
      <w:r w:rsidR="0033126D">
        <w:rPr>
          <w:szCs w:val="24"/>
        </w:rPr>
        <w:t>roniska. P</w:t>
      </w:r>
      <w:r>
        <w:rPr>
          <w:szCs w:val="24"/>
        </w:rPr>
        <w:t>owiedział, że</w:t>
      </w:r>
      <w:r w:rsidR="009A0FC1">
        <w:rPr>
          <w:szCs w:val="24"/>
        </w:rPr>
        <w:t xml:space="preserve"> nie wie jak to wygląda na terenie </w:t>
      </w:r>
      <w:r>
        <w:rPr>
          <w:szCs w:val="24"/>
        </w:rPr>
        <w:t>O</w:t>
      </w:r>
      <w:r w:rsidR="009A0FC1">
        <w:rPr>
          <w:szCs w:val="24"/>
        </w:rPr>
        <w:t>lszanki</w:t>
      </w:r>
      <w:r>
        <w:rPr>
          <w:szCs w:val="24"/>
        </w:rPr>
        <w:t xml:space="preserve">. </w:t>
      </w:r>
      <w:r w:rsidR="0033126D">
        <w:rPr>
          <w:szCs w:val="24"/>
        </w:rPr>
        <w:t>Dodał</w:t>
      </w:r>
      <w:r>
        <w:rPr>
          <w:szCs w:val="24"/>
        </w:rPr>
        <w:t>, że Brzeg ma osobną umowę podpisaną z lekarzem weterynarii i takie zabiegi są przeprowadzane w siedzibie lekarza weterynarii.</w:t>
      </w:r>
    </w:p>
    <w:p w:rsidR="001549E4" w:rsidRDefault="001549E4" w:rsidP="001549E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gdyby takie schronisko międzygminne funkcjonowało to też by to było tam wpisane i gmina partycypowałaby w kosztach finansowania opieki weterynaryjnej.</w:t>
      </w:r>
    </w:p>
    <w:p w:rsidR="001549E4" w:rsidRDefault="00DE3591" w:rsidP="001549E4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549E4" w:rsidRDefault="00DE3591" w:rsidP="001549E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A0FC1">
        <w:rPr>
          <w:i/>
          <w:szCs w:val="24"/>
        </w:rPr>
        <w:t>4</w:t>
      </w:r>
      <w:r w:rsidR="0033126D">
        <w:rPr>
          <w:i/>
          <w:szCs w:val="24"/>
        </w:rPr>
        <w:t>, przeciw-0,</w:t>
      </w:r>
      <w:r>
        <w:rPr>
          <w:i/>
          <w:szCs w:val="24"/>
        </w:rPr>
        <w:t xml:space="preserve"> </w:t>
      </w:r>
      <w:r w:rsidR="009A0FC1">
        <w:rPr>
          <w:i/>
          <w:szCs w:val="24"/>
        </w:rPr>
        <w:t>wstrzy</w:t>
      </w:r>
      <w:r w:rsidR="0033126D">
        <w:rPr>
          <w:i/>
          <w:szCs w:val="24"/>
        </w:rPr>
        <w:t>mało się</w:t>
      </w:r>
      <w:r w:rsidR="009A0FC1">
        <w:rPr>
          <w:i/>
          <w:szCs w:val="24"/>
        </w:rPr>
        <w:t>-1</w:t>
      </w:r>
      <w:r w:rsidR="0033126D">
        <w:rPr>
          <w:i/>
          <w:szCs w:val="24"/>
        </w:rPr>
        <w:t>,</w:t>
      </w:r>
    </w:p>
    <w:p w:rsidR="001549E4" w:rsidRDefault="00DE3591" w:rsidP="001549E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</w:t>
      </w:r>
      <w:r w:rsidR="009A0FC1">
        <w:rPr>
          <w:i/>
          <w:szCs w:val="24"/>
        </w:rPr>
        <w:t>4</w:t>
      </w:r>
      <w:r w:rsidR="0033126D">
        <w:rPr>
          <w:i/>
          <w:szCs w:val="24"/>
        </w:rPr>
        <w:t xml:space="preserve">, przeciw-0, </w:t>
      </w:r>
      <w:r>
        <w:rPr>
          <w:i/>
          <w:szCs w:val="24"/>
        </w:rPr>
        <w:t xml:space="preserve"> </w:t>
      </w:r>
      <w:r w:rsidR="009A0FC1">
        <w:rPr>
          <w:i/>
          <w:szCs w:val="24"/>
        </w:rPr>
        <w:t>wstrz</w:t>
      </w:r>
      <w:r w:rsidR="0033126D">
        <w:rPr>
          <w:i/>
          <w:szCs w:val="24"/>
        </w:rPr>
        <w:t>ymało się</w:t>
      </w:r>
      <w:r w:rsidR="009A0FC1">
        <w:rPr>
          <w:i/>
          <w:szCs w:val="24"/>
        </w:rPr>
        <w:t>-1</w:t>
      </w:r>
    </w:p>
    <w:p w:rsidR="001549E4" w:rsidRDefault="001549E4" w:rsidP="001549E4">
      <w:pPr>
        <w:ind w:left="-360"/>
        <w:jc w:val="both"/>
        <w:rPr>
          <w:i/>
          <w:szCs w:val="24"/>
        </w:rPr>
      </w:pPr>
    </w:p>
    <w:p w:rsidR="001549E4" w:rsidRDefault="007C02A2" w:rsidP="001549E4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5 </w:t>
      </w:r>
      <w:r w:rsidRPr="007C02A2">
        <w:rPr>
          <w:szCs w:val="24"/>
        </w:rPr>
        <w:t>w sprawie</w:t>
      </w:r>
      <w:r>
        <w:rPr>
          <w:szCs w:val="24"/>
        </w:rPr>
        <w:t xml:space="preserve"> zniesienia formy ochrony przyrody drzewa uznanego za pomnik przyrody.</w:t>
      </w:r>
      <w:r w:rsidR="00DE3591">
        <w:rPr>
          <w:szCs w:val="24"/>
        </w:rPr>
        <w:tab/>
      </w:r>
      <w:r w:rsidR="00DE3591" w:rsidRPr="00055E8D">
        <w:rPr>
          <w:szCs w:val="24"/>
        </w:rPr>
        <w:t>Projekt uchwały przedstawił</w:t>
      </w:r>
      <w:r w:rsidR="009A0FC1">
        <w:rPr>
          <w:szCs w:val="24"/>
        </w:rPr>
        <w:t>a Pani Joanna Starosta</w:t>
      </w:r>
      <w:r w:rsidR="001549E4">
        <w:rPr>
          <w:szCs w:val="24"/>
        </w:rPr>
        <w:t>.</w:t>
      </w:r>
    </w:p>
    <w:p w:rsidR="001549E4" w:rsidRDefault="00DE3591" w:rsidP="001549E4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549E4" w:rsidRDefault="00DE3591" w:rsidP="001549E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9A0FC1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1549E4" w:rsidRDefault="00DE3591" w:rsidP="001549E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1549E4" w:rsidRDefault="001549E4" w:rsidP="001549E4">
      <w:pPr>
        <w:ind w:left="-360"/>
        <w:jc w:val="both"/>
        <w:rPr>
          <w:szCs w:val="24"/>
        </w:rPr>
      </w:pPr>
    </w:p>
    <w:p w:rsidR="001549E4" w:rsidRDefault="007C02A2" w:rsidP="001549E4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6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dostosowania sieci szkół podstawowych i gimnazjów na terenie Gminy Brzeg do nowego ustroju szkolnego</w:t>
      </w:r>
      <w:r w:rsidR="001549E4">
        <w:rPr>
          <w:szCs w:val="24"/>
        </w:rPr>
        <w:t>.</w:t>
      </w:r>
    </w:p>
    <w:p w:rsidR="00DE3591" w:rsidRDefault="00DE3591" w:rsidP="001549E4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A0FC1">
        <w:rPr>
          <w:szCs w:val="24"/>
        </w:rPr>
        <w:t>Pan Stanisław Kowalczyk</w:t>
      </w:r>
      <w:r w:rsidR="001549E4">
        <w:rPr>
          <w:szCs w:val="24"/>
        </w:rPr>
        <w:t>.</w:t>
      </w:r>
    </w:p>
    <w:p w:rsidR="004720B4" w:rsidRDefault="004720B4" w:rsidP="001549E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wspomniał, że członkowie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postulowali, aby Pan Kierownik przygotowywał informację na każdą komisję na temat wdrażania reformy oświatowej.</w:t>
      </w:r>
    </w:p>
    <w:p w:rsidR="004720B4" w:rsidRDefault="004720B4" w:rsidP="001549E4">
      <w:pPr>
        <w:ind w:left="-360"/>
        <w:jc w:val="both"/>
        <w:rPr>
          <w:szCs w:val="24"/>
        </w:rPr>
      </w:pPr>
      <w:r>
        <w:rPr>
          <w:szCs w:val="24"/>
        </w:rPr>
        <w:tab/>
        <w:t>Pan Stanisław Kowalczyk powiedział, że jeśli chodzi o informację na temat wdrażania nowej reformy oświatowej to od wielu miesięcy rozmawiają z dyrektorami na temat organizacji pracy w szkołach, żeby jak najbardziej optymalnie przygotować szkoły. W ubiegłym tygodniu zakończyli indywidualne spotkania z dyrektorami na temat organizacji i godzin. Po spotkaniach poprosili, aby godziny ponadwymiarowe, były wykazane do tego, aby móc przydzielić te godziny nauczycielom z innych szkół. Mają 11 nauczycieli, którzy nie mają pełnych etatów, dlatego prowadzili rozmowy z dyrektorami odnośnie uzupełniania etatów. Obecnie 10 nauczycieli ma zagwarantowany pełny etat</w:t>
      </w:r>
      <w:r w:rsidR="00410D88">
        <w:rPr>
          <w:szCs w:val="24"/>
        </w:rPr>
        <w:t>. Wspomniał również, że 21 nauczycieli ma umowę na czas określony. Udało im się przedłużyć pracę 14 nauczycielom, a niestety 7 nauczycielom nie mogą zapewnić godzin. Po ostatnim szkoleniu musz</w:t>
      </w:r>
      <w:r w:rsidR="0033126D">
        <w:rPr>
          <w:szCs w:val="24"/>
        </w:rPr>
        <w:t>ą</w:t>
      </w:r>
      <w:r w:rsidR="00410D88">
        <w:rPr>
          <w:szCs w:val="24"/>
        </w:rPr>
        <w:t xml:space="preserve"> poczynić poprawki</w:t>
      </w:r>
      <w:r w:rsidR="0033126D">
        <w:rPr>
          <w:szCs w:val="24"/>
        </w:rPr>
        <w:t>,</w:t>
      </w:r>
      <w:r w:rsidR="00410D88">
        <w:rPr>
          <w:szCs w:val="24"/>
        </w:rPr>
        <w:t xml:space="preserve"> aby dostosować się do zmieniającego się prawa oświatowego. Powiedział, że jest również dużo spraw bieżących związanych np. z naborem elektronicznym, arkuszem organizacyjnym. Cały czas trwają prac</w:t>
      </w:r>
      <w:r w:rsidR="006F2B7D">
        <w:rPr>
          <w:szCs w:val="24"/>
        </w:rPr>
        <w:t>e</w:t>
      </w:r>
      <w:r w:rsidR="00410D88">
        <w:rPr>
          <w:szCs w:val="24"/>
        </w:rPr>
        <w:t xml:space="preserve"> nad jak najbardziej optymalnym przygotowaniem szkół do nowego roku szkolnego.</w:t>
      </w:r>
      <w:r w:rsidR="006F2B7D">
        <w:rPr>
          <w:szCs w:val="24"/>
        </w:rPr>
        <w:t xml:space="preserve"> Powiedział, że w prawie oświatowym nastąpiło wiele zmian nie tylko związanych z przydzielaniem godzin, ale również z współpracą z organem prowadzącym, z kuratorium i związkami zawodowymi.</w:t>
      </w:r>
      <w:r w:rsidR="00C223C5">
        <w:rPr>
          <w:szCs w:val="24"/>
        </w:rPr>
        <w:t xml:space="preserve"> Pracują nad projektami rozporządzeń. W klasach 1-3 ma być maksymalnie 25 osób. W trakcie roku szkolnego mogą zwiększyć liczbę do 27-29 pod warunkiem, że będzie asystent. W klasie 1-3 powinien być komputer z dostępem do szybkiego Internetu. Pracownie muzyczne muszą być również doposażone w odpowiednie oprogramowania muzyczne. Powiedział, że na organ prowadzący nakładane są dodatkowe zadania, na które będą musieli znaleźć środki finansowe</w:t>
      </w:r>
      <w:r w:rsidR="009E67D0">
        <w:rPr>
          <w:szCs w:val="24"/>
        </w:rPr>
        <w:t>. Trwają prace nad zmian</w:t>
      </w:r>
      <w:r w:rsidR="001C1355">
        <w:rPr>
          <w:szCs w:val="24"/>
        </w:rPr>
        <w:t>ą</w:t>
      </w:r>
      <w:r w:rsidR="009E67D0">
        <w:rPr>
          <w:szCs w:val="24"/>
        </w:rPr>
        <w:t xml:space="preserve"> finansowania szkół </w:t>
      </w:r>
      <w:r w:rsidR="001C1355">
        <w:rPr>
          <w:szCs w:val="24"/>
        </w:rPr>
        <w:t xml:space="preserve">i </w:t>
      </w:r>
      <w:r w:rsidR="009E67D0">
        <w:rPr>
          <w:szCs w:val="24"/>
        </w:rPr>
        <w:t>wszystko jest na zasadzie projektów.</w:t>
      </w:r>
    </w:p>
    <w:p w:rsidR="009E67D0" w:rsidRDefault="009E67D0" w:rsidP="001549E4">
      <w:pPr>
        <w:ind w:left="-360"/>
        <w:jc w:val="both"/>
        <w:rPr>
          <w:szCs w:val="24"/>
        </w:rPr>
      </w:pPr>
      <w:r>
        <w:rPr>
          <w:szCs w:val="24"/>
        </w:rPr>
        <w:lastRenderedPageBreak/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zapytał, czy są pytania do przedstawionej informacji?</w:t>
      </w:r>
    </w:p>
    <w:p w:rsidR="009E67D0" w:rsidRDefault="009E67D0" w:rsidP="001549E4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zapytała, czy była rozpatrywana taka możliwość, żeby w podstawowej szkole nr 1 dyrektor miał zastępcę?</w:t>
      </w:r>
    </w:p>
    <w:p w:rsidR="00F44133" w:rsidRDefault="009E67D0" w:rsidP="009E67D0">
      <w:pPr>
        <w:ind w:left="-360"/>
        <w:jc w:val="both"/>
        <w:rPr>
          <w:szCs w:val="24"/>
        </w:rPr>
      </w:pPr>
      <w:r>
        <w:rPr>
          <w:szCs w:val="24"/>
        </w:rPr>
        <w:tab/>
        <w:t>Pan Stanisław Kowalczyk powiedział, że były rozmowy z dyrektorami na temat organizacji w tych dwóch szkołach. Są propozycje dyrektorów i na najbliższym spotkaniu dyrektorów będą omawiać organizacj</w:t>
      </w:r>
      <w:r w:rsidR="001C1355">
        <w:rPr>
          <w:szCs w:val="24"/>
        </w:rPr>
        <w:t>ę</w:t>
      </w:r>
      <w:r>
        <w:rPr>
          <w:szCs w:val="24"/>
        </w:rPr>
        <w:t xml:space="preserve"> pracy obsług</w:t>
      </w:r>
      <w:r w:rsidR="001C1355">
        <w:rPr>
          <w:szCs w:val="24"/>
        </w:rPr>
        <w:t>i</w:t>
      </w:r>
      <w:r>
        <w:rPr>
          <w:szCs w:val="24"/>
        </w:rPr>
        <w:t xml:space="preserve"> administracji. Dodał, że organ prowadzący jest zobowiązany przekazywać informacje do Kuratora Oświaty o wolnych godzinach w szkołach.</w:t>
      </w:r>
    </w:p>
    <w:p w:rsidR="00892DD6" w:rsidRDefault="00F44133" w:rsidP="00F44133">
      <w:pPr>
        <w:ind w:left="-360"/>
        <w:jc w:val="both"/>
        <w:rPr>
          <w:szCs w:val="24"/>
        </w:rPr>
      </w:pPr>
      <w:r>
        <w:rPr>
          <w:szCs w:val="24"/>
        </w:rPr>
        <w:tab/>
        <w:t>Z</w:t>
      </w:r>
      <w:r w:rsidR="00892DD6">
        <w:rPr>
          <w:szCs w:val="24"/>
        </w:rPr>
        <w:t xml:space="preserve">-ca burmistrza </w:t>
      </w:r>
      <w:r>
        <w:rPr>
          <w:szCs w:val="24"/>
        </w:rPr>
        <w:t>Tomasz W</w:t>
      </w:r>
      <w:r w:rsidR="00892DD6">
        <w:rPr>
          <w:szCs w:val="24"/>
        </w:rPr>
        <w:t>itkowski powiedział, że przepisy jeszcze nie s</w:t>
      </w:r>
      <w:r>
        <w:rPr>
          <w:szCs w:val="24"/>
        </w:rPr>
        <w:t>ą</w:t>
      </w:r>
      <w:r w:rsidR="00892DD6">
        <w:rPr>
          <w:szCs w:val="24"/>
        </w:rPr>
        <w:t xml:space="preserve"> spójne</w:t>
      </w:r>
      <w:r>
        <w:rPr>
          <w:szCs w:val="24"/>
        </w:rPr>
        <w:t>,</w:t>
      </w:r>
      <w:r w:rsidR="00892DD6">
        <w:rPr>
          <w:szCs w:val="24"/>
        </w:rPr>
        <w:t xml:space="preserve"> natomiast muszą w części pracować na projektach</w:t>
      </w:r>
      <w:r>
        <w:rPr>
          <w:szCs w:val="24"/>
        </w:rPr>
        <w:t>. Powiedział, że</w:t>
      </w:r>
      <w:r w:rsidR="00892DD6">
        <w:rPr>
          <w:szCs w:val="24"/>
        </w:rPr>
        <w:t xml:space="preserve"> maj</w:t>
      </w:r>
      <w:r>
        <w:rPr>
          <w:szCs w:val="24"/>
        </w:rPr>
        <w:t>ą zarys</w:t>
      </w:r>
      <w:r w:rsidR="00892DD6">
        <w:rPr>
          <w:szCs w:val="24"/>
        </w:rPr>
        <w:t xml:space="preserve"> arkusz</w:t>
      </w:r>
      <w:r>
        <w:rPr>
          <w:szCs w:val="24"/>
        </w:rPr>
        <w:t>y</w:t>
      </w:r>
      <w:r w:rsidR="001C1355">
        <w:rPr>
          <w:szCs w:val="24"/>
        </w:rPr>
        <w:t>,</w:t>
      </w:r>
      <w:r w:rsidR="00892DD6">
        <w:rPr>
          <w:szCs w:val="24"/>
        </w:rPr>
        <w:t xml:space="preserve"> ale cały czas korygują te zapisy</w:t>
      </w:r>
      <w:r>
        <w:rPr>
          <w:szCs w:val="24"/>
        </w:rPr>
        <w:t>.</w:t>
      </w:r>
      <w:r w:rsidR="00892DD6">
        <w:rPr>
          <w:szCs w:val="24"/>
        </w:rPr>
        <w:t xml:space="preserve"> </w:t>
      </w:r>
      <w:r>
        <w:rPr>
          <w:szCs w:val="24"/>
        </w:rPr>
        <w:t>I</w:t>
      </w:r>
      <w:r w:rsidR="00892DD6">
        <w:rPr>
          <w:szCs w:val="24"/>
        </w:rPr>
        <w:t>ch ideą jest zape</w:t>
      </w:r>
      <w:r>
        <w:rPr>
          <w:szCs w:val="24"/>
        </w:rPr>
        <w:t>w</w:t>
      </w:r>
      <w:r w:rsidR="00892DD6">
        <w:rPr>
          <w:szCs w:val="24"/>
        </w:rPr>
        <w:t xml:space="preserve">nienie etatów </w:t>
      </w:r>
      <w:r>
        <w:rPr>
          <w:szCs w:val="24"/>
        </w:rPr>
        <w:t xml:space="preserve">dla nauczycieli </w:t>
      </w:r>
      <w:r w:rsidR="00892DD6">
        <w:rPr>
          <w:szCs w:val="24"/>
        </w:rPr>
        <w:t>w naszych placówkach. P</w:t>
      </w:r>
      <w:r>
        <w:rPr>
          <w:szCs w:val="24"/>
        </w:rPr>
        <w:t>ro</w:t>
      </w:r>
      <w:r w:rsidR="00892DD6">
        <w:rPr>
          <w:szCs w:val="24"/>
        </w:rPr>
        <w:t>wadz</w:t>
      </w:r>
      <w:r>
        <w:rPr>
          <w:szCs w:val="24"/>
        </w:rPr>
        <w:t>ą</w:t>
      </w:r>
      <w:r w:rsidR="00892DD6">
        <w:rPr>
          <w:szCs w:val="24"/>
        </w:rPr>
        <w:t xml:space="preserve"> rozmowy, żeby to optymalnie zrealizowa</w:t>
      </w:r>
      <w:r>
        <w:rPr>
          <w:szCs w:val="24"/>
        </w:rPr>
        <w:t>ć</w:t>
      </w:r>
      <w:r w:rsidR="00892DD6">
        <w:rPr>
          <w:szCs w:val="24"/>
        </w:rPr>
        <w:t xml:space="preserve">. </w:t>
      </w:r>
      <w:r>
        <w:rPr>
          <w:szCs w:val="24"/>
        </w:rPr>
        <w:t xml:space="preserve">Powiedział, że </w:t>
      </w:r>
      <w:r w:rsidR="00892DD6">
        <w:rPr>
          <w:szCs w:val="24"/>
        </w:rPr>
        <w:t>jest dość dobry k</w:t>
      </w:r>
      <w:r>
        <w:rPr>
          <w:szCs w:val="24"/>
        </w:rPr>
        <w:t>limat</w:t>
      </w:r>
      <w:r w:rsidR="001C1355">
        <w:rPr>
          <w:szCs w:val="24"/>
        </w:rPr>
        <w:t>,</w:t>
      </w:r>
      <w:r>
        <w:rPr>
          <w:szCs w:val="24"/>
        </w:rPr>
        <w:t xml:space="preserve"> jeżeli chodzi o Kuratorium, ponieważ oni nie będą rozgraniczać kwestii na poziomie całego województwa. Zatwierdzanie tych arkuszy będzie odbywało się po pozytywnej opinii Kuratora Oświaty. Powiedział, że wszystkie kwestie są konsultowane z dyrektorami.</w:t>
      </w:r>
    </w:p>
    <w:p w:rsidR="00F44133" w:rsidRDefault="00F44133" w:rsidP="00F44133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zapytał, czy są pytania</w:t>
      </w:r>
      <w:r w:rsidR="001C1355">
        <w:rPr>
          <w:szCs w:val="24"/>
        </w:rPr>
        <w:t xml:space="preserve"> do</w:t>
      </w:r>
      <w:r>
        <w:rPr>
          <w:szCs w:val="24"/>
        </w:rPr>
        <w:t xml:space="preserve"> projektu uchwały?</w:t>
      </w:r>
    </w:p>
    <w:p w:rsidR="00F44133" w:rsidRDefault="00F44133" w:rsidP="00F44133">
      <w:pPr>
        <w:ind w:left="-36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zapytała, czy przy nowej rejonizacji szkół była również brana pod uwagę ta informacja, że w szkole nr 3 będzie brakować </w:t>
      </w:r>
      <w:r w:rsidR="001C1355">
        <w:rPr>
          <w:szCs w:val="24"/>
        </w:rPr>
        <w:t>s</w:t>
      </w:r>
      <w:r>
        <w:rPr>
          <w:szCs w:val="24"/>
        </w:rPr>
        <w:t>al</w:t>
      </w:r>
      <w:r w:rsidR="002918A1">
        <w:rPr>
          <w:szCs w:val="24"/>
        </w:rPr>
        <w:t>i lekcyjnej?</w:t>
      </w:r>
    </w:p>
    <w:p w:rsidR="002918A1" w:rsidRDefault="002918A1" w:rsidP="002918A1">
      <w:pPr>
        <w:ind w:left="-360"/>
        <w:jc w:val="both"/>
        <w:rPr>
          <w:szCs w:val="24"/>
        </w:rPr>
      </w:pPr>
      <w:r>
        <w:rPr>
          <w:szCs w:val="24"/>
        </w:rPr>
        <w:tab/>
        <w:t>Pan Stanisław Kowalczyk powiedział, że w tej chwili zmienili trochę inaczej ulice. W tym roku planują otworzyć tam dwa oddziały, a mają dane, które nie są jeszcze zweryfikowane. Powiedział, że zobaczą przy naborze jak ta sytuacja będzie wyglądać, będą się starali, żeby w każdym roku były dwa oddziały</w:t>
      </w:r>
      <w:r w:rsidR="001C1355">
        <w:rPr>
          <w:szCs w:val="24"/>
        </w:rPr>
        <w:t>,</w:t>
      </w:r>
      <w:r>
        <w:rPr>
          <w:szCs w:val="24"/>
        </w:rPr>
        <w:t xml:space="preserve"> co spowoduje, że będzie około 20 oddziałów</w:t>
      </w:r>
      <w:r w:rsidR="001C1355">
        <w:rPr>
          <w:szCs w:val="24"/>
        </w:rPr>
        <w:t>,</w:t>
      </w:r>
      <w:r>
        <w:rPr>
          <w:szCs w:val="24"/>
        </w:rPr>
        <w:t xml:space="preserve"> co powinno się zbilansować, natomiast będzie to wyzwaniem.</w:t>
      </w:r>
    </w:p>
    <w:p w:rsidR="002918A1" w:rsidRDefault="00DE3591" w:rsidP="002918A1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E70E7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</w:t>
      </w:r>
      <w:r w:rsidR="00EE70E7">
        <w:rPr>
          <w:i/>
          <w:szCs w:val="24"/>
        </w:rPr>
        <w:t>4</w:t>
      </w:r>
      <w:r w:rsidR="002918A1">
        <w:rPr>
          <w:i/>
          <w:szCs w:val="24"/>
        </w:rPr>
        <w:t xml:space="preserve">, przeciw-0, </w:t>
      </w:r>
      <w:r w:rsidR="00EE70E7">
        <w:rPr>
          <w:i/>
          <w:szCs w:val="24"/>
        </w:rPr>
        <w:t>wstrz</w:t>
      </w:r>
      <w:r w:rsidR="002918A1">
        <w:rPr>
          <w:i/>
          <w:szCs w:val="24"/>
        </w:rPr>
        <w:t>ymało się</w:t>
      </w:r>
      <w:r w:rsidR="00EE70E7">
        <w:rPr>
          <w:i/>
          <w:szCs w:val="24"/>
        </w:rPr>
        <w:t>-1</w:t>
      </w:r>
      <w:r w:rsidR="002918A1">
        <w:rPr>
          <w:i/>
          <w:szCs w:val="24"/>
        </w:rPr>
        <w:t>,</w:t>
      </w:r>
    </w:p>
    <w:p w:rsidR="002918A1" w:rsidRDefault="002918A1" w:rsidP="002918A1">
      <w:pPr>
        <w:ind w:left="-360"/>
        <w:jc w:val="both"/>
        <w:rPr>
          <w:szCs w:val="24"/>
        </w:rPr>
      </w:pPr>
    </w:p>
    <w:p w:rsidR="002918A1" w:rsidRDefault="007C02A2" w:rsidP="002918A1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7 </w:t>
      </w:r>
      <w:r w:rsidRPr="007C02A2">
        <w:rPr>
          <w:szCs w:val="24"/>
        </w:rPr>
        <w:t>w sprawie</w:t>
      </w:r>
      <w:r>
        <w:rPr>
          <w:szCs w:val="24"/>
        </w:rPr>
        <w:t xml:space="preserve"> ustalenia kryteriów postępowania rekrutacyjnego i postępowania uzupełniającego dokumentów niezbędnych do potwierdzenia kryteriów oraz ustalenia liczby punktów za poszczególne kryteria do klas pierwszych publicznych szkół podstawowych, dla kandydatów zamieszkałych poza obwodem publicznych szkół podstawowych,</w:t>
      </w:r>
    </w:p>
    <w:p w:rsidR="002918A1" w:rsidRDefault="00DE3591" w:rsidP="002918A1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A0FC1">
        <w:rPr>
          <w:szCs w:val="24"/>
        </w:rPr>
        <w:t>Pan Stanisław Kowalczyk</w:t>
      </w:r>
    </w:p>
    <w:p w:rsidR="002918A1" w:rsidRDefault="00DE3591" w:rsidP="002918A1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E70E7">
        <w:rPr>
          <w:i/>
          <w:szCs w:val="24"/>
        </w:rPr>
        <w:t>5</w:t>
      </w:r>
      <w:r w:rsidR="002918A1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2918A1" w:rsidRDefault="002918A1" w:rsidP="002918A1">
      <w:pPr>
        <w:ind w:left="-360"/>
        <w:jc w:val="both"/>
        <w:rPr>
          <w:szCs w:val="24"/>
        </w:rPr>
      </w:pPr>
    </w:p>
    <w:p w:rsidR="002918A1" w:rsidRDefault="007C02A2" w:rsidP="002918A1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8 </w:t>
      </w:r>
      <w:r w:rsidRPr="007C02A2">
        <w:rPr>
          <w:szCs w:val="24"/>
        </w:rPr>
        <w:t>w sprawie</w:t>
      </w:r>
      <w:r>
        <w:rPr>
          <w:szCs w:val="24"/>
        </w:rPr>
        <w:t xml:space="preserve"> określenia kryteriów wraz z liczbą punktów w drugim etapie postępowania rekrutacyjnego do publicznych przedszkoli prowadzonych przez Gminę Brzeg oraz dokumentów niezbędnych do potwierdzenia tych kryteriów,</w:t>
      </w:r>
    </w:p>
    <w:p w:rsidR="002918A1" w:rsidRDefault="00DE3591" w:rsidP="002918A1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A0FC1">
        <w:rPr>
          <w:szCs w:val="24"/>
        </w:rPr>
        <w:t>Pan Stanisław Kowalczyk</w:t>
      </w:r>
      <w:r w:rsidR="002918A1">
        <w:rPr>
          <w:szCs w:val="24"/>
        </w:rPr>
        <w:t>.</w:t>
      </w:r>
    </w:p>
    <w:p w:rsidR="002918A1" w:rsidRDefault="00DE3591" w:rsidP="002918A1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E70E7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2918A1" w:rsidRDefault="002918A1" w:rsidP="002918A1">
      <w:pPr>
        <w:ind w:left="-360"/>
        <w:jc w:val="both"/>
        <w:rPr>
          <w:szCs w:val="24"/>
        </w:rPr>
      </w:pPr>
    </w:p>
    <w:p w:rsidR="002918A1" w:rsidRDefault="007C02A2" w:rsidP="002918A1">
      <w:pPr>
        <w:ind w:left="-360"/>
        <w:jc w:val="both"/>
        <w:rPr>
          <w:szCs w:val="24"/>
        </w:rPr>
      </w:pPr>
      <w:r>
        <w:rPr>
          <w:b/>
          <w:szCs w:val="24"/>
        </w:rPr>
        <w:t xml:space="preserve">Druk nr 9 </w:t>
      </w:r>
      <w:r w:rsidRPr="007C02A2">
        <w:rPr>
          <w:szCs w:val="24"/>
        </w:rPr>
        <w:t>w sprawie</w:t>
      </w:r>
      <w:r>
        <w:rPr>
          <w:szCs w:val="24"/>
        </w:rPr>
        <w:t xml:space="preserve"> zmiany Uchwały Nr L/331/14 Rady Miejskiej Brzegu z dnia 7 marca 2014r. w sprawie maksymalnej wysokości wynagrodzenia dziennego opiekuna oraz zasad jego ustalania,</w:t>
      </w:r>
    </w:p>
    <w:p w:rsidR="002918A1" w:rsidRDefault="00DE3591" w:rsidP="002918A1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E70E7">
        <w:rPr>
          <w:szCs w:val="24"/>
        </w:rPr>
        <w:t>z-ca burmistrza Tomasz Witkowski</w:t>
      </w:r>
      <w:r w:rsidR="002918A1">
        <w:rPr>
          <w:szCs w:val="24"/>
        </w:rPr>
        <w:t>.</w:t>
      </w:r>
    </w:p>
    <w:p w:rsidR="001C1355" w:rsidRDefault="001C1355" w:rsidP="002918A1">
      <w:pPr>
        <w:ind w:left="-360"/>
        <w:jc w:val="both"/>
        <w:rPr>
          <w:szCs w:val="24"/>
        </w:rPr>
      </w:pPr>
    </w:p>
    <w:p w:rsidR="002918A1" w:rsidRDefault="00DE3591" w:rsidP="002918A1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2918A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EE70E7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2918A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1C1355" w:rsidRPr="002918A1" w:rsidRDefault="001C1355" w:rsidP="002918A1">
      <w:pPr>
        <w:ind w:left="-360"/>
        <w:jc w:val="both"/>
        <w:rPr>
          <w:szCs w:val="24"/>
        </w:rPr>
      </w:pPr>
    </w:p>
    <w:p w:rsidR="00DE3591" w:rsidRDefault="007C02A2" w:rsidP="007C02A2">
      <w:pPr>
        <w:jc w:val="both"/>
        <w:rPr>
          <w:szCs w:val="24"/>
        </w:rPr>
      </w:pPr>
      <w:r>
        <w:rPr>
          <w:b/>
          <w:szCs w:val="24"/>
        </w:rPr>
        <w:t xml:space="preserve">Druk nr 10 </w:t>
      </w:r>
      <w:r w:rsidRPr="007C02A2">
        <w:rPr>
          <w:szCs w:val="24"/>
        </w:rPr>
        <w:t>w sprawie</w:t>
      </w:r>
      <w:r>
        <w:rPr>
          <w:szCs w:val="24"/>
        </w:rPr>
        <w:t xml:space="preserve"> wyrażenia zgody na zawarcie kolejnej umowy dzierżawy nieruchomości stanowiącej własność Gminy Brzeg oraz na odstąpienie od obowiązku przetargowego trybu zawarcia umowy</w:t>
      </w:r>
    </w:p>
    <w:p w:rsidR="00DE3591" w:rsidRPr="00055E8D" w:rsidRDefault="00DE3591" w:rsidP="00DE359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9476D">
        <w:rPr>
          <w:szCs w:val="24"/>
        </w:rPr>
        <w:t>Pan Marek Sidor</w:t>
      </w:r>
      <w:r w:rsidR="003D3B91">
        <w:rPr>
          <w:szCs w:val="24"/>
        </w:rPr>
        <w:t>.</w:t>
      </w:r>
    </w:p>
    <w:p w:rsidR="00DE3591" w:rsidRPr="00055E8D" w:rsidRDefault="00DE3591" w:rsidP="00DE3591">
      <w:pPr>
        <w:ind w:left="540"/>
        <w:jc w:val="both"/>
        <w:rPr>
          <w:szCs w:val="24"/>
        </w:rPr>
      </w:pP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7C02A2" w:rsidRDefault="007C02A2" w:rsidP="007C02A2">
      <w:pPr>
        <w:jc w:val="both"/>
        <w:rPr>
          <w:b/>
          <w:szCs w:val="24"/>
        </w:rPr>
      </w:pPr>
    </w:p>
    <w:p w:rsidR="007C02A2" w:rsidRDefault="007C02A2" w:rsidP="007C02A2">
      <w:pPr>
        <w:jc w:val="both"/>
        <w:rPr>
          <w:szCs w:val="24"/>
        </w:rPr>
      </w:pPr>
      <w:r>
        <w:rPr>
          <w:b/>
          <w:szCs w:val="24"/>
        </w:rPr>
        <w:t xml:space="preserve">Druk nr 11 </w:t>
      </w:r>
      <w:r w:rsidRPr="007C02A2">
        <w:rPr>
          <w:szCs w:val="24"/>
        </w:rPr>
        <w:t>w sprawie</w:t>
      </w:r>
      <w:r>
        <w:rPr>
          <w:szCs w:val="24"/>
        </w:rPr>
        <w:t xml:space="preserve"> wyrażenia zgody na zawarcie kolejnych umów dzierżaw nieruchomości stanowiących własność Gminy Brzeg oraz na odstąpienie od obowiązku przetargowego trybu zawarcia umów.</w:t>
      </w:r>
    </w:p>
    <w:p w:rsidR="00DE3591" w:rsidRPr="00055E8D" w:rsidRDefault="00DE3591" w:rsidP="00DE359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9476D">
        <w:rPr>
          <w:szCs w:val="24"/>
        </w:rPr>
        <w:t>Pan Marek Sidor</w:t>
      </w:r>
    </w:p>
    <w:p w:rsidR="00DE3591" w:rsidRPr="00055E8D" w:rsidRDefault="00DE3591" w:rsidP="00DE3591">
      <w:pPr>
        <w:ind w:left="540"/>
        <w:jc w:val="both"/>
        <w:rPr>
          <w:szCs w:val="24"/>
        </w:rPr>
      </w:pP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3591" w:rsidRDefault="00DE3591" w:rsidP="007C02A2">
      <w:pPr>
        <w:jc w:val="both"/>
        <w:rPr>
          <w:szCs w:val="24"/>
        </w:rPr>
      </w:pPr>
    </w:p>
    <w:p w:rsidR="007C02A2" w:rsidRDefault="007C02A2" w:rsidP="007C02A2">
      <w:pPr>
        <w:jc w:val="both"/>
        <w:rPr>
          <w:szCs w:val="24"/>
        </w:rPr>
      </w:pPr>
      <w:r>
        <w:rPr>
          <w:b/>
          <w:szCs w:val="24"/>
        </w:rPr>
        <w:t xml:space="preserve">Druk nr 12 </w:t>
      </w:r>
      <w:r w:rsidRPr="007C02A2">
        <w:rPr>
          <w:szCs w:val="24"/>
        </w:rPr>
        <w:t>w sprawie</w:t>
      </w:r>
      <w:r>
        <w:rPr>
          <w:szCs w:val="24"/>
        </w:rPr>
        <w:t xml:space="preserve"> wyrażenia zgody na zawarcie kolejnych umów najmu nieruchomości stanowiących własność Gminy Brzeg oraz na odstąpienie od obowiązku przetargowego trybu zawarcia umów,</w:t>
      </w:r>
    </w:p>
    <w:p w:rsidR="00DE3591" w:rsidRPr="00055E8D" w:rsidRDefault="00DE3591" w:rsidP="00DE359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29476D" w:rsidRPr="0029476D">
        <w:rPr>
          <w:szCs w:val="24"/>
        </w:rPr>
        <w:t xml:space="preserve"> </w:t>
      </w:r>
      <w:r w:rsidR="0029476D">
        <w:rPr>
          <w:szCs w:val="24"/>
        </w:rPr>
        <w:t>Pan Marek Sidor</w:t>
      </w:r>
    </w:p>
    <w:p w:rsidR="00DE3591" w:rsidRPr="00055E8D" w:rsidRDefault="00DE3591" w:rsidP="00DE3591">
      <w:pPr>
        <w:ind w:left="540"/>
        <w:jc w:val="both"/>
        <w:rPr>
          <w:szCs w:val="24"/>
        </w:rPr>
      </w:pP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3591" w:rsidRDefault="00DE3591" w:rsidP="007C02A2">
      <w:pPr>
        <w:jc w:val="both"/>
        <w:rPr>
          <w:szCs w:val="24"/>
        </w:rPr>
      </w:pPr>
    </w:p>
    <w:p w:rsidR="007C02A2" w:rsidRDefault="007C02A2" w:rsidP="007C02A2">
      <w:pPr>
        <w:jc w:val="both"/>
        <w:rPr>
          <w:b/>
          <w:szCs w:val="24"/>
        </w:rPr>
      </w:pPr>
      <w:r>
        <w:rPr>
          <w:b/>
          <w:szCs w:val="24"/>
        </w:rPr>
        <w:t xml:space="preserve">Druk nr 13 </w:t>
      </w:r>
      <w:r w:rsidRPr="007C02A2">
        <w:rPr>
          <w:szCs w:val="24"/>
        </w:rPr>
        <w:t>w sprawie</w:t>
      </w:r>
      <w:r>
        <w:rPr>
          <w:szCs w:val="24"/>
        </w:rPr>
        <w:t xml:space="preserve"> wyrażenia zgody na zawarcie kolejnych umów najmu nieruchomości stanowiących własność Gminy Brzeg oraz na odstąpienie od obowiązku przetargowego trybu zawarcia umów</w:t>
      </w:r>
      <w:r>
        <w:rPr>
          <w:b/>
          <w:szCs w:val="24"/>
        </w:rPr>
        <w:t>,</w:t>
      </w:r>
    </w:p>
    <w:p w:rsidR="00DE3591" w:rsidRPr="00055E8D" w:rsidRDefault="00DE3591" w:rsidP="00DE359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9476D">
        <w:rPr>
          <w:szCs w:val="24"/>
        </w:rPr>
        <w:t>Pan Marek Sidor</w:t>
      </w:r>
    </w:p>
    <w:p w:rsidR="00DE3591" w:rsidRPr="00055E8D" w:rsidRDefault="00DE3591" w:rsidP="00DE3591">
      <w:pPr>
        <w:ind w:left="540"/>
        <w:jc w:val="both"/>
        <w:rPr>
          <w:szCs w:val="24"/>
        </w:rPr>
      </w:pP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3591" w:rsidRDefault="00DE3591" w:rsidP="007C02A2">
      <w:pPr>
        <w:jc w:val="both"/>
        <w:rPr>
          <w:b/>
          <w:szCs w:val="24"/>
        </w:rPr>
      </w:pPr>
    </w:p>
    <w:p w:rsidR="007C02A2" w:rsidRDefault="007C02A2" w:rsidP="007C02A2">
      <w:pPr>
        <w:jc w:val="both"/>
        <w:rPr>
          <w:szCs w:val="24"/>
        </w:rPr>
      </w:pPr>
      <w:r>
        <w:rPr>
          <w:b/>
          <w:szCs w:val="24"/>
        </w:rPr>
        <w:t xml:space="preserve">Druk nr 14 </w:t>
      </w:r>
      <w:r w:rsidRPr="007C02A2">
        <w:rPr>
          <w:szCs w:val="24"/>
        </w:rPr>
        <w:t>w sprawie</w:t>
      </w:r>
      <w:r>
        <w:rPr>
          <w:szCs w:val="24"/>
        </w:rPr>
        <w:t xml:space="preserve"> wyrażenia zgody na zawarcie kolejnych umów najmu nieruchomości st</w:t>
      </w:r>
      <w:r w:rsidR="00DE3591">
        <w:rPr>
          <w:szCs w:val="24"/>
        </w:rPr>
        <w:t>anowiących własność Gminy Brzeg,</w:t>
      </w:r>
    </w:p>
    <w:p w:rsidR="00DE3591" w:rsidRPr="00055E8D" w:rsidRDefault="00DE3591" w:rsidP="00DE359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29476D">
        <w:rPr>
          <w:szCs w:val="24"/>
        </w:rPr>
        <w:t>a Pani Krystyna Nowakowska-Bider</w:t>
      </w:r>
    </w:p>
    <w:p w:rsidR="00DE3591" w:rsidRPr="00055E8D" w:rsidRDefault="00DE3591" w:rsidP="00DE3591">
      <w:pPr>
        <w:ind w:left="540"/>
        <w:jc w:val="both"/>
        <w:rPr>
          <w:szCs w:val="24"/>
        </w:rPr>
      </w:pP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DE3591" w:rsidRDefault="00DE3591" w:rsidP="007C02A2">
      <w:pPr>
        <w:jc w:val="both"/>
        <w:rPr>
          <w:szCs w:val="24"/>
        </w:rPr>
      </w:pPr>
    </w:p>
    <w:p w:rsidR="007C02A2" w:rsidRDefault="00DE3591" w:rsidP="00DE3591">
      <w:pPr>
        <w:jc w:val="both"/>
        <w:rPr>
          <w:szCs w:val="24"/>
        </w:rPr>
      </w:pPr>
      <w:r>
        <w:rPr>
          <w:b/>
          <w:szCs w:val="24"/>
        </w:rPr>
        <w:t xml:space="preserve">Druk nr 15 </w:t>
      </w:r>
      <w:r w:rsidRPr="007C02A2">
        <w:rPr>
          <w:szCs w:val="24"/>
        </w:rPr>
        <w:t>w sprawie</w:t>
      </w:r>
      <w:r>
        <w:rPr>
          <w:szCs w:val="24"/>
        </w:rPr>
        <w:t xml:space="preserve"> </w:t>
      </w:r>
      <w:r w:rsidR="007C02A2">
        <w:rPr>
          <w:szCs w:val="24"/>
        </w:rPr>
        <w:t>opinii dotyczącej rozłożenia na raty wierzytelności Gminy Brzeg</w:t>
      </w:r>
      <w:r w:rsidR="007C02A2">
        <w:rPr>
          <w:b/>
          <w:szCs w:val="24"/>
        </w:rPr>
        <w:t xml:space="preserve"> </w:t>
      </w:r>
    </w:p>
    <w:p w:rsidR="00DE3591" w:rsidRPr="00055E8D" w:rsidRDefault="00DE3591" w:rsidP="009C405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9476D">
        <w:rPr>
          <w:szCs w:val="24"/>
        </w:rPr>
        <w:t xml:space="preserve">Pan </w:t>
      </w:r>
      <w:r w:rsidR="009C4055">
        <w:rPr>
          <w:szCs w:val="24"/>
        </w:rPr>
        <w:t xml:space="preserve"> Marek </w:t>
      </w:r>
      <w:r w:rsidR="0029476D">
        <w:rPr>
          <w:szCs w:val="24"/>
        </w:rPr>
        <w:t>Sidor</w:t>
      </w:r>
    </w:p>
    <w:p w:rsidR="00DE3591" w:rsidRPr="00283E83" w:rsidRDefault="00DE3591" w:rsidP="00DE3591">
      <w:pPr>
        <w:tabs>
          <w:tab w:val="num" w:pos="709"/>
          <w:tab w:val="num" w:pos="928"/>
        </w:tabs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29476D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E3591" w:rsidRDefault="00DE3591" w:rsidP="00DE3591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za-5 jednogłośnie</w:t>
      </w:r>
    </w:p>
    <w:p w:rsidR="00635E3D" w:rsidRPr="00DE3591" w:rsidRDefault="00635E3D" w:rsidP="00635E3D">
      <w:pPr>
        <w:pStyle w:val="Tekstpodstawowywcity"/>
        <w:spacing w:line="240" w:lineRule="auto"/>
        <w:ind w:firstLine="0"/>
        <w:jc w:val="both"/>
        <w:rPr>
          <w:b/>
          <w:u w:val="single"/>
        </w:rPr>
      </w:pPr>
    </w:p>
    <w:p w:rsidR="00635E3D" w:rsidRPr="00DE3591" w:rsidRDefault="00635E3D" w:rsidP="00635E3D">
      <w:pPr>
        <w:pStyle w:val="Tekstpodstawowywcity"/>
        <w:spacing w:line="240" w:lineRule="auto"/>
        <w:ind w:firstLine="0"/>
        <w:jc w:val="both"/>
        <w:rPr>
          <w:b/>
          <w:i/>
          <w:szCs w:val="24"/>
          <w:u w:val="single"/>
        </w:rPr>
      </w:pPr>
      <w:r w:rsidRPr="00DE3591">
        <w:rPr>
          <w:b/>
          <w:u w:val="single"/>
        </w:rPr>
        <w:t>Ad.</w:t>
      </w:r>
      <w:r w:rsidR="0033126D">
        <w:rPr>
          <w:b/>
          <w:u w:val="single"/>
        </w:rPr>
        <w:t>5</w:t>
      </w:r>
      <w:r w:rsidRPr="00DE3591">
        <w:rPr>
          <w:b/>
          <w:u w:val="single"/>
        </w:rPr>
        <w:t xml:space="preserve"> Sprawy różne</w:t>
      </w:r>
    </w:p>
    <w:p w:rsidR="00635E3D" w:rsidRDefault="00635E3D" w:rsidP="00DE3591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podziękował wszystkim za udział w posiedzeniu komisji. Poprosił, aby członkowie Komisji </w:t>
      </w:r>
      <w:proofErr w:type="spellStart"/>
      <w:r>
        <w:rPr>
          <w:szCs w:val="24"/>
        </w:rPr>
        <w:t>ZSSiR</w:t>
      </w:r>
      <w:proofErr w:type="spellEnd"/>
      <w:r w:rsidR="001C1355">
        <w:rPr>
          <w:szCs w:val="24"/>
        </w:rPr>
        <w:t xml:space="preserve"> zostali</w:t>
      </w:r>
      <w:r>
        <w:rPr>
          <w:szCs w:val="24"/>
        </w:rPr>
        <w:t xml:space="preserve"> w celu rozpatrzenia skargi.</w:t>
      </w:r>
    </w:p>
    <w:p w:rsidR="00DE3591" w:rsidRDefault="00DE3591" w:rsidP="00DE3591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DE3591" w:rsidRDefault="00DE3591" w:rsidP="00DE3591">
      <w:pPr>
        <w:rPr>
          <w:szCs w:val="24"/>
        </w:rPr>
      </w:pPr>
      <w:r>
        <w:rPr>
          <w:szCs w:val="24"/>
        </w:rPr>
        <w:t>Sporządziła:</w:t>
      </w:r>
    </w:p>
    <w:p w:rsidR="00DE3591" w:rsidRDefault="00DE3591" w:rsidP="00DE3591">
      <w:pPr>
        <w:rPr>
          <w:szCs w:val="24"/>
        </w:rPr>
      </w:pPr>
      <w:r>
        <w:rPr>
          <w:szCs w:val="24"/>
        </w:rPr>
        <w:t>Ewa Rutkowska-Woźniczko</w:t>
      </w:r>
    </w:p>
    <w:p w:rsidR="00DE3591" w:rsidRPr="009E7488" w:rsidRDefault="009E7488" w:rsidP="009E7488">
      <w:pPr>
        <w:ind w:left="4248"/>
        <w:jc w:val="center"/>
        <w:rPr>
          <w:b/>
          <w:i/>
          <w:szCs w:val="24"/>
        </w:rPr>
      </w:pPr>
      <w:r w:rsidRPr="009E7488">
        <w:rPr>
          <w:b/>
          <w:i/>
          <w:szCs w:val="24"/>
        </w:rPr>
        <w:t>Przewodnicząc</w:t>
      </w:r>
      <w:r w:rsidR="009C4055">
        <w:rPr>
          <w:b/>
          <w:i/>
          <w:szCs w:val="24"/>
        </w:rPr>
        <w:t>y</w:t>
      </w:r>
      <w:r w:rsidRPr="009E7488">
        <w:rPr>
          <w:b/>
          <w:i/>
          <w:szCs w:val="24"/>
        </w:rPr>
        <w:t xml:space="preserve"> Komisji </w:t>
      </w:r>
      <w:proofErr w:type="spellStart"/>
      <w:r w:rsidR="009C4055">
        <w:rPr>
          <w:b/>
          <w:i/>
          <w:szCs w:val="24"/>
        </w:rPr>
        <w:t>OKSiR</w:t>
      </w:r>
      <w:proofErr w:type="spellEnd"/>
    </w:p>
    <w:p w:rsidR="009E7488" w:rsidRDefault="009C4055" w:rsidP="009E7488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 xml:space="preserve">Robert </w:t>
      </w:r>
      <w:proofErr w:type="spellStart"/>
      <w:r>
        <w:rPr>
          <w:b/>
          <w:i/>
          <w:szCs w:val="24"/>
        </w:rPr>
        <w:t>Karlikowski</w:t>
      </w:r>
      <w:proofErr w:type="spellEnd"/>
    </w:p>
    <w:p w:rsidR="00DE3591" w:rsidRDefault="00DE3591" w:rsidP="00DE3591"/>
    <w:p w:rsidR="00DE3591" w:rsidRDefault="00DE3591" w:rsidP="00DE3591"/>
    <w:p w:rsidR="005A6562" w:rsidRPr="00DE3591" w:rsidRDefault="005A6562">
      <w:pPr>
        <w:rPr>
          <w:b/>
          <w:u w:val="single"/>
        </w:rPr>
      </w:pPr>
    </w:p>
    <w:sectPr w:rsidR="005A6562" w:rsidRPr="00DE3591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16" w:rsidRDefault="00DB1016" w:rsidP="00892DD6">
      <w:r>
        <w:separator/>
      </w:r>
    </w:p>
  </w:endnote>
  <w:endnote w:type="continuationSeparator" w:id="0">
    <w:p w:rsidR="00DB1016" w:rsidRDefault="00DB1016" w:rsidP="0089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16" w:rsidRDefault="00DB1016" w:rsidP="00892DD6">
      <w:r>
        <w:separator/>
      </w:r>
    </w:p>
  </w:footnote>
  <w:footnote w:type="continuationSeparator" w:id="0">
    <w:p w:rsidR="00DB1016" w:rsidRDefault="00DB1016" w:rsidP="0089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190AD3B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09DE"/>
    <w:multiLevelType w:val="hybridMultilevel"/>
    <w:tmpl w:val="2AF6885C"/>
    <w:lvl w:ilvl="0" w:tplc="C6F42E26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A2"/>
    <w:rsid w:val="00034853"/>
    <w:rsid w:val="0010353F"/>
    <w:rsid w:val="00107BD4"/>
    <w:rsid w:val="001549E4"/>
    <w:rsid w:val="001C1355"/>
    <w:rsid w:val="001C5E1D"/>
    <w:rsid w:val="002918A1"/>
    <w:rsid w:val="0029476D"/>
    <w:rsid w:val="002E2AFC"/>
    <w:rsid w:val="0033126D"/>
    <w:rsid w:val="0037777D"/>
    <w:rsid w:val="003C2004"/>
    <w:rsid w:val="003D3B91"/>
    <w:rsid w:val="003D585C"/>
    <w:rsid w:val="00410D88"/>
    <w:rsid w:val="00436B51"/>
    <w:rsid w:val="004720B4"/>
    <w:rsid w:val="005758D2"/>
    <w:rsid w:val="005A6562"/>
    <w:rsid w:val="00635E3D"/>
    <w:rsid w:val="006F2B7D"/>
    <w:rsid w:val="007C02A2"/>
    <w:rsid w:val="007C35CA"/>
    <w:rsid w:val="007E55E3"/>
    <w:rsid w:val="00892DD6"/>
    <w:rsid w:val="009A0FC1"/>
    <w:rsid w:val="009C4055"/>
    <w:rsid w:val="009E67D0"/>
    <w:rsid w:val="009E7488"/>
    <w:rsid w:val="00A155E7"/>
    <w:rsid w:val="00C223C5"/>
    <w:rsid w:val="00CD4147"/>
    <w:rsid w:val="00DB1016"/>
    <w:rsid w:val="00DC365D"/>
    <w:rsid w:val="00DD2530"/>
    <w:rsid w:val="00DE3591"/>
    <w:rsid w:val="00DE5F10"/>
    <w:rsid w:val="00ED0069"/>
    <w:rsid w:val="00EE70E7"/>
    <w:rsid w:val="00EF0CB0"/>
    <w:rsid w:val="00F12433"/>
    <w:rsid w:val="00F35353"/>
    <w:rsid w:val="00F44133"/>
    <w:rsid w:val="00F7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7C02A2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2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7C0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02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DD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D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4B9E-7463-4DA8-A50D-A41DE90B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12</cp:revision>
  <cp:lastPrinted>2017-03-28T10:22:00Z</cp:lastPrinted>
  <dcterms:created xsi:type="dcterms:W3CDTF">2017-03-15T07:06:00Z</dcterms:created>
  <dcterms:modified xsi:type="dcterms:W3CDTF">2017-03-28T10:26:00Z</dcterms:modified>
</cp:coreProperties>
</file>