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C88" w:rsidRPr="001802AF" w:rsidRDefault="003B01CD" w:rsidP="00BE4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Protokół Nr 41</w:t>
      </w:r>
      <w:r w:rsidR="00BE4C88" w:rsidRPr="001802A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/2018</w:t>
      </w:r>
    </w:p>
    <w:p w:rsidR="00BE4C88" w:rsidRPr="001802AF" w:rsidRDefault="00BE4C88" w:rsidP="00BE4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</w:pPr>
      <w:proofErr w:type="gramStart"/>
      <w:r w:rsidRPr="001802A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z</w:t>
      </w:r>
      <w:proofErr w:type="gramEnd"/>
      <w:r w:rsidRPr="001802A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 xml:space="preserve"> wspólnego posiedzenia </w:t>
      </w:r>
    </w:p>
    <w:p w:rsidR="00BE4C88" w:rsidRPr="003B01CD" w:rsidRDefault="00BE4C88" w:rsidP="003B01CD">
      <w:pPr>
        <w:pStyle w:val="Nagwek1"/>
      </w:pPr>
      <w:r w:rsidRPr="003B01CD">
        <w:t xml:space="preserve">Komisji Budżetu, Inwestycji i Rozwoju Gospodarczego </w:t>
      </w:r>
    </w:p>
    <w:p w:rsidR="00BE4C88" w:rsidRPr="001802AF" w:rsidRDefault="00BE4C88" w:rsidP="00BE4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</w:pPr>
      <w:proofErr w:type="gramStart"/>
      <w:r w:rsidRPr="001802A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i</w:t>
      </w:r>
      <w:proofErr w:type="gramEnd"/>
      <w:r w:rsidRPr="001802A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 xml:space="preserve"> Komisji Komunalnej, Mieszkaniowej i Ochrony Środowiska</w:t>
      </w:r>
    </w:p>
    <w:p w:rsidR="00BE4C88" w:rsidRPr="001802AF" w:rsidRDefault="00BE4C88" w:rsidP="00BE4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</w:pPr>
      <w:proofErr w:type="gramStart"/>
      <w:r w:rsidRPr="001802A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z</w:t>
      </w:r>
      <w:proofErr w:type="gramEnd"/>
      <w:r w:rsidRPr="001802A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 xml:space="preserve"> dnia 18.04.2018 </w:t>
      </w:r>
      <w:proofErr w:type="gramStart"/>
      <w:r w:rsidRPr="001802A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rok</w:t>
      </w:r>
      <w:proofErr w:type="gramEnd"/>
    </w:p>
    <w:p w:rsidR="00BE4C88" w:rsidRPr="001802AF" w:rsidRDefault="00BE4C88" w:rsidP="00BE4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</w:pPr>
      <w:proofErr w:type="gramStart"/>
      <w:r w:rsidRPr="001802A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godz</w:t>
      </w:r>
      <w:proofErr w:type="gramEnd"/>
      <w:r w:rsidRPr="001802A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 xml:space="preserve">. 15.00 – </w:t>
      </w:r>
      <w:r w:rsidR="008C2BB5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16.15</w:t>
      </w:r>
    </w:p>
    <w:p w:rsidR="00BE4C88" w:rsidRPr="001802AF" w:rsidRDefault="00BE4C88" w:rsidP="00BE4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</w:pPr>
      <w:proofErr w:type="gramStart"/>
      <w:r w:rsidRPr="001802A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>odbytej</w:t>
      </w:r>
      <w:proofErr w:type="gramEnd"/>
      <w:r w:rsidRPr="001802A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  <w:t xml:space="preserve"> w Ratuszu</w:t>
      </w:r>
    </w:p>
    <w:p w:rsidR="00BE4C88" w:rsidRPr="001802AF" w:rsidRDefault="00BE4C88" w:rsidP="00BE4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pl-PL"/>
        </w:rPr>
      </w:pPr>
    </w:p>
    <w:p w:rsidR="001802AF" w:rsidRPr="001802AF" w:rsidRDefault="001802AF" w:rsidP="00180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2AF" w:rsidRPr="001802AF" w:rsidRDefault="001802AF" w:rsidP="001802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02AF">
        <w:rPr>
          <w:rFonts w:ascii="Times New Roman" w:hAnsi="Times New Roman" w:cs="Times New Roman"/>
          <w:b/>
          <w:sz w:val="28"/>
          <w:szCs w:val="28"/>
          <w:u w:val="single"/>
        </w:rPr>
        <w:t>Tematy posiedzenia:</w:t>
      </w:r>
    </w:p>
    <w:p w:rsidR="001802AF" w:rsidRPr="001802AF" w:rsidRDefault="001802AF" w:rsidP="001802AF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1802AF">
        <w:rPr>
          <w:sz w:val="28"/>
          <w:szCs w:val="28"/>
        </w:rPr>
        <w:t>Zaopiniowanie materiałów na sesję RM</w:t>
      </w:r>
    </w:p>
    <w:p w:rsidR="001802AF" w:rsidRPr="001802AF" w:rsidRDefault="001802AF" w:rsidP="001802AF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1802AF">
        <w:rPr>
          <w:sz w:val="28"/>
          <w:szCs w:val="28"/>
        </w:rPr>
        <w:t>Sprawy różne</w:t>
      </w:r>
    </w:p>
    <w:p w:rsidR="001802AF" w:rsidRPr="001802AF" w:rsidRDefault="001802AF" w:rsidP="001802AF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1802AF">
        <w:rPr>
          <w:sz w:val="28"/>
          <w:szCs w:val="28"/>
        </w:rPr>
        <w:t>Rozpatrzenie skargi</w:t>
      </w:r>
    </w:p>
    <w:p w:rsidR="001802AF" w:rsidRPr="001802AF" w:rsidRDefault="001802AF" w:rsidP="00180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2AF" w:rsidRPr="00A970B1" w:rsidRDefault="001802AF" w:rsidP="00A970B1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A970B1">
        <w:rPr>
          <w:sz w:val="28"/>
          <w:szCs w:val="28"/>
        </w:rPr>
        <w:t>Stan służby zdrowia w mieście. Informacja z Brzeskiego Centrum Medycznego.</w:t>
      </w:r>
    </w:p>
    <w:p w:rsidR="001802AF" w:rsidRPr="00A970B1" w:rsidRDefault="001802AF" w:rsidP="00A970B1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 w:rsidRPr="00A970B1">
        <w:rPr>
          <w:sz w:val="28"/>
          <w:szCs w:val="28"/>
        </w:rPr>
        <w:t>Ocena zasobów pomocy społecznej. Funkcjonowanie kopert życia -jaka ilość mieszkańców jest objęta tym systemem w Brzegu</w:t>
      </w:r>
      <w:r w:rsidRPr="00A970B1">
        <w:rPr>
          <w:b/>
          <w:sz w:val="28"/>
          <w:szCs w:val="28"/>
        </w:rPr>
        <w:t>.</w:t>
      </w:r>
    </w:p>
    <w:p w:rsidR="001802AF" w:rsidRPr="00A970B1" w:rsidRDefault="001802AF" w:rsidP="00A970B1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A970B1">
        <w:rPr>
          <w:sz w:val="28"/>
          <w:szCs w:val="28"/>
        </w:rPr>
        <w:t xml:space="preserve">Ocena stanu zieleni miejskiej i małej architektury – potrzeby i planowane inwestycje w 2018 r. ( w tym place zabaw), </w:t>
      </w:r>
    </w:p>
    <w:p w:rsidR="001802AF" w:rsidRPr="00A970B1" w:rsidRDefault="00A970B1" w:rsidP="003B01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0B1">
        <w:rPr>
          <w:rFonts w:ascii="Times New Roman" w:hAnsi="Times New Roman" w:cs="Times New Roman"/>
          <w:b/>
          <w:sz w:val="28"/>
          <w:szCs w:val="28"/>
        </w:rPr>
        <w:t>W /w informacje nie były omawiane.</w:t>
      </w:r>
    </w:p>
    <w:p w:rsidR="0003247B" w:rsidRDefault="0003247B" w:rsidP="003B0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47B" w:rsidRDefault="0003247B" w:rsidP="003B0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Burmistrz Jerzy Wrebiak poinformował, że druk nr 7 zostanie wycofany z porządku obrad.</w:t>
      </w:r>
    </w:p>
    <w:p w:rsidR="003B01CD" w:rsidRPr="00A70D89" w:rsidRDefault="003B01CD" w:rsidP="003B0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2AF" w:rsidRPr="00A70D89" w:rsidRDefault="001802AF" w:rsidP="003B0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D89">
        <w:rPr>
          <w:rFonts w:ascii="Times New Roman" w:hAnsi="Times New Roman" w:cs="Times New Roman"/>
          <w:b/>
          <w:sz w:val="28"/>
          <w:szCs w:val="28"/>
        </w:rPr>
        <w:t>Druk nr 1</w:t>
      </w:r>
      <w:r w:rsidRPr="00A70D89">
        <w:rPr>
          <w:rFonts w:ascii="Times New Roman" w:hAnsi="Times New Roman" w:cs="Times New Roman"/>
          <w:sz w:val="28"/>
          <w:szCs w:val="28"/>
        </w:rPr>
        <w:t xml:space="preserve"> – w sparwie zmian w budżecie Gminy Brzeg na 2018r. oraz zmiany uchwały w sprawie uchwalenia </w:t>
      </w:r>
      <w:r w:rsidR="00A70D89">
        <w:rPr>
          <w:rFonts w:ascii="Times New Roman" w:hAnsi="Times New Roman" w:cs="Times New Roman"/>
          <w:sz w:val="28"/>
          <w:szCs w:val="28"/>
        </w:rPr>
        <w:t>budżetu Gminy Brzeg na 2018 rok wraz z autopoprawką.</w:t>
      </w:r>
    </w:p>
    <w:p w:rsidR="00106AAB" w:rsidRPr="00A70D89" w:rsidRDefault="00106AAB" w:rsidP="00A70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D89">
        <w:rPr>
          <w:rFonts w:ascii="Times New Roman" w:hAnsi="Times New Roman" w:cs="Times New Roman"/>
          <w:sz w:val="28"/>
          <w:szCs w:val="28"/>
        </w:rPr>
        <w:t>Projekt uchwały przedstawiła Katarzyna Szczepanik Skarbnik Brzegu.</w:t>
      </w:r>
    </w:p>
    <w:p w:rsidR="00106AAB" w:rsidRDefault="00A970B1" w:rsidP="00A970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Radny Henryk </w:t>
      </w:r>
      <w:r w:rsidR="00A70D89">
        <w:rPr>
          <w:rFonts w:ascii="Times New Roman" w:hAnsi="Times New Roman" w:cs="Times New Roman"/>
          <w:sz w:val="28"/>
          <w:szCs w:val="28"/>
        </w:rPr>
        <w:t>Jaros</w:t>
      </w:r>
      <w:r>
        <w:rPr>
          <w:rFonts w:ascii="Times New Roman" w:hAnsi="Times New Roman" w:cs="Times New Roman"/>
          <w:sz w:val="28"/>
          <w:szCs w:val="28"/>
        </w:rPr>
        <w:t xml:space="preserve"> zapytał,</w:t>
      </w:r>
      <w:r w:rsidR="00A70D89">
        <w:rPr>
          <w:rFonts w:ascii="Times New Roman" w:hAnsi="Times New Roman" w:cs="Times New Roman"/>
          <w:sz w:val="28"/>
          <w:szCs w:val="28"/>
        </w:rPr>
        <w:t xml:space="preserve"> jaki był powód nie wkonania zadania ulicy Chrobrego.</w:t>
      </w:r>
    </w:p>
    <w:p w:rsidR="00A70D89" w:rsidRDefault="00A970B1" w:rsidP="00A970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Z-ca Burmistrza B. Kostrzewa wyjaśnił, ż</w:t>
      </w:r>
      <w:r w:rsidR="00A70D89">
        <w:rPr>
          <w:rFonts w:ascii="Times New Roman" w:hAnsi="Times New Roman" w:cs="Times New Roman"/>
          <w:sz w:val="28"/>
          <w:szCs w:val="28"/>
        </w:rPr>
        <w:t>e nie zgłosił się ż</w:t>
      </w:r>
      <w:r>
        <w:rPr>
          <w:rFonts w:ascii="Times New Roman" w:hAnsi="Times New Roman" w:cs="Times New Roman"/>
          <w:sz w:val="28"/>
          <w:szCs w:val="28"/>
        </w:rPr>
        <w:t>a</w:t>
      </w:r>
      <w:r w:rsidR="00A70D89">
        <w:rPr>
          <w:rFonts w:ascii="Times New Roman" w:hAnsi="Times New Roman" w:cs="Times New Roman"/>
          <w:sz w:val="28"/>
          <w:szCs w:val="28"/>
        </w:rPr>
        <w:t>den wykonawca.</w:t>
      </w:r>
      <w:r w:rsidR="00EA4E90">
        <w:rPr>
          <w:rFonts w:ascii="Times New Roman" w:hAnsi="Times New Roman" w:cs="Times New Roman"/>
          <w:sz w:val="28"/>
          <w:szCs w:val="28"/>
        </w:rPr>
        <w:t xml:space="preserve"> Powiedził</w:t>
      </w:r>
      <w:r>
        <w:rPr>
          <w:rFonts w:ascii="Times New Roman" w:hAnsi="Times New Roman" w:cs="Times New Roman"/>
          <w:sz w:val="28"/>
          <w:szCs w:val="28"/>
        </w:rPr>
        <w:t>, że kolejny nabór można był</w:t>
      </w:r>
      <w:r w:rsidR="00EA4E90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by złoż</w:t>
      </w:r>
      <w:r w:rsidR="00EA4E90">
        <w:rPr>
          <w:rFonts w:ascii="Times New Roman" w:hAnsi="Times New Roman" w:cs="Times New Roman"/>
          <w:sz w:val="28"/>
          <w:szCs w:val="28"/>
        </w:rPr>
        <w:t xml:space="preserve">yc do końca marca, </w:t>
      </w:r>
      <w:r>
        <w:rPr>
          <w:rFonts w:ascii="Times New Roman" w:hAnsi="Times New Roman" w:cs="Times New Roman"/>
          <w:sz w:val="28"/>
          <w:szCs w:val="28"/>
        </w:rPr>
        <w:t>ale wówczas nie można byłoby złożyc wniosku do nowe</w:t>
      </w:r>
      <w:r w:rsidR="00EA4E90">
        <w:rPr>
          <w:rFonts w:ascii="Times New Roman" w:hAnsi="Times New Roman" w:cs="Times New Roman"/>
          <w:sz w:val="28"/>
          <w:szCs w:val="28"/>
        </w:rPr>
        <w:t>go programu Wojewo</w:t>
      </w:r>
      <w:r>
        <w:rPr>
          <w:rFonts w:ascii="Times New Roman" w:hAnsi="Times New Roman" w:cs="Times New Roman"/>
          <w:sz w:val="28"/>
          <w:szCs w:val="28"/>
        </w:rPr>
        <w:t>dy Opolskiego. Dlatego postanowili złożyć wniosek w mniejszym zakresie do Wojewódy na 80% dofianansowania, natomiast ul. Kamienna i Chrobrego będzie musiał</w:t>
      </w:r>
      <w:r w:rsidR="00EA4E9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zaczekać, a będzie złożony ponowanie we wrześniu br.</w:t>
      </w:r>
    </w:p>
    <w:p w:rsidR="00A70D89" w:rsidRDefault="00A970B1" w:rsidP="00A970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Burmistrz Jerzy Wrę</w:t>
      </w:r>
      <w:r w:rsidR="00A70D89">
        <w:rPr>
          <w:rFonts w:ascii="Times New Roman" w:hAnsi="Times New Roman" w:cs="Times New Roman"/>
          <w:sz w:val="28"/>
          <w:szCs w:val="28"/>
        </w:rPr>
        <w:t xml:space="preserve">biak </w:t>
      </w:r>
      <w:r>
        <w:rPr>
          <w:rFonts w:ascii="Times New Roman" w:hAnsi="Times New Roman" w:cs="Times New Roman"/>
          <w:sz w:val="28"/>
          <w:szCs w:val="28"/>
        </w:rPr>
        <w:t>dodał, że Powiat Brzeski zło</w:t>
      </w:r>
      <w:r w:rsidR="000E71D4">
        <w:rPr>
          <w:rFonts w:ascii="Times New Roman" w:hAnsi="Times New Roman" w:cs="Times New Roman"/>
          <w:sz w:val="28"/>
          <w:szCs w:val="28"/>
        </w:rPr>
        <w:t>ż</w:t>
      </w:r>
      <w:r w:rsidR="00452CC4">
        <w:rPr>
          <w:rFonts w:ascii="Times New Roman" w:hAnsi="Times New Roman" w:cs="Times New Roman"/>
          <w:sz w:val="28"/>
          <w:szCs w:val="28"/>
        </w:rPr>
        <w:t>ył wniosok o ulicę</w:t>
      </w:r>
      <w:r>
        <w:rPr>
          <w:rFonts w:ascii="Times New Roman" w:hAnsi="Times New Roman" w:cs="Times New Roman"/>
          <w:sz w:val="28"/>
          <w:szCs w:val="28"/>
        </w:rPr>
        <w:t xml:space="preserve"> Chrobrego i poprosił Starotę, aby się z tego nie wycofywał.</w:t>
      </w:r>
    </w:p>
    <w:p w:rsidR="00A70D89" w:rsidRDefault="00A970B1" w:rsidP="00A970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Radna Renata </w:t>
      </w:r>
      <w:r w:rsidR="00EA4E90">
        <w:rPr>
          <w:rFonts w:ascii="Times New Roman" w:hAnsi="Times New Roman" w:cs="Times New Roman"/>
          <w:sz w:val="28"/>
          <w:szCs w:val="28"/>
        </w:rPr>
        <w:t>Biss zapytała o ulicę</w:t>
      </w:r>
      <w:r w:rsidR="000E71D4">
        <w:rPr>
          <w:rFonts w:ascii="Times New Roman" w:hAnsi="Times New Roman" w:cs="Times New Roman"/>
          <w:sz w:val="28"/>
          <w:szCs w:val="28"/>
        </w:rPr>
        <w:t xml:space="preserve"> Jana Pawła, </w:t>
      </w:r>
      <w:r w:rsidR="00A70D89">
        <w:rPr>
          <w:rFonts w:ascii="Times New Roman" w:hAnsi="Times New Roman" w:cs="Times New Roman"/>
          <w:sz w:val="28"/>
          <w:szCs w:val="28"/>
        </w:rPr>
        <w:t xml:space="preserve">na czym to dokładnie polega i </w:t>
      </w:r>
      <w:r w:rsidR="00EA4E90">
        <w:rPr>
          <w:rFonts w:ascii="Times New Roman" w:hAnsi="Times New Roman" w:cs="Times New Roman"/>
          <w:sz w:val="28"/>
          <w:szCs w:val="28"/>
        </w:rPr>
        <w:t xml:space="preserve">czy </w:t>
      </w:r>
      <w:r w:rsidR="00A70D89">
        <w:rPr>
          <w:rFonts w:ascii="Times New Roman" w:hAnsi="Times New Roman" w:cs="Times New Roman"/>
          <w:sz w:val="28"/>
          <w:szCs w:val="28"/>
        </w:rPr>
        <w:t>będzie</w:t>
      </w:r>
      <w:r w:rsidR="00EA4E90">
        <w:rPr>
          <w:rFonts w:ascii="Times New Roman" w:hAnsi="Times New Roman" w:cs="Times New Roman"/>
          <w:sz w:val="28"/>
          <w:szCs w:val="28"/>
        </w:rPr>
        <w:t xml:space="preserve"> miało to wpływa na wniosk odnoś</w:t>
      </w:r>
      <w:r w:rsidR="00A70D89">
        <w:rPr>
          <w:rFonts w:ascii="Times New Roman" w:hAnsi="Times New Roman" w:cs="Times New Roman"/>
          <w:sz w:val="28"/>
          <w:szCs w:val="28"/>
        </w:rPr>
        <w:t>cie schetynówek.</w:t>
      </w:r>
    </w:p>
    <w:p w:rsidR="00C1175C" w:rsidRDefault="000E71D4" w:rsidP="00C11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Pani Lucyna </w:t>
      </w:r>
      <w:r w:rsidR="00A70D89">
        <w:rPr>
          <w:rFonts w:ascii="Times New Roman" w:hAnsi="Times New Roman" w:cs="Times New Roman"/>
          <w:sz w:val="28"/>
          <w:szCs w:val="28"/>
        </w:rPr>
        <w:t xml:space="preserve">Mielczarek </w:t>
      </w:r>
      <w:r w:rsidR="001B3E81">
        <w:rPr>
          <w:rFonts w:ascii="Times New Roman" w:hAnsi="Times New Roman" w:cs="Times New Roman"/>
          <w:sz w:val="28"/>
          <w:szCs w:val="28"/>
        </w:rPr>
        <w:t>wyjaśniła</w:t>
      </w:r>
      <w:r w:rsidR="00C1175C">
        <w:rPr>
          <w:rFonts w:ascii="Times New Roman" w:hAnsi="Times New Roman" w:cs="Times New Roman"/>
          <w:sz w:val="28"/>
          <w:szCs w:val="28"/>
        </w:rPr>
        <w:t>, że to jest ze sobą wszystko powiązane. Zdecydowali się, że w tym roku robią II etap Ofiar Katynia i automatycznie ul. Kamienna i Chrobrego przechodzą do realizacji na rok 2019</w:t>
      </w:r>
      <w:r w:rsidR="00EA4E90">
        <w:rPr>
          <w:rFonts w:ascii="Times New Roman" w:hAnsi="Times New Roman" w:cs="Times New Roman"/>
          <w:sz w:val="28"/>
          <w:szCs w:val="28"/>
        </w:rPr>
        <w:t xml:space="preserve"> r</w:t>
      </w:r>
      <w:r w:rsidR="00C1175C">
        <w:rPr>
          <w:rFonts w:ascii="Times New Roman" w:hAnsi="Times New Roman" w:cs="Times New Roman"/>
          <w:sz w:val="28"/>
          <w:szCs w:val="28"/>
        </w:rPr>
        <w:t>, czyli w tym roku do schetynówki do września będą ponowanie składać wniosek na przebudowę ul Kamiennej i Chrobrego. Kolejno dodała, że do września przyszłego roku nie potrzebują mieć projektu Jana Pawła. Chcą na spokojnie przedstawić koncepcje również mieszkańcom, przeanalizować i w przyszłym roku zakończyć projket, uzys</w:t>
      </w:r>
      <w:r w:rsidR="00EA4E90">
        <w:rPr>
          <w:rFonts w:ascii="Times New Roman" w:hAnsi="Times New Roman" w:cs="Times New Roman"/>
          <w:sz w:val="28"/>
          <w:szCs w:val="28"/>
        </w:rPr>
        <w:t>kać pozwolenie żeby skałdać</w:t>
      </w:r>
      <w:r w:rsidR="00C1175C">
        <w:rPr>
          <w:rFonts w:ascii="Times New Roman" w:hAnsi="Times New Roman" w:cs="Times New Roman"/>
          <w:sz w:val="28"/>
          <w:szCs w:val="28"/>
        </w:rPr>
        <w:t xml:space="preserve"> do realizacji na rok 2020 .</w:t>
      </w:r>
    </w:p>
    <w:p w:rsidR="00212C76" w:rsidRDefault="00C1175C" w:rsidP="00DB6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Radna Karolina </w:t>
      </w:r>
      <w:r w:rsidR="00A70D89">
        <w:rPr>
          <w:rFonts w:ascii="Times New Roman" w:hAnsi="Times New Roman" w:cs="Times New Roman"/>
          <w:sz w:val="28"/>
          <w:szCs w:val="28"/>
        </w:rPr>
        <w:t>Sobolewska</w:t>
      </w:r>
      <w:r w:rsidR="00DB6387">
        <w:rPr>
          <w:rFonts w:ascii="Times New Roman" w:hAnsi="Times New Roman" w:cs="Times New Roman"/>
          <w:sz w:val="28"/>
          <w:szCs w:val="28"/>
        </w:rPr>
        <w:t xml:space="preserve"> zapytała, czy ma rozumieć, że nie będzie tego nabycia prawa użytkowania przy Placu Drowcowym bo przejdą te pieniądze na Ratusz.</w:t>
      </w:r>
    </w:p>
    <w:p w:rsidR="00A70D89" w:rsidRDefault="00C1175C" w:rsidP="00DB6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Pani Katarzyna Szczepanik</w:t>
      </w:r>
      <w:r w:rsidR="00A70D89">
        <w:rPr>
          <w:rFonts w:ascii="Times New Roman" w:hAnsi="Times New Roman" w:cs="Times New Roman"/>
          <w:sz w:val="28"/>
          <w:szCs w:val="28"/>
        </w:rPr>
        <w:t xml:space="preserve"> </w:t>
      </w:r>
      <w:r w:rsidR="00DB6387">
        <w:rPr>
          <w:rFonts w:ascii="Times New Roman" w:hAnsi="Times New Roman" w:cs="Times New Roman"/>
          <w:sz w:val="28"/>
          <w:szCs w:val="28"/>
        </w:rPr>
        <w:t>odpowiedział</w:t>
      </w:r>
      <w:r w:rsidR="00EA4E90">
        <w:rPr>
          <w:rFonts w:ascii="Times New Roman" w:hAnsi="Times New Roman" w:cs="Times New Roman"/>
          <w:sz w:val="28"/>
          <w:szCs w:val="28"/>
        </w:rPr>
        <w:t>a, że dzisiaj</w:t>
      </w:r>
      <w:r w:rsidR="00DB6387">
        <w:rPr>
          <w:rFonts w:ascii="Times New Roman" w:hAnsi="Times New Roman" w:cs="Times New Roman"/>
          <w:sz w:val="28"/>
          <w:szCs w:val="28"/>
        </w:rPr>
        <w:t xml:space="preserve"> się o tym dowiedzieli i będą jes</w:t>
      </w:r>
      <w:r w:rsidR="00EA4E90">
        <w:rPr>
          <w:rFonts w:ascii="Times New Roman" w:hAnsi="Times New Roman" w:cs="Times New Roman"/>
          <w:sz w:val="28"/>
          <w:szCs w:val="28"/>
        </w:rPr>
        <w:t>zcze rozmawiać</w:t>
      </w:r>
      <w:r w:rsidR="00DB6387">
        <w:rPr>
          <w:rFonts w:ascii="Times New Roman" w:hAnsi="Times New Roman" w:cs="Times New Roman"/>
          <w:sz w:val="28"/>
          <w:szCs w:val="28"/>
        </w:rPr>
        <w:t xml:space="preserve"> z Panem Prezesem. A jeśli będzie taka potrzeba to będą </w:t>
      </w:r>
      <w:r w:rsidR="00EA4E90">
        <w:rPr>
          <w:rFonts w:ascii="Times New Roman" w:hAnsi="Times New Roman" w:cs="Times New Roman"/>
          <w:sz w:val="28"/>
          <w:szCs w:val="28"/>
        </w:rPr>
        <w:t>szukać tych pienię</w:t>
      </w:r>
      <w:r w:rsidR="00DB6387">
        <w:rPr>
          <w:rFonts w:ascii="Times New Roman" w:hAnsi="Times New Roman" w:cs="Times New Roman"/>
          <w:sz w:val="28"/>
          <w:szCs w:val="28"/>
        </w:rPr>
        <w:t>dzy gdzieś indziej.</w:t>
      </w:r>
    </w:p>
    <w:p w:rsidR="00212C76" w:rsidRDefault="00C1175C" w:rsidP="00DB63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Burmistrz Jerzy </w:t>
      </w:r>
      <w:r w:rsidR="00212C76">
        <w:rPr>
          <w:rFonts w:ascii="Times New Roman" w:hAnsi="Times New Roman" w:cs="Times New Roman"/>
          <w:sz w:val="28"/>
          <w:szCs w:val="28"/>
        </w:rPr>
        <w:t>Wrębiak</w:t>
      </w:r>
      <w:r w:rsidR="00DB6387">
        <w:rPr>
          <w:rFonts w:ascii="Times New Roman" w:hAnsi="Times New Roman" w:cs="Times New Roman"/>
          <w:sz w:val="28"/>
          <w:szCs w:val="28"/>
        </w:rPr>
        <w:t xml:space="preserve"> dodał, że wygenocjowali określoną kwotę, ale w momencie kiedy ich zaintereresowanie było już </w:t>
      </w:r>
      <w:r w:rsidR="00EA4E90">
        <w:rPr>
          <w:rFonts w:ascii="Times New Roman" w:hAnsi="Times New Roman" w:cs="Times New Roman"/>
          <w:sz w:val="28"/>
          <w:szCs w:val="28"/>
        </w:rPr>
        <w:t>potwierdzone zaistniały</w:t>
      </w:r>
      <w:r w:rsidR="00DB6387">
        <w:rPr>
          <w:rFonts w:ascii="Times New Roman" w:hAnsi="Times New Roman" w:cs="Times New Roman"/>
          <w:sz w:val="28"/>
          <w:szCs w:val="28"/>
        </w:rPr>
        <w:t xml:space="preserve"> inne okoliczności jeśli chodzi o kwotę.</w:t>
      </w:r>
    </w:p>
    <w:p w:rsidR="00212C76" w:rsidRDefault="00C1175C" w:rsidP="001B3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Radny Henryk Jaros zapytał, </w:t>
      </w:r>
      <w:r w:rsidR="00A96443">
        <w:rPr>
          <w:rFonts w:ascii="Times New Roman" w:hAnsi="Times New Roman" w:cs="Times New Roman"/>
          <w:sz w:val="28"/>
          <w:szCs w:val="28"/>
        </w:rPr>
        <w:t>czy to jest jakaś</w:t>
      </w:r>
      <w:r w:rsidR="00212C76">
        <w:rPr>
          <w:rFonts w:ascii="Times New Roman" w:hAnsi="Times New Roman" w:cs="Times New Roman"/>
          <w:sz w:val="28"/>
          <w:szCs w:val="28"/>
        </w:rPr>
        <w:t xml:space="preserve"> duża kwota?</w:t>
      </w:r>
    </w:p>
    <w:p w:rsidR="00A96443" w:rsidRDefault="00A96443" w:rsidP="001B3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Burmistrz Jerzy Wrębiak dodał, że</w:t>
      </w:r>
      <w:r w:rsidR="001B3E81">
        <w:rPr>
          <w:rFonts w:ascii="Times New Roman" w:hAnsi="Times New Roman" w:cs="Times New Roman"/>
          <w:sz w:val="28"/>
          <w:szCs w:val="28"/>
        </w:rPr>
        <w:t xml:space="preserve"> nie jest to duża kwota</w:t>
      </w:r>
      <w:r>
        <w:rPr>
          <w:rFonts w:ascii="Times New Roman" w:hAnsi="Times New Roman" w:cs="Times New Roman"/>
          <w:sz w:val="28"/>
          <w:szCs w:val="28"/>
        </w:rPr>
        <w:t>, ale p</w:t>
      </w:r>
      <w:r w:rsidR="00EA4E90">
        <w:rPr>
          <w:rFonts w:ascii="Times New Roman" w:hAnsi="Times New Roman" w:cs="Times New Roman"/>
          <w:sz w:val="28"/>
          <w:szCs w:val="28"/>
        </w:rPr>
        <w:t>rzy negocjacjach nie on sam brał</w:t>
      </w:r>
      <w:r>
        <w:rPr>
          <w:rFonts w:ascii="Times New Roman" w:hAnsi="Times New Roman" w:cs="Times New Roman"/>
          <w:sz w:val="28"/>
          <w:szCs w:val="28"/>
        </w:rPr>
        <w:t xml:space="preserve"> udział </w:t>
      </w:r>
      <w:r w:rsidR="001B3E81">
        <w:rPr>
          <w:rFonts w:ascii="Times New Roman" w:hAnsi="Times New Roman" w:cs="Times New Roman"/>
          <w:sz w:val="28"/>
          <w:szCs w:val="28"/>
        </w:rPr>
        <w:t>tylko w obecności Pani Skarbnik i Z-cy Burmistrza.</w:t>
      </w:r>
    </w:p>
    <w:p w:rsidR="00212C76" w:rsidRDefault="001B3E81" w:rsidP="00A70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Radny Marcin Samul zapytał, </w:t>
      </w:r>
      <w:r w:rsidR="00C1175C">
        <w:rPr>
          <w:rFonts w:ascii="Times New Roman" w:hAnsi="Times New Roman" w:cs="Times New Roman"/>
          <w:sz w:val="28"/>
          <w:szCs w:val="28"/>
        </w:rPr>
        <w:t>o jaką kwotę</w:t>
      </w:r>
      <w:r w:rsidR="00212C76">
        <w:rPr>
          <w:rFonts w:ascii="Times New Roman" w:hAnsi="Times New Roman" w:cs="Times New Roman"/>
          <w:sz w:val="28"/>
          <w:szCs w:val="28"/>
        </w:rPr>
        <w:t xml:space="preserve"> chodzi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12C76" w:rsidRDefault="00C1175C" w:rsidP="00A70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Burmistrz Jerzy Wrę</w:t>
      </w:r>
      <w:r w:rsidR="00212C76">
        <w:rPr>
          <w:rFonts w:ascii="Times New Roman" w:hAnsi="Times New Roman" w:cs="Times New Roman"/>
          <w:sz w:val="28"/>
          <w:szCs w:val="28"/>
        </w:rPr>
        <w:t xml:space="preserve">biak </w:t>
      </w:r>
      <w:r w:rsidR="001B3E81">
        <w:rPr>
          <w:rFonts w:ascii="Times New Roman" w:hAnsi="Times New Roman" w:cs="Times New Roman"/>
          <w:sz w:val="28"/>
          <w:szCs w:val="28"/>
        </w:rPr>
        <w:t xml:space="preserve">odpowiedził, że </w:t>
      </w:r>
      <w:r w:rsidR="00EA4E90">
        <w:rPr>
          <w:rFonts w:ascii="Times New Roman" w:hAnsi="Times New Roman" w:cs="Times New Roman"/>
          <w:sz w:val="28"/>
          <w:szCs w:val="28"/>
        </w:rPr>
        <w:t>o około 70 tyś.</w:t>
      </w:r>
      <w:r w:rsidR="00212C76">
        <w:rPr>
          <w:rFonts w:ascii="Times New Roman" w:hAnsi="Times New Roman" w:cs="Times New Roman"/>
          <w:sz w:val="28"/>
          <w:szCs w:val="28"/>
        </w:rPr>
        <w:t xml:space="preserve"> </w:t>
      </w:r>
      <w:r w:rsidR="001B3E81">
        <w:rPr>
          <w:rFonts w:ascii="Times New Roman" w:hAnsi="Times New Roman" w:cs="Times New Roman"/>
          <w:sz w:val="28"/>
          <w:szCs w:val="28"/>
        </w:rPr>
        <w:t xml:space="preserve">netto </w:t>
      </w:r>
      <w:r w:rsidR="00212C76">
        <w:rPr>
          <w:rFonts w:ascii="Times New Roman" w:hAnsi="Times New Roman" w:cs="Times New Roman"/>
          <w:sz w:val="28"/>
          <w:szCs w:val="28"/>
        </w:rPr>
        <w:t>dodatkowo.</w:t>
      </w:r>
    </w:p>
    <w:p w:rsidR="00A70D89" w:rsidRPr="00212C76" w:rsidRDefault="00A70D89" w:rsidP="00A70D89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2C76">
        <w:rPr>
          <w:rFonts w:ascii="Times New Roman" w:hAnsi="Times New Roman" w:cs="Times New Roman"/>
          <w:b/>
          <w:i/>
          <w:sz w:val="28"/>
          <w:szCs w:val="28"/>
          <w:u w:val="single"/>
        </w:rPr>
        <w:t>Opinie Komisji</w:t>
      </w:r>
      <w:r w:rsidRPr="00212C7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70D89" w:rsidRPr="00212C76" w:rsidRDefault="00A70D89" w:rsidP="00212C76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C76">
        <w:rPr>
          <w:rFonts w:ascii="Times New Roman" w:hAnsi="Times New Roman" w:cs="Times New Roman"/>
          <w:b/>
          <w:sz w:val="28"/>
          <w:szCs w:val="28"/>
        </w:rPr>
        <w:t>Komisja</w:t>
      </w:r>
      <w:r w:rsidR="00212C76" w:rsidRPr="00212C76">
        <w:rPr>
          <w:rFonts w:ascii="Times New Roman" w:hAnsi="Times New Roman" w:cs="Times New Roman"/>
          <w:b/>
          <w:sz w:val="28"/>
          <w:szCs w:val="28"/>
        </w:rPr>
        <w:t xml:space="preserve"> GKMIOŚ: za-5</w:t>
      </w:r>
      <w:r w:rsidR="00212C76">
        <w:rPr>
          <w:rFonts w:ascii="Times New Roman" w:hAnsi="Times New Roman" w:cs="Times New Roman"/>
          <w:b/>
          <w:sz w:val="28"/>
          <w:szCs w:val="28"/>
        </w:rPr>
        <w:t>, przeciw – 0, wstrzymało się - 1</w:t>
      </w:r>
    </w:p>
    <w:p w:rsidR="00A70D89" w:rsidRPr="00212C76" w:rsidRDefault="00A70D89" w:rsidP="00212C76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212C76">
        <w:rPr>
          <w:rFonts w:ascii="Times New Roman" w:hAnsi="Times New Roman" w:cs="Times New Roman"/>
          <w:b/>
          <w:sz w:val="28"/>
          <w:szCs w:val="28"/>
        </w:rPr>
        <w:t>Komisja BIiRG: za-4, przeciw – 0, wstrzymało się - 1</w:t>
      </w:r>
    </w:p>
    <w:p w:rsidR="001802AF" w:rsidRPr="00212C76" w:rsidRDefault="001802AF" w:rsidP="0021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C76" w:rsidRDefault="00212C76" w:rsidP="0021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C76">
        <w:rPr>
          <w:rFonts w:ascii="Times New Roman" w:hAnsi="Times New Roman" w:cs="Times New Roman"/>
          <w:b/>
          <w:sz w:val="28"/>
          <w:szCs w:val="28"/>
        </w:rPr>
        <w:t>Druk nr 2</w:t>
      </w:r>
      <w:r w:rsidRPr="00212C76">
        <w:rPr>
          <w:rFonts w:ascii="Times New Roman" w:hAnsi="Times New Roman" w:cs="Times New Roman"/>
          <w:sz w:val="28"/>
          <w:szCs w:val="28"/>
        </w:rPr>
        <w:t xml:space="preserve"> – w sparwie </w:t>
      </w:r>
      <w:r w:rsidR="001802AF" w:rsidRPr="00212C76">
        <w:rPr>
          <w:rFonts w:ascii="Times New Roman" w:hAnsi="Times New Roman" w:cs="Times New Roman"/>
          <w:sz w:val="28"/>
          <w:szCs w:val="28"/>
        </w:rPr>
        <w:t>zmiany uchwały w sprawie uchwalenia wieloletniej prognozy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2C76" w:rsidRPr="00A70D89" w:rsidRDefault="00212C76" w:rsidP="0021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D89">
        <w:rPr>
          <w:rFonts w:ascii="Times New Roman" w:hAnsi="Times New Roman" w:cs="Times New Roman"/>
          <w:sz w:val="28"/>
          <w:szCs w:val="28"/>
        </w:rPr>
        <w:t>Projekt uchwały przedstawiła Katarzyna Szczepanik Skarbnik Brzegu.</w:t>
      </w:r>
    </w:p>
    <w:p w:rsidR="001802AF" w:rsidRDefault="001802AF" w:rsidP="0021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C76">
        <w:rPr>
          <w:rFonts w:ascii="Times New Roman" w:hAnsi="Times New Roman" w:cs="Times New Roman"/>
          <w:sz w:val="28"/>
          <w:szCs w:val="28"/>
        </w:rPr>
        <w:t>finansowej</w:t>
      </w:r>
      <w:r w:rsidR="00212C76">
        <w:rPr>
          <w:rFonts w:ascii="Times New Roman" w:hAnsi="Times New Roman" w:cs="Times New Roman"/>
          <w:sz w:val="28"/>
          <w:szCs w:val="28"/>
        </w:rPr>
        <w:t>.</w:t>
      </w:r>
    </w:p>
    <w:p w:rsidR="00212C76" w:rsidRPr="00212C76" w:rsidRDefault="00212C76" w:rsidP="00212C76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2C76">
        <w:rPr>
          <w:rFonts w:ascii="Times New Roman" w:hAnsi="Times New Roman" w:cs="Times New Roman"/>
          <w:b/>
          <w:i/>
          <w:sz w:val="28"/>
          <w:szCs w:val="28"/>
          <w:u w:val="single"/>
        </w:rPr>
        <w:t>Opinie Komisji</w:t>
      </w:r>
      <w:r w:rsidRPr="00212C7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12C76" w:rsidRPr="00212C76" w:rsidRDefault="00212C76" w:rsidP="00212C76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C76">
        <w:rPr>
          <w:rFonts w:ascii="Times New Roman" w:hAnsi="Times New Roman" w:cs="Times New Roman"/>
          <w:b/>
          <w:sz w:val="28"/>
          <w:szCs w:val="28"/>
        </w:rPr>
        <w:t xml:space="preserve">Komisja </w:t>
      </w:r>
      <w:r w:rsidR="001B3E81">
        <w:rPr>
          <w:rFonts w:ascii="Times New Roman" w:hAnsi="Times New Roman" w:cs="Times New Roman"/>
          <w:b/>
          <w:sz w:val="28"/>
          <w:szCs w:val="28"/>
        </w:rPr>
        <w:t>GKMIOŚ: za-5</w:t>
      </w:r>
      <w:r>
        <w:rPr>
          <w:rFonts w:ascii="Times New Roman" w:hAnsi="Times New Roman" w:cs="Times New Roman"/>
          <w:b/>
          <w:sz w:val="28"/>
          <w:szCs w:val="28"/>
        </w:rPr>
        <w:t xml:space="preserve"> jednogłośnie</w:t>
      </w:r>
    </w:p>
    <w:p w:rsidR="00212C76" w:rsidRPr="00212C76" w:rsidRDefault="00212C76" w:rsidP="00212C76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212C76">
        <w:rPr>
          <w:rFonts w:ascii="Times New Roman" w:hAnsi="Times New Roman" w:cs="Times New Roman"/>
          <w:b/>
          <w:sz w:val="28"/>
          <w:szCs w:val="28"/>
        </w:rPr>
        <w:t>Komisja BIiRG: za-4, przeciw – 0, wstrzymało się - 1</w:t>
      </w:r>
    </w:p>
    <w:p w:rsidR="00212C76" w:rsidRPr="00212C76" w:rsidRDefault="00212C76" w:rsidP="0021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2AF" w:rsidRDefault="00212C76" w:rsidP="0021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C76">
        <w:rPr>
          <w:rFonts w:ascii="Times New Roman" w:hAnsi="Times New Roman" w:cs="Times New Roman"/>
          <w:b/>
          <w:sz w:val="28"/>
          <w:szCs w:val="28"/>
        </w:rPr>
        <w:t>Druk nr 3</w:t>
      </w:r>
      <w:r w:rsidRPr="00212C76">
        <w:rPr>
          <w:rFonts w:ascii="Times New Roman" w:hAnsi="Times New Roman" w:cs="Times New Roman"/>
          <w:sz w:val="28"/>
          <w:szCs w:val="28"/>
        </w:rPr>
        <w:t xml:space="preserve"> – w sparwie </w:t>
      </w:r>
      <w:r w:rsidR="001802AF" w:rsidRPr="00212C76">
        <w:rPr>
          <w:rFonts w:ascii="Times New Roman" w:hAnsi="Times New Roman" w:cs="Times New Roman"/>
          <w:sz w:val="28"/>
          <w:szCs w:val="28"/>
        </w:rPr>
        <w:t>podziału Gminy Brzeg na stałe obwody głosowania, ustalenia ich numerów, granic oraz siedzib obwodowych komisji wyborczych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2C76" w:rsidRDefault="00212C76" w:rsidP="0021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Projekt uchwły przedstawił Kierownik Biura OP Piotr Reszczyński łącznie z wykreśleniem paragrafu 5.</w:t>
      </w:r>
    </w:p>
    <w:p w:rsidR="00212C76" w:rsidRPr="00212C76" w:rsidRDefault="00212C76" w:rsidP="00212C76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2C76">
        <w:rPr>
          <w:rFonts w:ascii="Times New Roman" w:hAnsi="Times New Roman" w:cs="Times New Roman"/>
          <w:b/>
          <w:i/>
          <w:sz w:val="28"/>
          <w:szCs w:val="28"/>
          <w:u w:val="single"/>
        </w:rPr>
        <w:t>Opinie Komisji</w:t>
      </w:r>
      <w:r w:rsidRPr="00212C7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12C76" w:rsidRPr="00212C76" w:rsidRDefault="00212C76" w:rsidP="00212C76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C76">
        <w:rPr>
          <w:rFonts w:ascii="Times New Roman" w:hAnsi="Times New Roman" w:cs="Times New Roman"/>
          <w:b/>
          <w:sz w:val="28"/>
          <w:szCs w:val="28"/>
        </w:rPr>
        <w:t xml:space="preserve">Komisja </w:t>
      </w:r>
      <w:r>
        <w:rPr>
          <w:rFonts w:ascii="Times New Roman" w:hAnsi="Times New Roman" w:cs="Times New Roman"/>
          <w:b/>
          <w:sz w:val="28"/>
          <w:szCs w:val="28"/>
        </w:rPr>
        <w:t>GKMIOŚ: za-6 jednogłośnie</w:t>
      </w:r>
    </w:p>
    <w:p w:rsidR="00212C76" w:rsidRPr="00212C76" w:rsidRDefault="00212C76" w:rsidP="00212C76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212C76">
        <w:rPr>
          <w:rFonts w:ascii="Times New Roman" w:hAnsi="Times New Roman" w:cs="Times New Roman"/>
          <w:b/>
          <w:sz w:val="28"/>
          <w:szCs w:val="28"/>
        </w:rPr>
        <w:t xml:space="preserve">Komisja BIiRG: </w:t>
      </w:r>
      <w:r w:rsidR="00DB7835">
        <w:rPr>
          <w:rFonts w:ascii="Times New Roman" w:hAnsi="Times New Roman" w:cs="Times New Roman"/>
          <w:b/>
          <w:sz w:val="28"/>
          <w:szCs w:val="28"/>
        </w:rPr>
        <w:t>za-5 jednogłosnie</w:t>
      </w:r>
    </w:p>
    <w:p w:rsidR="00DB7835" w:rsidRPr="00212C76" w:rsidRDefault="00DB7835" w:rsidP="00DB7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2AF" w:rsidRPr="00DB7835" w:rsidRDefault="00DB7835" w:rsidP="00DB7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835">
        <w:rPr>
          <w:rFonts w:ascii="Times New Roman" w:hAnsi="Times New Roman" w:cs="Times New Roman"/>
          <w:b/>
          <w:sz w:val="28"/>
          <w:szCs w:val="28"/>
        </w:rPr>
        <w:t>Druk nr 4</w:t>
      </w:r>
      <w:r w:rsidRPr="00DB7835">
        <w:rPr>
          <w:rFonts w:ascii="Times New Roman" w:hAnsi="Times New Roman" w:cs="Times New Roman"/>
          <w:sz w:val="28"/>
          <w:szCs w:val="28"/>
        </w:rPr>
        <w:t xml:space="preserve"> – w sparwie </w:t>
      </w:r>
      <w:r w:rsidR="001802AF" w:rsidRPr="00DB7835">
        <w:rPr>
          <w:rFonts w:ascii="Times New Roman" w:hAnsi="Times New Roman" w:cs="Times New Roman"/>
          <w:sz w:val="28"/>
          <w:szCs w:val="28"/>
        </w:rPr>
        <w:t>zmiany uchwały nr XII/99/15 Rady Miejskiej Brzegu z dnia 25 września 2015 roku w sprawie uchwalenia „Planu Gospodarki Niskoemisyjnej dla Gminy Brzeg”</w:t>
      </w:r>
      <w:r w:rsidRPr="00DB7835">
        <w:rPr>
          <w:rFonts w:ascii="Times New Roman" w:hAnsi="Times New Roman" w:cs="Times New Roman"/>
          <w:sz w:val="28"/>
          <w:szCs w:val="28"/>
        </w:rPr>
        <w:t>.</w:t>
      </w:r>
    </w:p>
    <w:p w:rsidR="00DB7835" w:rsidRPr="00DB7835" w:rsidRDefault="00DB7835" w:rsidP="00DB7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Projekt przedstawił Wiceburmistrz Bartłomiej Kostrzewa.</w:t>
      </w:r>
    </w:p>
    <w:p w:rsidR="00DB7835" w:rsidRPr="00212C76" w:rsidRDefault="00DB7835" w:rsidP="00DB7835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2C76">
        <w:rPr>
          <w:rFonts w:ascii="Times New Roman" w:hAnsi="Times New Roman" w:cs="Times New Roman"/>
          <w:b/>
          <w:i/>
          <w:sz w:val="28"/>
          <w:szCs w:val="28"/>
          <w:u w:val="single"/>
        </w:rPr>
        <w:t>Opinie Komisji</w:t>
      </w:r>
      <w:r w:rsidRPr="00212C7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B7835" w:rsidRPr="00212C76" w:rsidRDefault="00DB7835" w:rsidP="00DB7835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C76">
        <w:rPr>
          <w:rFonts w:ascii="Times New Roman" w:hAnsi="Times New Roman" w:cs="Times New Roman"/>
          <w:b/>
          <w:sz w:val="28"/>
          <w:szCs w:val="28"/>
        </w:rPr>
        <w:t xml:space="preserve">Komisja </w:t>
      </w:r>
      <w:r>
        <w:rPr>
          <w:rFonts w:ascii="Times New Roman" w:hAnsi="Times New Roman" w:cs="Times New Roman"/>
          <w:b/>
          <w:sz w:val="28"/>
          <w:szCs w:val="28"/>
        </w:rPr>
        <w:t>GKMIOŚ: za-6 jednogłośnie</w:t>
      </w:r>
    </w:p>
    <w:p w:rsidR="00DB7835" w:rsidRPr="00212C76" w:rsidRDefault="00DB7835" w:rsidP="00DB7835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212C76">
        <w:rPr>
          <w:rFonts w:ascii="Times New Roman" w:hAnsi="Times New Roman" w:cs="Times New Roman"/>
          <w:b/>
          <w:sz w:val="28"/>
          <w:szCs w:val="28"/>
        </w:rPr>
        <w:t>Komisja BIiRG: za-4, przeciw – 0, wstrzymało się - 1</w:t>
      </w:r>
    </w:p>
    <w:p w:rsidR="00DB7835" w:rsidRPr="00212C76" w:rsidRDefault="00DB7835" w:rsidP="00DB7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2AF" w:rsidRDefault="00DB7835" w:rsidP="00DB7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835">
        <w:rPr>
          <w:rFonts w:ascii="Times New Roman" w:hAnsi="Times New Roman" w:cs="Times New Roman"/>
          <w:b/>
          <w:sz w:val="28"/>
          <w:szCs w:val="28"/>
        </w:rPr>
        <w:t>Druk nr 5</w:t>
      </w:r>
      <w:r w:rsidRPr="00DB7835">
        <w:rPr>
          <w:rFonts w:ascii="Times New Roman" w:hAnsi="Times New Roman" w:cs="Times New Roman"/>
          <w:sz w:val="28"/>
          <w:szCs w:val="28"/>
        </w:rPr>
        <w:t xml:space="preserve"> – w sparwie </w:t>
      </w:r>
      <w:r w:rsidR="001802AF" w:rsidRPr="00DB7835">
        <w:rPr>
          <w:rFonts w:ascii="Times New Roman" w:hAnsi="Times New Roman" w:cs="Times New Roman"/>
          <w:sz w:val="28"/>
          <w:szCs w:val="28"/>
        </w:rPr>
        <w:t>przyjęcia programu polityki zdrowotnej pn. „Program szczepień profilaktycznych przeciwko grypie dla mieszkańców Gminy Brzeg w wieku 65 lat i więcej” na lata 2018-2022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7835" w:rsidRDefault="00DB7835" w:rsidP="00DB7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Projket uchwały przedstawiła Anna Owczar.</w:t>
      </w:r>
    </w:p>
    <w:p w:rsidR="00DB7835" w:rsidRPr="00212C76" w:rsidRDefault="00DB7835" w:rsidP="00DB7835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2C76">
        <w:rPr>
          <w:rFonts w:ascii="Times New Roman" w:hAnsi="Times New Roman" w:cs="Times New Roman"/>
          <w:b/>
          <w:i/>
          <w:sz w:val="28"/>
          <w:szCs w:val="28"/>
          <w:u w:val="single"/>
        </w:rPr>
        <w:t>Opinie Komisji</w:t>
      </w:r>
      <w:r w:rsidRPr="00212C7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B7835" w:rsidRPr="00212C76" w:rsidRDefault="00DB7835" w:rsidP="00DB7835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C76">
        <w:rPr>
          <w:rFonts w:ascii="Times New Roman" w:hAnsi="Times New Roman" w:cs="Times New Roman"/>
          <w:b/>
          <w:sz w:val="28"/>
          <w:szCs w:val="28"/>
        </w:rPr>
        <w:t xml:space="preserve">Komisja </w:t>
      </w:r>
      <w:r>
        <w:rPr>
          <w:rFonts w:ascii="Times New Roman" w:hAnsi="Times New Roman" w:cs="Times New Roman"/>
          <w:b/>
          <w:sz w:val="28"/>
          <w:szCs w:val="28"/>
        </w:rPr>
        <w:t>GKMIOŚ: za-6 jednogłośnie</w:t>
      </w:r>
    </w:p>
    <w:p w:rsidR="00DB7835" w:rsidRPr="00212C76" w:rsidRDefault="00DB7835" w:rsidP="00DB7835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212C76">
        <w:rPr>
          <w:rFonts w:ascii="Times New Roman" w:hAnsi="Times New Roman" w:cs="Times New Roman"/>
          <w:b/>
          <w:sz w:val="28"/>
          <w:szCs w:val="28"/>
        </w:rPr>
        <w:t>Komisja BIiRG: za-4, przeciw – 0, wstrzymało się - 1</w:t>
      </w:r>
    </w:p>
    <w:p w:rsidR="00DB7835" w:rsidRPr="00212C76" w:rsidRDefault="00DB7835" w:rsidP="00DB7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2AF" w:rsidRDefault="00DB7835" w:rsidP="00DB78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835">
        <w:rPr>
          <w:rFonts w:ascii="Times New Roman" w:hAnsi="Times New Roman" w:cs="Times New Roman"/>
          <w:b/>
          <w:sz w:val="28"/>
          <w:szCs w:val="28"/>
        </w:rPr>
        <w:t>Druk nr 6</w:t>
      </w:r>
      <w:r w:rsidRPr="00DB7835">
        <w:rPr>
          <w:rFonts w:ascii="Times New Roman" w:hAnsi="Times New Roman" w:cs="Times New Roman"/>
          <w:sz w:val="28"/>
          <w:szCs w:val="28"/>
        </w:rPr>
        <w:t xml:space="preserve"> – w sparwie </w:t>
      </w:r>
      <w:r w:rsidR="001802AF" w:rsidRPr="00DB7835">
        <w:rPr>
          <w:rFonts w:ascii="Times New Roman" w:hAnsi="Times New Roman" w:cs="Times New Roman"/>
          <w:sz w:val="28"/>
          <w:szCs w:val="28"/>
        </w:rPr>
        <w:t xml:space="preserve">ustalenia czasu bezpłatnego nauczania, wychowania i opieki oraz określenia wysokości opłaty za korzystanie z wychowania przedszkolnego uczniów objętych wychowaniem przedszkolnym do końca roku szkolnego w roku kalendarzowym, w którym kończą 6 lat, w przedszkolach publicznych prowadzonych przez Gminę Brzeg </w:t>
      </w:r>
      <w:r w:rsidRPr="00DB7835">
        <w:rPr>
          <w:rFonts w:ascii="Times New Roman" w:hAnsi="Times New Roman" w:cs="Times New Roman"/>
          <w:b/>
          <w:sz w:val="28"/>
          <w:szCs w:val="28"/>
        </w:rPr>
        <w:t>.</w:t>
      </w:r>
    </w:p>
    <w:p w:rsidR="00DB7835" w:rsidRPr="00DB7835" w:rsidRDefault="00DB7835" w:rsidP="00DB7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835">
        <w:rPr>
          <w:rFonts w:ascii="Times New Roman" w:hAnsi="Times New Roman" w:cs="Times New Roman"/>
          <w:sz w:val="28"/>
          <w:szCs w:val="28"/>
        </w:rPr>
        <w:tab/>
        <w:t>Projket uchwały przdstawił Stanisław Kowalczyk.</w:t>
      </w:r>
    </w:p>
    <w:p w:rsidR="0003247B" w:rsidRPr="00212C76" w:rsidRDefault="0003247B" w:rsidP="0003247B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2C76">
        <w:rPr>
          <w:rFonts w:ascii="Times New Roman" w:hAnsi="Times New Roman" w:cs="Times New Roman"/>
          <w:b/>
          <w:i/>
          <w:sz w:val="28"/>
          <w:szCs w:val="28"/>
          <w:u w:val="single"/>
        </w:rPr>
        <w:t>Opinie Komisji</w:t>
      </w:r>
      <w:r w:rsidRPr="00212C7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3247B" w:rsidRPr="00212C76" w:rsidRDefault="0003247B" w:rsidP="0003247B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C76">
        <w:rPr>
          <w:rFonts w:ascii="Times New Roman" w:hAnsi="Times New Roman" w:cs="Times New Roman"/>
          <w:b/>
          <w:sz w:val="28"/>
          <w:szCs w:val="28"/>
        </w:rPr>
        <w:t xml:space="preserve">Komisja </w:t>
      </w:r>
      <w:r w:rsidR="00876B4E">
        <w:rPr>
          <w:rFonts w:ascii="Times New Roman" w:hAnsi="Times New Roman" w:cs="Times New Roman"/>
          <w:b/>
          <w:sz w:val="28"/>
          <w:szCs w:val="28"/>
        </w:rPr>
        <w:t>GKMIOŚ: za-6</w:t>
      </w:r>
      <w:r>
        <w:rPr>
          <w:rFonts w:ascii="Times New Roman" w:hAnsi="Times New Roman" w:cs="Times New Roman"/>
          <w:b/>
          <w:sz w:val="28"/>
          <w:szCs w:val="28"/>
        </w:rPr>
        <w:t xml:space="preserve"> jednogłośnie</w:t>
      </w:r>
    </w:p>
    <w:p w:rsidR="0003247B" w:rsidRPr="00212C76" w:rsidRDefault="0003247B" w:rsidP="0003247B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212C76">
        <w:rPr>
          <w:rFonts w:ascii="Times New Roman" w:hAnsi="Times New Roman" w:cs="Times New Roman"/>
          <w:b/>
          <w:sz w:val="28"/>
          <w:szCs w:val="28"/>
        </w:rPr>
        <w:t xml:space="preserve">Komisja BIiRG: </w:t>
      </w:r>
      <w:r>
        <w:rPr>
          <w:rFonts w:ascii="Times New Roman" w:hAnsi="Times New Roman" w:cs="Times New Roman"/>
          <w:b/>
          <w:sz w:val="28"/>
          <w:szCs w:val="28"/>
        </w:rPr>
        <w:t>za-5 jednogłośnie</w:t>
      </w:r>
    </w:p>
    <w:p w:rsidR="0003247B" w:rsidRPr="00212C76" w:rsidRDefault="0003247B" w:rsidP="00032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2AF" w:rsidRPr="0003247B" w:rsidRDefault="0003247B" w:rsidP="000324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247B">
        <w:rPr>
          <w:rFonts w:ascii="Times New Roman" w:hAnsi="Times New Roman" w:cs="Times New Roman"/>
          <w:b/>
          <w:sz w:val="28"/>
          <w:szCs w:val="28"/>
        </w:rPr>
        <w:t>Druk nr 8</w:t>
      </w:r>
      <w:r w:rsidRPr="0003247B">
        <w:rPr>
          <w:rFonts w:ascii="Times New Roman" w:hAnsi="Times New Roman" w:cs="Times New Roman"/>
          <w:sz w:val="28"/>
          <w:szCs w:val="28"/>
        </w:rPr>
        <w:t xml:space="preserve"> – w sparwie </w:t>
      </w:r>
      <w:r w:rsidR="001802AF" w:rsidRPr="0003247B">
        <w:rPr>
          <w:rFonts w:ascii="Times New Roman" w:hAnsi="Times New Roman" w:cs="Times New Roman"/>
          <w:sz w:val="28"/>
          <w:szCs w:val="28"/>
        </w:rPr>
        <w:t>wyrażenia zgody na zawarcie porozumienia międzygminnego dotyczącego powierzenia Gminie Brzeg zadania publicznego Gminy Skarbimierz dotyczącego opieki nad zwierzętami bezdomnymi</w:t>
      </w:r>
      <w:r w:rsidRPr="0003247B">
        <w:rPr>
          <w:rFonts w:ascii="Times New Roman" w:hAnsi="Times New Roman" w:cs="Times New Roman"/>
          <w:sz w:val="28"/>
          <w:szCs w:val="28"/>
        </w:rPr>
        <w:t>.</w:t>
      </w:r>
    </w:p>
    <w:p w:rsidR="001802AF" w:rsidRPr="001802AF" w:rsidRDefault="0003247B" w:rsidP="001B3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Projket uchway przedstawiła Beata Boryk.</w:t>
      </w:r>
    </w:p>
    <w:p w:rsidR="0003247B" w:rsidRPr="00212C76" w:rsidRDefault="0003247B" w:rsidP="001B3E81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2C76">
        <w:rPr>
          <w:rFonts w:ascii="Times New Roman" w:hAnsi="Times New Roman" w:cs="Times New Roman"/>
          <w:b/>
          <w:i/>
          <w:sz w:val="28"/>
          <w:szCs w:val="28"/>
          <w:u w:val="single"/>
        </w:rPr>
        <w:t>Opinie Komisji</w:t>
      </w:r>
      <w:r w:rsidRPr="00212C7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3247B" w:rsidRPr="00212C76" w:rsidRDefault="0003247B" w:rsidP="001B3E81">
      <w:pPr>
        <w:spacing w:after="0" w:line="240" w:lineRule="auto"/>
        <w:ind w:left="-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C76">
        <w:rPr>
          <w:rFonts w:ascii="Times New Roman" w:hAnsi="Times New Roman" w:cs="Times New Roman"/>
          <w:b/>
          <w:sz w:val="28"/>
          <w:szCs w:val="28"/>
        </w:rPr>
        <w:t xml:space="preserve">Komisja </w:t>
      </w:r>
      <w:r w:rsidR="00876B4E">
        <w:rPr>
          <w:rFonts w:ascii="Times New Roman" w:hAnsi="Times New Roman" w:cs="Times New Roman"/>
          <w:b/>
          <w:sz w:val="28"/>
          <w:szCs w:val="28"/>
        </w:rPr>
        <w:t>GKMIOŚ: za-6</w:t>
      </w:r>
      <w:r>
        <w:rPr>
          <w:rFonts w:ascii="Times New Roman" w:hAnsi="Times New Roman" w:cs="Times New Roman"/>
          <w:b/>
          <w:sz w:val="28"/>
          <w:szCs w:val="28"/>
        </w:rPr>
        <w:t xml:space="preserve"> jednogłośnie</w:t>
      </w:r>
    </w:p>
    <w:p w:rsidR="0003247B" w:rsidRPr="00212C76" w:rsidRDefault="0003247B" w:rsidP="0003247B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212C76">
        <w:rPr>
          <w:rFonts w:ascii="Times New Roman" w:hAnsi="Times New Roman" w:cs="Times New Roman"/>
          <w:b/>
          <w:sz w:val="28"/>
          <w:szCs w:val="28"/>
        </w:rPr>
        <w:t xml:space="preserve">Komisja BIiRG: </w:t>
      </w:r>
      <w:r>
        <w:rPr>
          <w:rFonts w:ascii="Times New Roman" w:hAnsi="Times New Roman" w:cs="Times New Roman"/>
          <w:b/>
          <w:sz w:val="28"/>
          <w:szCs w:val="28"/>
        </w:rPr>
        <w:t>za-5 jednogłośnie</w:t>
      </w:r>
    </w:p>
    <w:p w:rsidR="0003247B" w:rsidRDefault="0003247B" w:rsidP="00032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47B" w:rsidRPr="00A70D89" w:rsidRDefault="0003247B" w:rsidP="00032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D89">
        <w:rPr>
          <w:rFonts w:ascii="Times New Roman" w:hAnsi="Times New Roman" w:cs="Times New Roman"/>
          <w:sz w:val="28"/>
          <w:szCs w:val="28"/>
        </w:rPr>
        <w:t>Informacja dotycząca stanu dróg, chodników i oświetlenia w mieście</w:t>
      </w:r>
    </w:p>
    <w:p w:rsidR="0003247B" w:rsidRPr="00A70D89" w:rsidRDefault="0003247B" w:rsidP="00032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D89">
        <w:rPr>
          <w:rFonts w:ascii="Times New Roman" w:hAnsi="Times New Roman" w:cs="Times New Roman"/>
          <w:sz w:val="28"/>
          <w:szCs w:val="28"/>
        </w:rPr>
        <w:t>Analiza przygotowań do realizacji inwestycji w 2018 roku.</w:t>
      </w:r>
    </w:p>
    <w:p w:rsidR="0003247B" w:rsidRDefault="0003247B" w:rsidP="00032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274" w:rsidRDefault="001B3E81" w:rsidP="00135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Radny Henryk </w:t>
      </w:r>
      <w:r w:rsidR="0003247B">
        <w:rPr>
          <w:rFonts w:ascii="Times New Roman" w:hAnsi="Times New Roman" w:cs="Times New Roman"/>
          <w:sz w:val="28"/>
          <w:szCs w:val="28"/>
        </w:rPr>
        <w:t xml:space="preserve">Jaros </w:t>
      </w:r>
      <w:r w:rsidR="00EA4E90">
        <w:rPr>
          <w:rFonts w:ascii="Times New Roman" w:hAnsi="Times New Roman" w:cs="Times New Roman"/>
          <w:sz w:val="28"/>
          <w:szCs w:val="28"/>
        </w:rPr>
        <w:t xml:space="preserve">stwierdził, że </w:t>
      </w:r>
      <w:r w:rsidR="001351FE">
        <w:rPr>
          <w:rFonts w:ascii="Times New Roman" w:hAnsi="Times New Roman" w:cs="Times New Roman"/>
          <w:sz w:val="28"/>
          <w:szCs w:val="28"/>
        </w:rPr>
        <w:t>w informacji nie znalazł ulicy Kolejowej w kierunku torów.</w:t>
      </w:r>
    </w:p>
    <w:p w:rsidR="001351FE" w:rsidRDefault="001351FE" w:rsidP="00135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Pani Lucyna Mielczarek wyjaśniła, że jeśli chodzi o odcinek ulicy Kolejowej nie ma tego w wykazie przedsienwzięć inwestycyjnych ponieważ nie </w:t>
      </w:r>
      <w:r>
        <w:rPr>
          <w:rFonts w:ascii="Times New Roman" w:hAnsi="Times New Roman" w:cs="Times New Roman"/>
          <w:sz w:val="28"/>
          <w:szCs w:val="28"/>
        </w:rPr>
        <w:lastRenderedPageBreak/>
        <w:t>jest to inwestycja. Dodała, że jeśli będą środki to ten kawałek zrobią, a pozos</w:t>
      </w:r>
      <w:r w:rsidR="00EA4E90">
        <w:rPr>
          <w:rFonts w:ascii="Times New Roman" w:hAnsi="Times New Roman" w:cs="Times New Roman"/>
          <w:sz w:val="28"/>
          <w:szCs w:val="28"/>
        </w:rPr>
        <w:t>tała cześć</w:t>
      </w:r>
      <w:r>
        <w:rPr>
          <w:rFonts w:ascii="Times New Roman" w:hAnsi="Times New Roman" w:cs="Times New Roman"/>
          <w:sz w:val="28"/>
          <w:szCs w:val="28"/>
        </w:rPr>
        <w:t xml:space="preserve"> ulicy Kolejnowej nie jest droga gminną.</w:t>
      </w:r>
    </w:p>
    <w:p w:rsidR="0003247B" w:rsidRDefault="001B3E81" w:rsidP="00826E89">
      <w:pPr>
        <w:pStyle w:val="Tekstpodstawowywcity2"/>
      </w:pPr>
      <w:r>
        <w:t xml:space="preserve">Radny Eugeniusz </w:t>
      </w:r>
      <w:r w:rsidR="0003247B">
        <w:t>Zwierzchowski stwierdził</w:t>
      </w:r>
      <w:r w:rsidR="001351FE">
        <w:t>, że ciagle mu brakuje parkingów? Np. na Chrobrego i ul. Dzierżonia.</w:t>
      </w:r>
    </w:p>
    <w:p w:rsidR="001351FE" w:rsidRDefault="001351FE" w:rsidP="00826E89">
      <w:pPr>
        <w:pStyle w:val="Tekstpodstawowywcity2"/>
      </w:pPr>
      <w:r>
        <w:t>Pani Lucyna Mielczarek wyjaśniła,</w:t>
      </w:r>
      <w:r w:rsidR="00EA4E90">
        <w:t xml:space="preserve"> że nie są</w:t>
      </w:r>
      <w:r>
        <w:t xml:space="preserve"> to drogi publiczne. One należą do ZNM.</w:t>
      </w:r>
    </w:p>
    <w:p w:rsidR="0003247B" w:rsidRDefault="001B3E81" w:rsidP="00826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Radny Henryk </w:t>
      </w:r>
      <w:r w:rsidR="0003247B">
        <w:rPr>
          <w:rFonts w:ascii="Times New Roman" w:hAnsi="Times New Roman" w:cs="Times New Roman"/>
          <w:sz w:val="28"/>
          <w:szCs w:val="28"/>
        </w:rPr>
        <w:t xml:space="preserve">Jaros </w:t>
      </w:r>
      <w:r w:rsidR="001351FE">
        <w:rPr>
          <w:rFonts w:ascii="Times New Roman" w:hAnsi="Times New Roman" w:cs="Times New Roman"/>
          <w:sz w:val="28"/>
          <w:szCs w:val="28"/>
        </w:rPr>
        <w:t>powiedział, że są skargi od taksówkarzy, że Ratusz jest źle zabezpieczony. Wie, że już nie jedna dachówka spdła.</w:t>
      </w:r>
    </w:p>
    <w:p w:rsidR="0003247B" w:rsidRDefault="001351FE" w:rsidP="00826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Pani Lucyna Mielczarek wyjaśniła, że</w:t>
      </w:r>
      <w:r>
        <w:rPr>
          <w:rFonts w:ascii="Times New Roman" w:hAnsi="Times New Roman" w:cs="Times New Roman"/>
          <w:sz w:val="28"/>
          <w:szCs w:val="28"/>
        </w:rPr>
        <w:t xml:space="preserve"> nic do niej takiego nie dotarło. Wyjaśniła, że są roztawione ru</w:t>
      </w:r>
      <w:r w:rsidR="00EA4E90">
        <w:rPr>
          <w:rFonts w:ascii="Times New Roman" w:hAnsi="Times New Roman" w:cs="Times New Roman"/>
          <w:sz w:val="28"/>
          <w:szCs w:val="28"/>
        </w:rPr>
        <w:t>sztowania zabezpoieczone siatką</w:t>
      </w:r>
      <w:r>
        <w:rPr>
          <w:rFonts w:ascii="Times New Roman" w:hAnsi="Times New Roman" w:cs="Times New Roman"/>
          <w:sz w:val="28"/>
          <w:szCs w:val="28"/>
        </w:rPr>
        <w:t>, chyba trzeba</w:t>
      </w:r>
      <w:r w:rsidR="00EA4E90">
        <w:rPr>
          <w:rFonts w:ascii="Times New Roman" w:hAnsi="Times New Roman" w:cs="Times New Roman"/>
          <w:sz w:val="28"/>
          <w:szCs w:val="28"/>
        </w:rPr>
        <w:t xml:space="preserve"> byłoby wyłą</w:t>
      </w:r>
      <w:r>
        <w:rPr>
          <w:rFonts w:ascii="Times New Roman" w:hAnsi="Times New Roman" w:cs="Times New Roman"/>
          <w:sz w:val="28"/>
          <w:szCs w:val="28"/>
        </w:rPr>
        <w:t>czyć z ruchu cały Rynek, ale nie wie czy taksówkarze będą z tego zadowoleni.</w:t>
      </w:r>
      <w:r w:rsidR="00EA4E90">
        <w:rPr>
          <w:rFonts w:ascii="Times New Roman" w:hAnsi="Times New Roman" w:cs="Times New Roman"/>
          <w:sz w:val="28"/>
          <w:szCs w:val="28"/>
        </w:rPr>
        <w:t xml:space="preserve"> Nie wie jak to zabezpieczyć</w:t>
      </w:r>
      <w:r w:rsidR="00826E89">
        <w:rPr>
          <w:rFonts w:ascii="Times New Roman" w:hAnsi="Times New Roman" w:cs="Times New Roman"/>
          <w:sz w:val="28"/>
          <w:szCs w:val="28"/>
        </w:rPr>
        <w:t xml:space="preserve"> jeszcze bardziej. Przeanalizuje ten temet z inspektorem nadzoru i wykonawcą.</w:t>
      </w:r>
    </w:p>
    <w:p w:rsidR="001B3E81" w:rsidRDefault="001B3E81" w:rsidP="00032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E89" w:rsidRPr="00826E89" w:rsidRDefault="00826E89" w:rsidP="00826E89">
      <w:pPr>
        <w:pStyle w:val="Nagwek2"/>
      </w:pPr>
      <w:r w:rsidRPr="00826E89">
        <w:t xml:space="preserve">Ad 3 </w:t>
      </w:r>
      <w:r w:rsidRPr="00826E89">
        <w:t>Rozpatrzenie skargi</w:t>
      </w:r>
    </w:p>
    <w:p w:rsidR="001B3E81" w:rsidRDefault="00826E89" w:rsidP="00826E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pl-PL"/>
        </w:rPr>
      </w:pPr>
      <w:r w:rsidRPr="00826E89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Przewodniczący Komisji odczytał treść skargi oraz stanowisko Dyrektora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ZNM </w:t>
      </w:r>
      <w:r w:rsidRPr="00826E89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względem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>tej skargi na</w:t>
      </w:r>
      <w:r w:rsidRPr="00826E89">
        <w:rPr>
          <w:rFonts w:ascii="Times New Roman" w:eastAsia="Times New Roman" w:hAnsi="Times New Roman" w:cs="Times New Roman"/>
          <w:noProof w:val="0"/>
          <w:sz w:val="28"/>
          <w:szCs w:val="28"/>
          <w:lang w:eastAsia="pl-PL"/>
        </w:rPr>
        <w:t xml:space="preserve"> działalność Dyrektora Zarządu Nieruchomości Miejskiej </w:t>
      </w:r>
      <w:r w:rsidR="00EA4E90">
        <w:rPr>
          <w:rFonts w:ascii="Times New Roman" w:hAnsi="Times New Roman"/>
          <w:sz w:val="28"/>
          <w:szCs w:val="28"/>
          <w:lang w:eastAsia="pl-PL"/>
        </w:rPr>
        <w:t>dot. sposobu traktowania skarż</w:t>
      </w:r>
      <w:r>
        <w:rPr>
          <w:rFonts w:ascii="Times New Roman" w:hAnsi="Times New Roman"/>
          <w:sz w:val="28"/>
          <w:szCs w:val="28"/>
          <w:lang w:eastAsia="pl-PL"/>
        </w:rPr>
        <w:t>acej</w:t>
      </w:r>
      <w:r w:rsidRPr="00826E89">
        <w:rPr>
          <w:rFonts w:ascii="Times New Roman" w:hAnsi="Times New Roman"/>
          <w:sz w:val="28"/>
          <w:szCs w:val="28"/>
          <w:lang w:eastAsia="pl-PL"/>
        </w:rPr>
        <w:t xml:space="preserve"> jako lokatora przez ZNM w Brzegu</w:t>
      </w:r>
      <w:r>
        <w:rPr>
          <w:rFonts w:ascii="Times New Roman" w:hAnsi="Times New Roman"/>
          <w:sz w:val="28"/>
          <w:szCs w:val="28"/>
          <w:lang w:eastAsia="pl-PL"/>
        </w:rPr>
        <w:t>. Skarżąca oczekuję polepsz</w:t>
      </w:r>
      <w:r w:rsidR="00EA4E90">
        <w:rPr>
          <w:rFonts w:ascii="Times New Roman" w:hAnsi="Times New Roman"/>
          <w:sz w:val="28"/>
          <w:szCs w:val="28"/>
          <w:lang w:eastAsia="pl-PL"/>
        </w:rPr>
        <w:t xml:space="preserve">enia warunków w mieszkaniu, </w:t>
      </w:r>
      <w:r>
        <w:rPr>
          <w:rFonts w:ascii="Times New Roman" w:hAnsi="Times New Roman"/>
          <w:sz w:val="28"/>
          <w:szCs w:val="28"/>
          <w:lang w:eastAsia="pl-PL"/>
        </w:rPr>
        <w:t>to nie zagraż</w:t>
      </w:r>
      <w:r w:rsidR="00EA4E90">
        <w:rPr>
          <w:rFonts w:ascii="Times New Roman" w:hAnsi="Times New Roman"/>
          <w:sz w:val="28"/>
          <w:szCs w:val="28"/>
          <w:lang w:eastAsia="pl-PL"/>
        </w:rPr>
        <w:t>a jej życiu tak stwierdził Przewodniczacy Komisji. Następnie dodał, że</w:t>
      </w:r>
      <w:r>
        <w:rPr>
          <w:rFonts w:ascii="Times New Roman" w:hAnsi="Times New Roman"/>
          <w:sz w:val="28"/>
          <w:szCs w:val="28"/>
          <w:lang w:eastAsia="pl-PL"/>
        </w:rPr>
        <w:t xml:space="preserve"> </w:t>
      </w:r>
      <w:r w:rsidR="00EA4E90">
        <w:rPr>
          <w:rFonts w:ascii="Times New Roman" w:hAnsi="Times New Roman"/>
          <w:sz w:val="28"/>
          <w:szCs w:val="28"/>
          <w:lang w:eastAsia="pl-PL"/>
        </w:rPr>
        <w:t>powi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pl-PL"/>
        </w:rPr>
        <w:t>nna być lepsza konunikacja do takich osób. Dyrektor ZNM powiedział, że jeśli będą środki to zostanie to skarżącej wykonane.</w:t>
      </w:r>
    </w:p>
    <w:p w:rsidR="00826E89" w:rsidRDefault="00826E89" w:rsidP="00826E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  <w:lang w:eastAsia="pl-PL"/>
        </w:rPr>
        <w:t>Komisja po przeanalizowaniu sprawy uznała skargę jako bezzasadną za 6 jednogłośnie.</w:t>
      </w:r>
    </w:p>
    <w:p w:rsidR="000F2ED2" w:rsidRDefault="00826E89" w:rsidP="00826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Radny Paweł Korycki poruszył sprawę wejś</w:t>
      </w:r>
      <w:r w:rsidR="000F2ED2">
        <w:rPr>
          <w:rFonts w:ascii="Times New Roman" w:hAnsi="Times New Roman" w:cs="Times New Roman"/>
          <w:sz w:val="28"/>
          <w:szCs w:val="28"/>
        </w:rPr>
        <w:t>cia na ulicy Długiej.</w:t>
      </w:r>
    </w:p>
    <w:p w:rsidR="008C2BB5" w:rsidRDefault="00826E89" w:rsidP="00826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Dyrektor Marek Sidor</w:t>
      </w:r>
      <w:r w:rsidR="008C2BB5">
        <w:rPr>
          <w:rFonts w:ascii="Times New Roman" w:hAnsi="Times New Roman" w:cs="Times New Roman"/>
          <w:sz w:val="28"/>
          <w:szCs w:val="28"/>
        </w:rPr>
        <w:t xml:space="preserve"> powiedził, że jest zgoda na zamurowanie tego przejścia.</w:t>
      </w:r>
    </w:p>
    <w:p w:rsidR="00826E89" w:rsidRDefault="00826E89" w:rsidP="00826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BB5" w:rsidRDefault="008C2BB5" w:rsidP="00032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1FE" w:rsidRDefault="001351FE" w:rsidP="00032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tym protokół zakończono</w:t>
      </w:r>
    </w:p>
    <w:p w:rsidR="001351FE" w:rsidRDefault="001351FE" w:rsidP="00032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Protokołowała</w:t>
      </w:r>
    </w:p>
    <w:p w:rsidR="001351FE" w:rsidRDefault="00826E89" w:rsidP="00032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Anna Polańska</w:t>
      </w:r>
    </w:p>
    <w:p w:rsidR="001351FE" w:rsidRDefault="001351FE" w:rsidP="00032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1FE" w:rsidRDefault="00826E89" w:rsidP="00826E8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Przewodniczący Komisji</w:t>
      </w:r>
    </w:p>
    <w:p w:rsidR="00826E89" w:rsidRDefault="00826E89" w:rsidP="00826E8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826E89" w:rsidRPr="001802AF" w:rsidRDefault="00826E89" w:rsidP="00826E8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Piotr Szpulak</w:t>
      </w:r>
    </w:p>
    <w:sectPr w:rsidR="00826E89" w:rsidRPr="001802AF" w:rsidSect="000A0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C53BF"/>
    <w:multiLevelType w:val="hybridMultilevel"/>
    <w:tmpl w:val="1DF8FA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73EAF"/>
    <w:multiLevelType w:val="hybridMultilevel"/>
    <w:tmpl w:val="739499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D0CB9"/>
    <w:multiLevelType w:val="hybridMultilevel"/>
    <w:tmpl w:val="2F9CD598"/>
    <w:lvl w:ilvl="0" w:tplc="D8920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4678EC"/>
    <w:multiLevelType w:val="hybridMultilevel"/>
    <w:tmpl w:val="2F80A29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AF48D4A6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4484"/>
    <w:rsid w:val="0003247B"/>
    <w:rsid w:val="000A0280"/>
    <w:rsid w:val="000E71D4"/>
    <w:rsid w:val="000F2ED2"/>
    <w:rsid w:val="000F4CD3"/>
    <w:rsid w:val="00106AAB"/>
    <w:rsid w:val="001351FE"/>
    <w:rsid w:val="001802AF"/>
    <w:rsid w:val="001B3E81"/>
    <w:rsid w:val="00212C76"/>
    <w:rsid w:val="00324484"/>
    <w:rsid w:val="003B01CD"/>
    <w:rsid w:val="00437B26"/>
    <w:rsid w:val="00452CC4"/>
    <w:rsid w:val="00826E89"/>
    <w:rsid w:val="00876B4E"/>
    <w:rsid w:val="008C2BB5"/>
    <w:rsid w:val="00A70D89"/>
    <w:rsid w:val="00A96443"/>
    <w:rsid w:val="00A970B1"/>
    <w:rsid w:val="00BE4C88"/>
    <w:rsid w:val="00C1175C"/>
    <w:rsid w:val="00DB6387"/>
    <w:rsid w:val="00DB7835"/>
    <w:rsid w:val="00E03274"/>
    <w:rsid w:val="00EA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C88"/>
    <w:rPr>
      <w:noProof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01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 w:val="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6E89"/>
    <w:pPr>
      <w:keepNext/>
      <w:jc w:val="both"/>
      <w:outlineLvl w:val="1"/>
    </w:pPr>
    <w:rPr>
      <w:rFonts w:ascii="Times New Roman" w:hAnsi="Times New Roman" w:cs="Times New Roman"/>
      <w:b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2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locked/>
    <w:rsid w:val="001802AF"/>
    <w:rPr>
      <w:sz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802AF"/>
    <w:pPr>
      <w:spacing w:after="0" w:line="360" w:lineRule="auto"/>
      <w:ind w:firstLine="708"/>
    </w:pPr>
    <w:rPr>
      <w:noProof w:val="0"/>
      <w:sz w:val="24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1802AF"/>
    <w:rPr>
      <w:noProof/>
    </w:rPr>
  </w:style>
  <w:style w:type="character" w:customStyle="1" w:styleId="Nagwek1Znak">
    <w:name w:val="Nagłówek 1 Znak"/>
    <w:basedOn w:val="Domylnaczcionkaakapitu"/>
    <w:link w:val="Nagwek1"/>
    <w:uiPriority w:val="9"/>
    <w:rsid w:val="003B01CD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351FE"/>
    <w:pPr>
      <w:spacing w:after="0" w:line="240" w:lineRule="auto"/>
      <w:ind w:firstLine="708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351FE"/>
    <w:rPr>
      <w:rFonts w:ascii="Times New Roman" w:hAnsi="Times New Roman" w:cs="Times New Roman"/>
      <w:noProof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26E89"/>
    <w:rPr>
      <w:rFonts w:ascii="Times New Roman" w:hAnsi="Times New Roman" w:cs="Times New Roman"/>
      <w:b/>
      <w:noProof/>
      <w:sz w:val="28"/>
      <w:szCs w:val="28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E90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C88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2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locked/>
    <w:rsid w:val="001802AF"/>
    <w:rPr>
      <w:sz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802AF"/>
    <w:pPr>
      <w:spacing w:after="0" w:line="360" w:lineRule="auto"/>
      <w:ind w:firstLine="708"/>
    </w:pPr>
    <w:rPr>
      <w:noProof w:val="0"/>
      <w:sz w:val="24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1802AF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1050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apolanska</dc:creator>
  <cp:keywords/>
  <dc:description/>
  <cp:lastModifiedBy>apolanska</cp:lastModifiedBy>
  <cp:revision>14</cp:revision>
  <cp:lastPrinted>2018-06-28T07:07:00Z</cp:lastPrinted>
  <dcterms:created xsi:type="dcterms:W3CDTF">2018-04-18T12:38:00Z</dcterms:created>
  <dcterms:modified xsi:type="dcterms:W3CDTF">2018-06-28T07:07:00Z</dcterms:modified>
</cp:coreProperties>
</file>