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7" w:rsidRDefault="00090437" w:rsidP="00090437">
      <w:pPr>
        <w:pStyle w:val="Nagwek1"/>
        <w:jc w:val="center"/>
        <w:rPr>
          <w:b/>
          <w:bCs/>
          <w:szCs w:val="28"/>
        </w:rPr>
      </w:pPr>
      <w:r>
        <w:rPr>
          <w:b/>
          <w:bCs/>
          <w:szCs w:val="28"/>
        </w:rPr>
        <w:t>UCHWAŁA NR I/3/18</w:t>
      </w:r>
    </w:p>
    <w:p w:rsidR="00090437" w:rsidRDefault="00090437" w:rsidP="00090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BRZEGU</w:t>
      </w:r>
    </w:p>
    <w:p w:rsidR="00090437" w:rsidRDefault="00090437" w:rsidP="00090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 listopada 2018 r.</w:t>
      </w: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 sprawie:</w:t>
      </w:r>
      <w:r>
        <w:rPr>
          <w:b/>
          <w:bCs/>
          <w:sz w:val="28"/>
          <w:szCs w:val="28"/>
        </w:rPr>
        <w:t xml:space="preserve"> wyboru wiceprzewodniczącego Rady Miejskiej Brzegu.</w:t>
      </w: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rPr>
          <w:sz w:val="28"/>
          <w:szCs w:val="28"/>
        </w:rPr>
      </w:pPr>
    </w:p>
    <w:p w:rsidR="00090437" w:rsidRDefault="00090437" w:rsidP="00090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19. ust. 1 ustawy o samorządzie gminnym z dnia 8 marca 1990 r. (Dz. U. z 2018r. poz. 994, poz. 1000, poz. 1349, poz. 1432) </w:t>
      </w:r>
      <w:r>
        <w:rPr>
          <w:b/>
          <w:sz w:val="28"/>
          <w:szCs w:val="28"/>
        </w:rPr>
        <w:t>Rada Miejska Brzegu</w:t>
      </w: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uchwala, co następuje:</w:t>
      </w: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090437" w:rsidRDefault="00090437" w:rsidP="00090437">
      <w:pPr>
        <w:jc w:val="both"/>
        <w:rPr>
          <w:sz w:val="28"/>
          <w:szCs w:val="28"/>
        </w:rPr>
      </w:pPr>
    </w:p>
    <w:p w:rsidR="00090437" w:rsidRDefault="00090437" w:rsidP="00090437">
      <w:pPr>
        <w:pStyle w:val="Tekstpodstawowy"/>
        <w:rPr>
          <w:szCs w:val="28"/>
        </w:rPr>
      </w:pPr>
      <w:r>
        <w:rPr>
          <w:szCs w:val="28"/>
        </w:rPr>
        <w:t xml:space="preserve">Stwierdza się wybór </w:t>
      </w:r>
      <w:r>
        <w:rPr>
          <w:b/>
          <w:szCs w:val="28"/>
        </w:rPr>
        <w:t>radnego Dariusza Socha</w:t>
      </w:r>
      <w:bookmarkStart w:id="0" w:name="_GoBack"/>
      <w:bookmarkEnd w:id="0"/>
      <w:r>
        <w:rPr>
          <w:b/>
          <w:szCs w:val="28"/>
        </w:rPr>
        <w:t xml:space="preserve"> </w:t>
      </w:r>
      <w:r>
        <w:rPr>
          <w:szCs w:val="28"/>
        </w:rPr>
        <w:t xml:space="preserve">na Wiceprzewodniczącego Rady Miejskiej Brzegu </w:t>
      </w:r>
    </w:p>
    <w:p w:rsidR="00090437" w:rsidRDefault="00090437" w:rsidP="00090437">
      <w:pPr>
        <w:pStyle w:val="Tekstpodstawowy"/>
        <w:rPr>
          <w:szCs w:val="28"/>
        </w:rPr>
      </w:pPr>
    </w:p>
    <w:p w:rsidR="00090437" w:rsidRDefault="00090437" w:rsidP="00090437">
      <w:pPr>
        <w:pStyle w:val="Tekstpodstawowy"/>
        <w:jc w:val="center"/>
        <w:rPr>
          <w:b/>
          <w:bCs/>
          <w:szCs w:val="28"/>
        </w:rPr>
      </w:pPr>
      <w:r>
        <w:rPr>
          <w:b/>
          <w:bCs/>
          <w:szCs w:val="28"/>
        </w:rPr>
        <w:t>§ 2</w:t>
      </w:r>
    </w:p>
    <w:p w:rsidR="00090437" w:rsidRDefault="00090437" w:rsidP="00090437">
      <w:pPr>
        <w:pStyle w:val="Tekstpodstawowy"/>
        <w:jc w:val="center"/>
        <w:rPr>
          <w:b/>
          <w:bCs/>
          <w:szCs w:val="28"/>
        </w:rPr>
      </w:pPr>
    </w:p>
    <w:p w:rsidR="00090437" w:rsidRDefault="00090437" w:rsidP="00090437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090437" w:rsidRDefault="00090437" w:rsidP="00090437">
      <w:pPr>
        <w:rPr>
          <w:sz w:val="28"/>
          <w:szCs w:val="28"/>
        </w:rPr>
      </w:pPr>
    </w:p>
    <w:p w:rsidR="00090437" w:rsidRDefault="00090437" w:rsidP="00090437"/>
    <w:p w:rsidR="00F3030B" w:rsidRDefault="00F3030B"/>
    <w:p w:rsidR="00F3030B" w:rsidRPr="00F3030B" w:rsidRDefault="00F3030B" w:rsidP="00F3030B"/>
    <w:p w:rsidR="00F3030B" w:rsidRDefault="00F3030B" w:rsidP="00F3030B"/>
    <w:p w:rsidR="00F3030B" w:rsidRDefault="00F3030B" w:rsidP="00F3030B"/>
    <w:p w:rsidR="00F3030B" w:rsidRDefault="00F3030B" w:rsidP="00F3030B">
      <w:pPr>
        <w:tabs>
          <w:tab w:val="left" w:pos="6070"/>
        </w:tabs>
        <w:rPr>
          <w:b/>
          <w:i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i/>
          <w:sz w:val="28"/>
          <w:szCs w:val="28"/>
        </w:rPr>
        <w:t>Przewodniczący Rady Miejskiej</w:t>
      </w:r>
    </w:p>
    <w:p w:rsidR="00F3030B" w:rsidRDefault="00F3030B" w:rsidP="00F3030B">
      <w:pPr>
        <w:tabs>
          <w:tab w:val="left" w:pos="607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Jacek Niesłuchowski</w:t>
      </w:r>
    </w:p>
    <w:p w:rsidR="00E23A84" w:rsidRPr="00F3030B" w:rsidRDefault="00F3030B" w:rsidP="00F3030B">
      <w:pPr>
        <w:tabs>
          <w:tab w:val="left" w:pos="3950"/>
          <w:tab w:val="left" w:pos="5210"/>
        </w:tabs>
      </w:pPr>
      <w:r>
        <w:tab/>
      </w:r>
    </w:p>
    <w:sectPr w:rsidR="00E23A84" w:rsidRPr="00F3030B" w:rsidSect="00C0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C1766"/>
    <w:rsid w:val="00090437"/>
    <w:rsid w:val="00C06184"/>
    <w:rsid w:val="00DC1766"/>
    <w:rsid w:val="00E23A84"/>
    <w:rsid w:val="00F3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4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04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4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04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emiller</cp:lastModifiedBy>
  <cp:revision>5</cp:revision>
  <cp:lastPrinted>2018-11-26T13:09:00Z</cp:lastPrinted>
  <dcterms:created xsi:type="dcterms:W3CDTF">2018-11-26T13:08:00Z</dcterms:created>
  <dcterms:modified xsi:type="dcterms:W3CDTF">2018-11-28T07:15:00Z</dcterms:modified>
</cp:coreProperties>
</file>