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BD782A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852D6C">
        <w:rPr>
          <w:rFonts w:ascii="Times New Roman" w:hAnsi="Times New Roman" w:cs="Times New Roman"/>
          <w:b/>
          <w:sz w:val="28"/>
          <w:szCs w:val="28"/>
        </w:rPr>
        <w:t xml:space="preserve">w Biurze </w:t>
      </w:r>
      <w:r>
        <w:rPr>
          <w:rFonts w:ascii="Times New Roman" w:hAnsi="Times New Roman" w:cs="Times New Roman"/>
          <w:b/>
          <w:sz w:val="28"/>
          <w:szCs w:val="28"/>
        </w:rPr>
        <w:t>Budownictwa i Inwestycji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 wybran</w:t>
      </w:r>
      <w:r w:rsidR="00BD782A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82A">
        <w:rPr>
          <w:rFonts w:ascii="Times New Roman" w:hAnsi="Times New Roman" w:cs="Times New Roman"/>
          <w:b/>
          <w:sz w:val="28"/>
          <w:szCs w:val="28"/>
        </w:rPr>
        <w:t xml:space="preserve">Rafał </w:t>
      </w:r>
      <w:proofErr w:type="spellStart"/>
      <w:r w:rsidR="00BD782A">
        <w:rPr>
          <w:rFonts w:ascii="Times New Roman" w:hAnsi="Times New Roman" w:cs="Times New Roman"/>
          <w:b/>
          <w:sz w:val="28"/>
          <w:szCs w:val="28"/>
        </w:rPr>
        <w:t>Sandulak</w:t>
      </w:r>
      <w:proofErr w:type="spellEnd"/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BD782A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BD782A">
        <w:rPr>
          <w:rFonts w:ascii="Times New Roman" w:hAnsi="Times New Roman" w:cs="Times New Roman"/>
          <w:sz w:val="28"/>
          <w:szCs w:val="28"/>
        </w:rPr>
        <w:t>Grodkowie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82A">
        <w:rPr>
          <w:rFonts w:ascii="Times New Roman" w:hAnsi="Times New Roman" w:cs="Times New Roman"/>
          <w:b/>
          <w:sz w:val="28"/>
          <w:szCs w:val="28"/>
        </w:rPr>
        <w:t xml:space="preserve">Rafał </w:t>
      </w:r>
      <w:proofErr w:type="spellStart"/>
      <w:r w:rsidR="00BD782A">
        <w:rPr>
          <w:rFonts w:ascii="Times New Roman" w:hAnsi="Times New Roman" w:cs="Times New Roman"/>
          <w:b/>
          <w:sz w:val="28"/>
          <w:szCs w:val="28"/>
        </w:rPr>
        <w:t>Sandulak</w:t>
      </w:r>
      <w:proofErr w:type="spellEnd"/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</w:t>
      </w:r>
      <w:r w:rsidR="00852D6C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o naborze </w:t>
      </w:r>
      <w:r w:rsidR="00BD782A">
        <w:rPr>
          <w:rFonts w:ascii="Times New Roman" w:hAnsi="Times New Roman" w:cs="Times New Roman"/>
          <w:sz w:val="28"/>
          <w:szCs w:val="28"/>
        </w:rPr>
        <w:t>i został</w:t>
      </w:r>
      <w:r w:rsidR="00A14942">
        <w:rPr>
          <w:rFonts w:ascii="Times New Roman" w:hAnsi="Times New Roman" w:cs="Times New Roman"/>
          <w:sz w:val="28"/>
          <w:szCs w:val="28"/>
        </w:rPr>
        <w:t xml:space="preserve"> zakwalifikowa</w:t>
      </w:r>
      <w:r w:rsidR="00BD782A">
        <w:rPr>
          <w:rFonts w:ascii="Times New Roman" w:hAnsi="Times New Roman" w:cs="Times New Roman"/>
          <w:sz w:val="28"/>
          <w:szCs w:val="28"/>
        </w:rPr>
        <w:t>ny</w:t>
      </w:r>
      <w:r w:rsidR="00A14942">
        <w:rPr>
          <w:rFonts w:ascii="Times New Roman" w:hAnsi="Times New Roman" w:cs="Times New Roman"/>
          <w:sz w:val="28"/>
          <w:szCs w:val="28"/>
        </w:rPr>
        <w:t xml:space="preserve">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 </w:t>
      </w:r>
      <w:r w:rsidR="00BD782A">
        <w:rPr>
          <w:rFonts w:ascii="Times New Roman" w:hAnsi="Times New Roman" w:cs="Times New Roman"/>
          <w:sz w:val="28"/>
          <w:szCs w:val="28"/>
        </w:rPr>
        <w:t>wymaganą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A14942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A14942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BD782A"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BD782A">
        <w:rPr>
          <w:rFonts w:ascii="Times New Roman" w:hAnsi="Times New Roman" w:cs="Times New Roman"/>
          <w:i/>
          <w:sz w:val="28"/>
          <w:szCs w:val="28"/>
        </w:rPr>
        <w:br/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 xml:space="preserve">w Biurze </w:t>
      </w:r>
      <w:r w:rsidR="00BD782A">
        <w:rPr>
          <w:rFonts w:ascii="Times New Roman" w:hAnsi="Times New Roman" w:cs="Times New Roman"/>
          <w:i/>
          <w:sz w:val="28"/>
          <w:szCs w:val="28"/>
        </w:rPr>
        <w:t>Budownictwa i Inwestycji.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8A5" w:rsidRPr="009469F7" w:rsidRDefault="002718A5" w:rsidP="002718A5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469F7">
        <w:rPr>
          <w:rFonts w:ascii="Times New Roman" w:hAnsi="Times New Roman" w:cs="Times New Roman"/>
          <w:sz w:val="28"/>
          <w:szCs w:val="28"/>
        </w:rPr>
        <w:t>Z up.  Burmistrza</w:t>
      </w:r>
    </w:p>
    <w:p w:rsidR="002718A5" w:rsidRPr="006A3BB4" w:rsidRDefault="002718A5" w:rsidP="002718A5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A3BB4">
        <w:rPr>
          <w:rFonts w:ascii="Times New Roman" w:hAnsi="Times New Roman" w:cs="Times New Roman"/>
          <w:sz w:val="28"/>
          <w:szCs w:val="28"/>
        </w:rPr>
        <w:t>Z-ca Burmistrza</w:t>
      </w:r>
    </w:p>
    <w:p w:rsidR="00D171B2" w:rsidRDefault="002718A5" w:rsidP="002718A5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(-) </w:t>
      </w:r>
      <w:r w:rsidRPr="006A3BB4">
        <w:rPr>
          <w:rFonts w:ascii="Times New Roman" w:hAnsi="Times New Roman" w:cs="Times New Roman"/>
          <w:i/>
          <w:sz w:val="28"/>
          <w:szCs w:val="28"/>
        </w:rPr>
        <w:t>Bartłomiej Kostrzewa</w:t>
      </w: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718A5"/>
    <w:rsid w:val="00310282"/>
    <w:rsid w:val="00355939"/>
    <w:rsid w:val="003C5F48"/>
    <w:rsid w:val="004A371A"/>
    <w:rsid w:val="004C2A25"/>
    <w:rsid w:val="0051694E"/>
    <w:rsid w:val="00586B4B"/>
    <w:rsid w:val="00632D12"/>
    <w:rsid w:val="0066284F"/>
    <w:rsid w:val="0069203D"/>
    <w:rsid w:val="006A01BB"/>
    <w:rsid w:val="00715E65"/>
    <w:rsid w:val="00852D6C"/>
    <w:rsid w:val="00887848"/>
    <w:rsid w:val="008D28D3"/>
    <w:rsid w:val="00A14942"/>
    <w:rsid w:val="00A27C8B"/>
    <w:rsid w:val="00AF6CF8"/>
    <w:rsid w:val="00BD782A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3</cp:revision>
  <cp:lastPrinted>2017-03-10T10:07:00Z</cp:lastPrinted>
  <dcterms:created xsi:type="dcterms:W3CDTF">2019-01-23T11:36:00Z</dcterms:created>
  <dcterms:modified xsi:type="dcterms:W3CDTF">2019-01-23T12:42:00Z</dcterms:modified>
</cp:coreProperties>
</file>