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A8" w:rsidRDefault="00A404ED" w:rsidP="00147DA8">
      <w:pPr>
        <w:jc w:val="center"/>
        <w:rPr>
          <w:b/>
          <w:szCs w:val="24"/>
        </w:rPr>
      </w:pPr>
      <w:r>
        <w:rPr>
          <w:b/>
          <w:szCs w:val="24"/>
        </w:rPr>
        <w:t>Protokół Nr 11</w:t>
      </w:r>
      <w:r w:rsidR="00147DA8">
        <w:rPr>
          <w:b/>
          <w:szCs w:val="24"/>
        </w:rPr>
        <w:t xml:space="preserve"> /2019</w:t>
      </w:r>
    </w:p>
    <w:p w:rsidR="00147DA8" w:rsidRDefault="00147DA8" w:rsidP="00147DA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posiedzenia Komisji Rewizyjnej </w:t>
      </w:r>
    </w:p>
    <w:p w:rsidR="00147DA8" w:rsidRDefault="00147DA8" w:rsidP="00147DA8">
      <w:pPr>
        <w:jc w:val="center"/>
        <w:rPr>
          <w:b/>
          <w:szCs w:val="24"/>
        </w:rPr>
      </w:pPr>
      <w:r>
        <w:rPr>
          <w:b/>
          <w:szCs w:val="24"/>
        </w:rPr>
        <w:t>Rady Miejskiej Brzegu</w:t>
      </w:r>
    </w:p>
    <w:p w:rsidR="00147DA8" w:rsidRDefault="00A404ED" w:rsidP="00147DA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13</w:t>
      </w:r>
      <w:r w:rsidR="00147DA8">
        <w:rPr>
          <w:b/>
          <w:szCs w:val="24"/>
        </w:rPr>
        <w:t xml:space="preserve">.05.2019 </w:t>
      </w:r>
      <w:proofErr w:type="gramStart"/>
      <w:r w:rsidR="00147DA8">
        <w:rPr>
          <w:b/>
          <w:szCs w:val="24"/>
        </w:rPr>
        <w:t>rok</w:t>
      </w:r>
      <w:proofErr w:type="gramEnd"/>
    </w:p>
    <w:p w:rsidR="00147DA8" w:rsidRDefault="00F358B9" w:rsidP="00147DA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17.00 –17.15</w:t>
      </w:r>
    </w:p>
    <w:p w:rsidR="00147DA8" w:rsidRDefault="00147DA8" w:rsidP="00147DA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147DA8" w:rsidRDefault="00147DA8" w:rsidP="00147DA8">
      <w:pPr>
        <w:rPr>
          <w:b/>
          <w:szCs w:val="24"/>
        </w:rPr>
      </w:pPr>
    </w:p>
    <w:p w:rsidR="00147DA8" w:rsidRPr="00147DA8" w:rsidRDefault="00147DA8" w:rsidP="00147DA8">
      <w:pPr>
        <w:rPr>
          <w:b/>
          <w:szCs w:val="24"/>
          <w:u w:val="single"/>
        </w:rPr>
      </w:pPr>
      <w:r w:rsidRPr="00147DA8">
        <w:rPr>
          <w:b/>
          <w:szCs w:val="24"/>
          <w:u w:val="single"/>
        </w:rPr>
        <w:t>Temat</w:t>
      </w:r>
      <w:r>
        <w:rPr>
          <w:b/>
          <w:szCs w:val="24"/>
          <w:u w:val="single"/>
        </w:rPr>
        <w:t>y</w:t>
      </w:r>
      <w:r w:rsidRPr="00147DA8">
        <w:rPr>
          <w:b/>
          <w:szCs w:val="24"/>
          <w:u w:val="single"/>
        </w:rPr>
        <w:t xml:space="preserve"> posiedzenia:</w:t>
      </w:r>
    </w:p>
    <w:p w:rsidR="00147DA8" w:rsidRDefault="00147DA8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147DA8">
        <w:rPr>
          <w:rFonts w:eastAsiaTheme="minorHAnsi"/>
          <w:szCs w:val="24"/>
          <w:lang w:eastAsia="en-US"/>
        </w:rPr>
        <w:t>P</w:t>
      </w:r>
      <w:r w:rsidR="002F5B1A">
        <w:rPr>
          <w:rFonts w:eastAsiaTheme="minorHAnsi"/>
          <w:szCs w:val="24"/>
          <w:lang w:eastAsia="en-US"/>
        </w:rPr>
        <w:t>rzedstawienie porządku obrad</w:t>
      </w:r>
      <w:r>
        <w:rPr>
          <w:rFonts w:eastAsiaTheme="minorHAnsi"/>
          <w:szCs w:val="24"/>
          <w:lang w:eastAsia="en-US"/>
        </w:rPr>
        <w:t>,</w:t>
      </w:r>
    </w:p>
    <w:p w:rsidR="00A404ED" w:rsidRDefault="00A404ED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Stwierdzenie kworum</w:t>
      </w:r>
      <w:r w:rsidR="00D305F2">
        <w:rPr>
          <w:rFonts w:eastAsiaTheme="minorHAnsi"/>
          <w:szCs w:val="24"/>
          <w:lang w:eastAsia="en-US"/>
        </w:rPr>
        <w:t>,</w:t>
      </w:r>
    </w:p>
    <w:p w:rsidR="00A404ED" w:rsidRDefault="00A404ED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Przedstawienie protokołów z badań kontrolnych przeprowadzonych przez zespoły kontrolne ( członków </w:t>
      </w:r>
      <w:r w:rsidR="002F5B1A">
        <w:rPr>
          <w:rFonts w:eastAsiaTheme="minorHAnsi"/>
          <w:szCs w:val="24"/>
          <w:lang w:eastAsia="en-US"/>
        </w:rPr>
        <w:t xml:space="preserve">Komisji) </w:t>
      </w:r>
      <w:r>
        <w:rPr>
          <w:rFonts w:eastAsiaTheme="minorHAnsi"/>
          <w:szCs w:val="24"/>
          <w:lang w:eastAsia="en-US"/>
        </w:rPr>
        <w:t>wraz z wnioskami.</w:t>
      </w:r>
    </w:p>
    <w:p w:rsidR="00A404ED" w:rsidRDefault="00A404ED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Przyjęcie sprawozdania Komisji Rewizyjnej z analizy wykonania budżetu gminy za 2018 rok.</w:t>
      </w:r>
    </w:p>
    <w:p w:rsidR="00A404ED" w:rsidRDefault="00A404ED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Zaopiniowanie wniosku w sprawie abs</w:t>
      </w:r>
      <w:r w:rsidR="002F5B1A">
        <w:rPr>
          <w:rFonts w:eastAsiaTheme="minorHAnsi"/>
          <w:szCs w:val="24"/>
          <w:lang w:eastAsia="en-US"/>
        </w:rPr>
        <w:t>olutorium dla Burmistrza Brzegu.</w:t>
      </w:r>
    </w:p>
    <w:p w:rsidR="00D305F2" w:rsidRPr="00D305F2" w:rsidRDefault="00D305F2" w:rsidP="00D305F2">
      <w:pPr>
        <w:ind w:firstLine="360"/>
        <w:jc w:val="both"/>
        <w:rPr>
          <w:szCs w:val="24"/>
        </w:rPr>
      </w:pPr>
      <w:r w:rsidRPr="00D305F2">
        <w:rPr>
          <w:szCs w:val="24"/>
        </w:rPr>
        <w:t>W posiedzeniu uczestniczyli członkowie Komisji wg załączonej listy obecności, co stanowi kworum, przy którym można obradować.</w:t>
      </w:r>
    </w:p>
    <w:p w:rsidR="00D305F2" w:rsidRDefault="00D305F2" w:rsidP="00625A1B">
      <w:pPr>
        <w:spacing w:after="200" w:line="276" w:lineRule="auto"/>
        <w:ind w:firstLine="36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Następnie głos zabrała radna Jadwiga Kulczycka oraz Przewodniczący Komisji Rewizyjnej Janusz Żebrowski oraz radny Grzegorz Surdyka</w:t>
      </w:r>
      <w:r w:rsidR="00625A1B">
        <w:rPr>
          <w:rFonts w:eastAsiaTheme="minorHAnsi"/>
          <w:szCs w:val="24"/>
          <w:lang w:eastAsia="en-US"/>
        </w:rPr>
        <w:t>.</w:t>
      </w:r>
    </w:p>
    <w:p w:rsidR="00625A1B" w:rsidRDefault="00625A1B" w:rsidP="00625A1B">
      <w:pPr>
        <w:spacing w:after="200" w:line="276" w:lineRule="auto"/>
        <w:ind w:firstLine="36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Kolejno</w:t>
      </w:r>
      <w:r w:rsidR="00D305F2">
        <w:rPr>
          <w:rFonts w:eastAsiaTheme="minorHAnsi"/>
          <w:szCs w:val="24"/>
          <w:lang w:eastAsia="en-US"/>
        </w:rPr>
        <w:t xml:space="preserve"> głos zabrał Przewodniczący Komisji i stwierdził, że ze względu na fakt, iż część radnych nie zdążyła przeprowadzić badań kontrolnych </w:t>
      </w:r>
      <w:r w:rsidR="002F5B1A">
        <w:rPr>
          <w:rFonts w:eastAsiaTheme="minorHAnsi"/>
          <w:szCs w:val="24"/>
          <w:lang w:eastAsia="en-US"/>
        </w:rPr>
        <w:t>o</w:t>
      </w:r>
      <w:r w:rsidR="00A404ED">
        <w:rPr>
          <w:rFonts w:eastAsiaTheme="minorHAnsi"/>
          <w:szCs w:val="24"/>
          <w:lang w:eastAsia="en-US"/>
        </w:rPr>
        <w:t xml:space="preserve">głosił przerwę do 20 maja </w:t>
      </w:r>
      <w:r>
        <w:rPr>
          <w:rFonts w:eastAsiaTheme="minorHAnsi"/>
          <w:szCs w:val="24"/>
          <w:lang w:eastAsia="en-US"/>
        </w:rPr>
        <w:t xml:space="preserve">do godz.17.00 </w:t>
      </w:r>
      <w:r w:rsidR="00A404ED">
        <w:rPr>
          <w:rFonts w:eastAsiaTheme="minorHAnsi"/>
          <w:szCs w:val="24"/>
          <w:lang w:eastAsia="en-US"/>
        </w:rPr>
        <w:t xml:space="preserve">celem </w:t>
      </w:r>
      <w:r>
        <w:rPr>
          <w:rFonts w:eastAsiaTheme="minorHAnsi"/>
          <w:szCs w:val="24"/>
          <w:lang w:eastAsia="en-US"/>
        </w:rPr>
        <w:t xml:space="preserve">uzupełnienia badań kontrolnych zespołów radnego Grzegorza </w:t>
      </w:r>
      <w:proofErr w:type="spellStart"/>
      <w:r>
        <w:rPr>
          <w:rFonts w:eastAsiaTheme="minorHAnsi"/>
          <w:szCs w:val="24"/>
          <w:lang w:eastAsia="en-US"/>
        </w:rPr>
        <w:t>Surdyki</w:t>
      </w:r>
      <w:proofErr w:type="spellEnd"/>
      <w:r>
        <w:rPr>
          <w:rFonts w:eastAsiaTheme="minorHAnsi"/>
          <w:szCs w:val="24"/>
          <w:lang w:eastAsia="en-US"/>
        </w:rPr>
        <w:t xml:space="preserve"> i radnej Jadwigi Kulczyckiej z jednoczesną prośbą o dostarczenie w formie elektronicznej uzupełnienia wniosków kontrolach do 17 maja 2019 roku. Dodał również, że złoży wniosek do Przewodniczącego Rady Miejskiej o zmienię przeprowadzenia sesji absolutoryjnej z </w:t>
      </w:r>
      <w:r w:rsidR="007134FF">
        <w:rPr>
          <w:rFonts w:eastAsiaTheme="minorHAnsi"/>
          <w:szCs w:val="24"/>
          <w:lang w:eastAsia="en-US"/>
        </w:rPr>
        <w:t xml:space="preserve">miesiąca </w:t>
      </w:r>
      <w:r>
        <w:rPr>
          <w:rFonts w:eastAsiaTheme="minorHAnsi"/>
          <w:szCs w:val="24"/>
          <w:lang w:eastAsia="en-US"/>
        </w:rPr>
        <w:t>maja na czerwiec.</w:t>
      </w:r>
    </w:p>
    <w:p w:rsidR="007134FF" w:rsidRDefault="00625A1B" w:rsidP="00625A1B">
      <w:pPr>
        <w:spacing w:after="200" w:line="276" w:lineRule="auto"/>
        <w:ind w:firstLine="36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Kolejno głos zabrał radny Grzegorz </w:t>
      </w:r>
      <w:proofErr w:type="spellStart"/>
      <w:r>
        <w:rPr>
          <w:rFonts w:eastAsiaTheme="minorHAnsi"/>
          <w:szCs w:val="24"/>
          <w:lang w:eastAsia="en-US"/>
        </w:rPr>
        <w:t>Sudyka</w:t>
      </w:r>
      <w:proofErr w:type="spellEnd"/>
      <w:r>
        <w:rPr>
          <w:rFonts w:eastAsiaTheme="minorHAnsi"/>
          <w:szCs w:val="24"/>
          <w:lang w:eastAsia="en-US"/>
        </w:rPr>
        <w:t xml:space="preserve"> prosząc o wydłużenie terminu na dostarczenie wniosków z k</w:t>
      </w:r>
      <w:r w:rsidR="007134FF">
        <w:rPr>
          <w:rFonts w:eastAsiaTheme="minorHAnsi"/>
          <w:szCs w:val="24"/>
          <w:lang w:eastAsia="en-US"/>
        </w:rPr>
        <w:t xml:space="preserve">ontroli do 21 maja 2019 r. Następnie </w:t>
      </w:r>
      <w:r>
        <w:rPr>
          <w:rFonts w:eastAsiaTheme="minorHAnsi"/>
          <w:szCs w:val="24"/>
          <w:lang w:eastAsia="en-US"/>
        </w:rPr>
        <w:t xml:space="preserve">głos zabrała radna Jadwiga Kulczycka i zaproponowała, aby wydłużyć </w:t>
      </w:r>
      <w:r w:rsidR="007134FF">
        <w:rPr>
          <w:rFonts w:eastAsiaTheme="minorHAnsi"/>
          <w:szCs w:val="24"/>
          <w:lang w:eastAsia="en-US"/>
        </w:rPr>
        <w:t>datę kontynu</w:t>
      </w:r>
      <w:bookmarkStart w:id="0" w:name="_GoBack"/>
      <w:bookmarkEnd w:id="0"/>
      <w:r w:rsidR="007134FF">
        <w:rPr>
          <w:rFonts w:eastAsiaTheme="minorHAnsi"/>
          <w:szCs w:val="24"/>
          <w:lang w:eastAsia="en-US"/>
        </w:rPr>
        <w:t>acji posiedzenia do 27 maja 2019 roku.</w:t>
      </w:r>
    </w:p>
    <w:p w:rsidR="00A404ED" w:rsidRDefault="007134FF" w:rsidP="00147DA8">
      <w:pPr>
        <w:ind w:firstLine="36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Przewodniczący Komisji wyraził zgodę ustalając, że kontynuacja posiedzenia odbędzie się 27 maja o godz. 17.00 w Ratuszu. Poprosił również, aby do 24 maja przesłać do ni</w:t>
      </w:r>
      <w:r w:rsidR="006A6AE0">
        <w:rPr>
          <w:rFonts w:eastAsiaTheme="minorHAnsi"/>
          <w:szCs w:val="24"/>
          <w:lang w:eastAsia="en-US"/>
        </w:rPr>
        <w:t>ego wnioski pokontrolne drogą ma</w:t>
      </w:r>
      <w:r>
        <w:rPr>
          <w:rFonts w:eastAsiaTheme="minorHAnsi"/>
          <w:szCs w:val="24"/>
          <w:lang w:eastAsia="en-US"/>
        </w:rPr>
        <w:t>ilową.</w:t>
      </w:r>
    </w:p>
    <w:p w:rsidR="007134FF" w:rsidRDefault="007134FF" w:rsidP="00147DA8">
      <w:pPr>
        <w:ind w:firstLine="360"/>
        <w:jc w:val="both"/>
        <w:rPr>
          <w:rFonts w:eastAsiaTheme="minorHAnsi"/>
          <w:szCs w:val="24"/>
          <w:lang w:eastAsia="en-US"/>
        </w:rPr>
      </w:pPr>
    </w:p>
    <w:p w:rsidR="00147DA8" w:rsidRPr="00936B8D" w:rsidRDefault="00147DA8" w:rsidP="00147DA8">
      <w:pPr>
        <w:rPr>
          <w:szCs w:val="24"/>
        </w:rPr>
      </w:pPr>
      <w:r w:rsidRPr="00936B8D">
        <w:rPr>
          <w:szCs w:val="24"/>
        </w:rPr>
        <w:t>Na tym protokół zakończono</w:t>
      </w:r>
    </w:p>
    <w:p w:rsidR="00147DA8" w:rsidRPr="00936B8D" w:rsidRDefault="00147DA8" w:rsidP="00147DA8">
      <w:pPr>
        <w:rPr>
          <w:szCs w:val="24"/>
        </w:rPr>
      </w:pPr>
      <w:r w:rsidRPr="00936B8D">
        <w:rPr>
          <w:szCs w:val="24"/>
        </w:rPr>
        <w:t>Protokołowała</w:t>
      </w:r>
    </w:p>
    <w:p w:rsidR="00147DA8" w:rsidRPr="00936B8D" w:rsidRDefault="00147DA8" w:rsidP="00147DA8">
      <w:pPr>
        <w:rPr>
          <w:szCs w:val="24"/>
        </w:rPr>
      </w:pPr>
      <w:r w:rsidRPr="00936B8D">
        <w:rPr>
          <w:szCs w:val="24"/>
        </w:rPr>
        <w:t>Anna Polańska</w:t>
      </w:r>
    </w:p>
    <w:p w:rsidR="00147DA8" w:rsidRPr="00936B8D" w:rsidRDefault="00147DA8" w:rsidP="00147DA8">
      <w:pPr>
        <w:rPr>
          <w:szCs w:val="24"/>
        </w:rPr>
      </w:pPr>
    </w:p>
    <w:p w:rsidR="00147DA8" w:rsidRPr="00936B8D" w:rsidRDefault="00147DA8" w:rsidP="00147DA8">
      <w:pPr>
        <w:rPr>
          <w:szCs w:val="24"/>
        </w:rPr>
      </w:pPr>
    </w:p>
    <w:p w:rsidR="00147DA8" w:rsidRPr="00936B8D" w:rsidRDefault="00147DA8" w:rsidP="00147DA8">
      <w:pPr>
        <w:ind w:left="4956"/>
        <w:rPr>
          <w:b/>
          <w:i/>
          <w:szCs w:val="24"/>
        </w:rPr>
      </w:pPr>
      <w:r w:rsidRPr="00936B8D">
        <w:rPr>
          <w:b/>
          <w:i/>
          <w:szCs w:val="24"/>
        </w:rPr>
        <w:t>Przewodniczący Komisji</w:t>
      </w:r>
    </w:p>
    <w:p w:rsidR="00147DA8" w:rsidRPr="00936B8D" w:rsidRDefault="00147DA8" w:rsidP="00147DA8">
      <w:pPr>
        <w:ind w:left="4956"/>
        <w:rPr>
          <w:b/>
          <w:i/>
          <w:szCs w:val="24"/>
        </w:rPr>
      </w:pPr>
    </w:p>
    <w:p w:rsidR="00147DA8" w:rsidRPr="00936B8D" w:rsidRDefault="00147DA8" w:rsidP="00147DA8">
      <w:pPr>
        <w:ind w:left="4956"/>
        <w:rPr>
          <w:b/>
          <w:i/>
          <w:szCs w:val="24"/>
        </w:rPr>
      </w:pPr>
      <w:r w:rsidRPr="00936B8D">
        <w:rPr>
          <w:b/>
          <w:i/>
          <w:szCs w:val="24"/>
        </w:rPr>
        <w:t xml:space="preserve">   Janusz Żebrowski</w:t>
      </w:r>
    </w:p>
    <w:sectPr w:rsidR="00147DA8" w:rsidRPr="0093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612"/>
    <w:multiLevelType w:val="hybridMultilevel"/>
    <w:tmpl w:val="26AE6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D0CB9"/>
    <w:multiLevelType w:val="hybridMultilevel"/>
    <w:tmpl w:val="47F628AC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AC"/>
    <w:rsid w:val="00000915"/>
    <w:rsid w:val="00085873"/>
    <w:rsid w:val="000C3D3B"/>
    <w:rsid w:val="00127FB1"/>
    <w:rsid w:val="00147DA8"/>
    <w:rsid w:val="002F5B1A"/>
    <w:rsid w:val="003F37E3"/>
    <w:rsid w:val="004B344A"/>
    <w:rsid w:val="004F54F4"/>
    <w:rsid w:val="00625A1B"/>
    <w:rsid w:val="00651D88"/>
    <w:rsid w:val="006865CA"/>
    <w:rsid w:val="006A6AE0"/>
    <w:rsid w:val="007134FF"/>
    <w:rsid w:val="007368CA"/>
    <w:rsid w:val="007F0E74"/>
    <w:rsid w:val="00895F66"/>
    <w:rsid w:val="008D2DFB"/>
    <w:rsid w:val="008D3FA2"/>
    <w:rsid w:val="00A0744C"/>
    <w:rsid w:val="00A404ED"/>
    <w:rsid w:val="00A53E47"/>
    <w:rsid w:val="00AA6D2E"/>
    <w:rsid w:val="00B568BC"/>
    <w:rsid w:val="00C66F02"/>
    <w:rsid w:val="00C82F4E"/>
    <w:rsid w:val="00C928AC"/>
    <w:rsid w:val="00CD6C2C"/>
    <w:rsid w:val="00D305F2"/>
    <w:rsid w:val="00F358B9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20</cp:revision>
  <dcterms:created xsi:type="dcterms:W3CDTF">2019-05-09T10:16:00Z</dcterms:created>
  <dcterms:modified xsi:type="dcterms:W3CDTF">2019-06-13T12:20:00Z</dcterms:modified>
</cp:coreProperties>
</file>