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3A" w:rsidRDefault="007B60A7" w:rsidP="0038603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Protokół Nr 14</w:t>
      </w:r>
      <w:r w:rsidR="0038603A">
        <w:rPr>
          <w:rFonts w:eastAsiaTheme="minorHAnsi"/>
          <w:b/>
          <w:bCs/>
          <w:szCs w:val="24"/>
          <w:lang w:eastAsia="en-US"/>
        </w:rPr>
        <w:t xml:space="preserve"> /2019</w:t>
      </w:r>
    </w:p>
    <w:p w:rsidR="0038603A" w:rsidRDefault="0038603A" w:rsidP="0038603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proofErr w:type="gramStart"/>
      <w:r>
        <w:rPr>
          <w:rFonts w:eastAsiaTheme="minorHAnsi"/>
          <w:b/>
          <w:bCs/>
          <w:szCs w:val="24"/>
          <w:lang w:eastAsia="en-US"/>
        </w:rPr>
        <w:t>z</w:t>
      </w:r>
      <w:proofErr w:type="gramEnd"/>
      <w:r>
        <w:rPr>
          <w:rFonts w:eastAsiaTheme="minorHAnsi"/>
          <w:b/>
          <w:bCs/>
          <w:szCs w:val="24"/>
          <w:lang w:eastAsia="en-US"/>
        </w:rPr>
        <w:t xml:space="preserve"> wspólnego posiedzenia </w:t>
      </w:r>
    </w:p>
    <w:p w:rsidR="0038603A" w:rsidRDefault="0038603A" w:rsidP="0038603A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 xml:space="preserve">Komisji Gospodarki Komunalnej, </w:t>
      </w:r>
    </w:p>
    <w:p w:rsidR="0038603A" w:rsidRDefault="0038603A" w:rsidP="0038603A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Mieszkaniowej i Ochrony Środowiska</w:t>
      </w:r>
    </w:p>
    <w:p w:rsidR="0038603A" w:rsidRDefault="0038603A" w:rsidP="0038603A">
      <w:pPr>
        <w:keepNext/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>
        <w:rPr>
          <w:rFonts w:eastAsiaTheme="minorHAnsi"/>
          <w:b/>
          <w:bCs/>
          <w:szCs w:val="24"/>
          <w:lang w:eastAsia="en-US"/>
        </w:rPr>
        <w:t>I Komisji Budżetu Inwestycji i Rozwoju Gospodarczego</w:t>
      </w:r>
    </w:p>
    <w:p w:rsidR="0038603A" w:rsidRDefault="00725467" w:rsidP="0038603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z</w:t>
      </w:r>
      <w:proofErr w:type="gramEnd"/>
      <w:r>
        <w:rPr>
          <w:b/>
          <w:szCs w:val="24"/>
        </w:rPr>
        <w:t xml:space="preserve"> dnia 23.10</w:t>
      </w:r>
      <w:r w:rsidR="0038603A">
        <w:rPr>
          <w:b/>
          <w:szCs w:val="24"/>
        </w:rPr>
        <w:t xml:space="preserve">.2019 </w:t>
      </w:r>
      <w:proofErr w:type="gramStart"/>
      <w:r w:rsidR="0038603A">
        <w:rPr>
          <w:b/>
          <w:szCs w:val="24"/>
        </w:rPr>
        <w:t>rok</w:t>
      </w:r>
      <w:proofErr w:type="gramEnd"/>
    </w:p>
    <w:p w:rsidR="0038603A" w:rsidRDefault="0038603A" w:rsidP="0038603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godz</w:t>
      </w:r>
      <w:proofErr w:type="gramEnd"/>
      <w:r>
        <w:rPr>
          <w:b/>
          <w:szCs w:val="24"/>
        </w:rPr>
        <w:t>. 15.30 – 17.15</w:t>
      </w:r>
    </w:p>
    <w:p w:rsidR="00725467" w:rsidRDefault="0038603A" w:rsidP="00725467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odbytej</w:t>
      </w:r>
      <w:proofErr w:type="gramEnd"/>
      <w:r>
        <w:rPr>
          <w:b/>
          <w:szCs w:val="24"/>
        </w:rPr>
        <w:t xml:space="preserve"> w MOSiR ul. Sportowa 1, Brzeg</w:t>
      </w:r>
    </w:p>
    <w:p w:rsidR="00725467" w:rsidRDefault="00725467" w:rsidP="00725467">
      <w:pPr>
        <w:rPr>
          <w:b/>
          <w:szCs w:val="24"/>
        </w:rPr>
      </w:pPr>
    </w:p>
    <w:p w:rsidR="0038603A" w:rsidRDefault="0038603A" w:rsidP="00725467">
      <w:pPr>
        <w:rPr>
          <w:b/>
          <w:szCs w:val="24"/>
        </w:rPr>
      </w:pPr>
      <w:r>
        <w:rPr>
          <w:b/>
        </w:rPr>
        <w:t>Tematy posiedzenia:</w:t>
      </w:r>
    </w:p>
    <w:p w:rsidR="0038603A" w:rsidRDefault="0038603A" w:rsidP="0038603A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Otwarcie obrad komisji,</w:t>
      </w:r>
    </w:p>
    <w:p w:rsidR="0038603A" w:rsidRDefault="0038603A" w:rsidP="0038603A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Zaopiniowanie materiałów na sesję,</w:t>
      </w:r>
    </w:p>
    <w:p w:rsidR="0038603A" w:rsidRDefault="0038603A" w:rsidP="0038603A">
      <w:pPr>
        <w:numPr>
          <w:ilvl w:val="0"/>
          <w:numId w:val="1"/>
        </w:numPr>
        <w:tabs>
          <w:tab w:val="num" w:pos="-348"/>
        </w:tabs>
        <w:ind w:left="0"/>
        <w:jc w:val="both"/>
      </w:pPr>
      <w:r>
        <w:t>Sprawy różne.</w:t>
      </w:r>
    </w:p>
    <w:p w:rsidR="0038603A" w:rsidRDefault="0038603A" w:rsidP="0038603A">
      <w:pPr>
        <w:jc w:val="both"/>
        <w:rPr>
          <w:b/>
          <w:u w:val="single"/>
        </w:rPr>
      </w:pPr>
    </w:p>
    <w:p w:rsidR="0038603A" w:rsidRDefault="0038603A" w:rsidP="0038603A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>Ad.1 Otwarcie obrad komisji</w:t>
      </w:r>
    </w:p>
    <w:p w:rsidR="0038603A" w:rsidRDefault="0038603A" w:rsidP="0038603A">
      <w:pPr>
        <w:ind w:left="-360"/>
        <w:jc w:val="both"/>
        <w:rPr>
          <w:b/>
          <w:u w:val="single"/>
        </w:rPr>
      </w:pPr>
    </w:p>
    <w:p w:rsidR="0038603A" w:rsidRDefault="0038603A" w:rsidP="0038603A">
      <w:pPr>
        <w:ind w:left="-360" w:firstLine="1068"/>
        <w:jc w:val="both"/>
        <w:rPr>
          <w:szCs w:val="24"/>
        </w:rPr>
      </w:pPr>
      <w:r>
        <w:rPr>
          <w:szCs w:val="24"/>
        </w:rPr>
        <w:t xml:space="preserve">Posiedzenie Komisji otworzył Przewodniczący Komisji </w:t>
      </w:r>
      <w:proofErr w:type="spellStart"/>
      <w:r>
        <w:rPr>
          <w:szCs w:val="24"/>
        </w:rPr>
        <w:t>BIiRG</w:t>
      </w:r>
      <w:proofErr w:type="spellEnd"/>
      <w:r>
        <w:rPr>
          <w:szCs w:val="24"/>
        </w:rPr>
        <w:t xml:space="preserve"> Radosław </w:t>
      </w:r>
      <w:proofErr w:type="spellStart"/>
      <w:r>
        <w:rPr>
          <w:szCs w:val="24"/>
        </w:rPr>
        <w:t>Preis</w:t>
      </w:r>
      <w:proofErr w:type="spellEnd"/>
      <w:r>
        <w:rPr>
          <w:szCs w:val="24"/>
        </w:rPr>
        <w:t>.</w:t>
      </w:r>
    </w:p>
    <w:p w:rsidR="0038603A" w:rsidRPr="0038603A" w:rsidRDefault="0038603A" w:rsidP="0038603A">
      <w:pPr>
        <w:ind w:left="-360"/>
        <w:jc w:val="both"/>
        <w:rPr>
          <w:b/>
          <w:u w:val="single"/>
        </w:rPr>
      </w:pPr>
      <w:r>
        <w:rPr>
          <w:szCs w:val="24"/>
        </w:rPr>
        <w:t>W posiedzeniu uczestniczyli członkowie Komisji wg załączonej listy obecności, co stanowi kworum, przy którym można obradować.</w:t>
      </w:r>
    </w:p>
    <w:p w:rsidR="0038603A" w:rsidRDefault="0038603A" w:rsidP="0038603A">
      <w:pPr>
        <w:jc w:val="both"/>
        <w:rPr>
          <w:szCs w:val="24"/>
        </w:rPr>
      </w:pPr>
    </w:p>
    <w:p w:rsidR="0038603A" w:rsidRDefault="0038603A" w:rsidP="0038603A">
      <w:pPr>
        <w:ind w:left="-360"/>
        <w:jc w:val="both"/>
        <w:rPr>
          <w:b/>
          <w:u w:val="single"/>
        </w:rPr>
      </w:pPr>
      <w:r>
        <w:rPr>
          <w:b/>
          <w:u w:val="single"/>
        </w:rPr>
        <w:t xml:space="preserve">Ad.2 Zaopiniowanie materiałów na sesje </w:t>
      </w:r>
    </w:p>
    <w:p w:rsidR="0038603A" w:rsidRDefault="0038603A" w:rsidP="0038603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03A" w:rsidRDefault="0038603A" w:rsidP="0038603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b/>
          <w:sz w:val="24"/>
          <w:szCs w:val="24"/>
        </w:rPr>
        <w:t>Druk nr 1</w:t>
      </w:r>
      <w:r>
        <w:rPr>
          <w:rFonts w:ascii="Times New Roman" w:hAnsi="Times New Roman" w:cs="Times New Roman"/>
          <w:sz w:val="24"/>
          <w:szCs w:val="24"/>
        </w:rPr>
        <w:t xml:space="preserve"> w sprawie utworzenia wydzielonego rachunku dochodów i wydatków nimi finansowanych</w:t>
      </w:r>
      <w:r w:rsidR="008D3040">
        <w:rPr>
          <w:rFonts w:ascii="Times New Roman" w:hAnsi="Times New Roman" w:cs="Times New Roman"/>
          <w:sz w:val="24"/>
          <w:szCs w:val="24"/>
        </w:rPr>
        <w:t>.</w:t>
      </w: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E247A">
        <w:rPr>
          <w:rFonts w:ascii="Times New Roman" w:hAnsi="Times New Roman" w:cs="Times New Roman"/>
          <w:sz w:val="24"/>
          <w:szCs w:val="24"/>
        </w:rPr>
        <w:t>Skarbnik Brzegu Katarzyna Szczepanik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603A" w:rsidRPr="0038603A" w:rsidRDefault="0038603A" w:rsidP="0038603A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38603A" w:rsidRPr="0038603A" w:rsidRDefault="0038603A" w:rsidP="0038603A">
      <w:pPr>
        <w:jc w:val="both"/>
        <w:rPr>
          <w:rFonts w:eastAsiaTheme="minorHAnsi"/>
          <w:b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BIIRG – </w:t>
      </w:r>
      <w:r w:rsidR="008D3040">
        <w:rPr>
          <w:rFonts w:eastAsiaTheme="minorHAnsi"/>
          <w:i/>
          <w:szCs w:val="24"/>
          <w:lang w:eastAsia="en-US"/>
        </w:rPr>
        <w:t>za jednogłośnie</w:t>
      </w:r>
    </w:p>
    <w:p w:rsidR="0038603A" w:rsidRPr="0038603A" w:rsidRDefault="0038603A" w:rsidP="0038603A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 w:rsidR="008D3040">
        <w:rPr>
          <w:rFonts w:eastAsiaTheme="minorHAnsi"/>
          <w:i/>
          <w:szCs w:val="24"/>
          <w:lang w:eastAsia="en-US"/>
        </w:rPr>
        <w:t>za 6 jednogłośnie.</w:t>
      </w:r>
    </w:p>
    <w:p w:rsidR="0038603A" w:rsidRDefault="0038603A" w:rsidP="0038603A">
      <w:pPr>
        <w:jc w:val="both"/>
        <w:rPr>
          <w:i/>
          <w:szCs w:val="24"/>
        </w:rPr>
      </w:pPr>
    </w:p>
    <w:p w:rsidR="0038603A" w:rsidRDefault="0038603A" w:rsidP="0038603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Druk nr 2 </w:t>
      </w:r>
      <w:r w:rsidRPr="006D0CDB">
        <w:rPr>
          <w:rFonts w:ascii="Times New Roman" w:hAnsi="Times New Roman" w:cs="Times New Roman"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CB7">
        <w:rPr>
          <w:rFonts w:ascii="Times New Roman" w:hAnsi="Times New Roman" w:cs="Times New Roman"/>
          <w:sz w:val="24"/>
          <w:szCs w:val="24"/>
        </w:rPr>
        <w:t>zmian w budżecie Gminy Brzeg na 2019 r. oraz zmiany uchwały w sprawie uchwalenia budżetu Gminy Brzeg na 2019 rok</w:t>
      </w:r>
      <w:r w:rsidR="008D3040">
        <w:rPr>
          <w:rFonts w:ascii="Times New Roman" w:hAnsi="Times New Roman" w:cs="Times New Roman"/>
          <w:sz w:val="24"/>
          <w:szCs w:val="24"/>
        </w:rPr>
        <w:t>.</w:t>
      </w: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2E82">
        <w:rPr>
          <w:rFonts w:ascii="Times New Roman" w:hAnsi="Times New Roman" w:cs="Times New Roman"/>
          <w:sz w:val="24"/>
          <w:szCs w:val="24"/>
        </w:rPr>
        <w:t>Skarbnik Brzegu Katarzyna Szczepanik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040" w:rsidRPr="0038603A" w:rsidRDefault="008D3040" w:rsidP="008D3040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8D3040" w:rsidRPr="0038603A" w:rsidRDefault="008D3040" w:rsidP="008D3040">
      <w:pPr>
        <w:jc w:val="both"/>
        <w:rPr>
          <w:rFonts w:eastAsiaTheme="minorHAnsi"/>
          <w:b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BIIRG – </w:t>
      </w:r>
      <w:proofErr w:type="gramStart"/>
      <w:r w:rsidR="00F16CCC">
        <w:rPr>
          <w:rFonts w:eastAsiaTheme="minorHAnsi"/>
          <w:i/>
          <w:szCs w:val="24"/>
          <w:lang w:eastAsia="en-US"/>
        </w:rPr>
        <w:t>za  - 4, przeciw</w:t>
      </w:r>
      <w:proofErr w:type="gramEnd"/>
      <w:r w:rsidR="00F16CCC">
        <w:rPr>
          <w:rFonts w:eastAsiaTheme="minorHAnsi"/>
          <w:i/>
          <w:szCs w:val="24"/>
          <w:lang w:eastAsia="en-US"/>
        </w:rPr>
        <w:t xml:space="preserve"> – 0, wstrzymało się - 1</w:t>
      </w:r>
    </w:p>
    <w:p w:rsidR="008D3040" w:rsidRPr="0038603A" w:rsidRDefault="008D3040" w:rsidP="008D3040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>
        <w:rPr>
          <w:rFonts w:eastAsiaTheme="minorHAnsi"/>
          <w:i/>
          <w:szCs w:val="24"/>
          <w:lang w:eastAsia="en-US"/>
        </w:rPr>
        <w:t>za - 4, przeciw – 0, wstrzymało się - 2</w:t>
      </w:r>
    </w:p>
    <w:p w:rsidR="000B4E18" w:rsidRDefault="000B4E18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603A" w:rsidRDefault="0038603A" w:rsidP="0038603A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3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D25CB7">
        <w:rPr>
          <w:rFonts w:ascii="Times New Roman" w:hAnsi="Times New Roman" w:cs="Times New Roman"/>
          <w:sz w:val="24"/>
          <w:szCs w:val="24"/>
        </w:rPr>
        <w:t>zmiany uchwały w sprawie uchwalenia wieloletniej prognozy finansowej</w:t>
      </w:r>
      <w:r w:rsidR="008D3040">
        <w:rPr>
          <w:rFonts w:ascii="Times New Roman" w:hAnsi="Times New Roman" w:cs="Times New Roman"/>
          <w:b/>
          <w:sz w:val="24"/>
          <w:szCs w:val="24"/>
        </w:rPr>
        <w:t>.</w:t>
      </w: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2E82">
        <w:rPr>
          <w:rFonts w:ascii="Times New Roman" w:hAnsi="Times New Roman" w:cs="Times New Roman"/>
          <w:sz w:val="24"/>
          <w:szCs w:val="24"/>
        </w:rPr>
        <w:t>Skarbnik Brzegu Katarzyna Szczepanik.</w:t>
      </w:r>
    </w:p>
    <w:p w:rsidR="008D3040" w:rsidRPr="0038603A" w:rsidRDefault="008D3040" w:rsidP="008D3040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8D3040" w:rsidRPr="0038603A" w:rsidRDefault="008D3040" w:rsidP="008D3040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</w:t>
      </w:r>
      <w:r w:rsidRPr="0038603A">
        <w:rPr>
          <w:rFonts w:eastAsiaTheme="minorHAnsi"/>
          <w:i/>
          <w:szCs w:val="24"/>
          <w:lang w:eastAsia="en-US"/>
        </w:rPr>
        <w:t>RG</w:t>
      </w:r>
      <w:proofErr w:type="spellEnd"/>
      <w:r w:rsidRPr="0038603A">
        <w:rPr>
          <w:rFonts w:eastAsiaTheme="minorHAnsi"/>
          <w:i/>
          <w:szCs w:val="24"/>
          <w:lang w:eastAsia="en-US"/>
        </w:rPr>
        <w:t xml:space="preserve"> – </w:t>
      </w:r>
      <w:r>
        <w:rPr>
          <w:rFonts w:eastAsiaTheme="minorHAnsi"/>
          <w:i/>
          <w:szCs w:val="24"/>
          <w:lang w:eastAsia="en-US"/>
        </w:rPr>
        <w:t>jednogłośnie za</w:t>
      </w:r>
    </w:p>
    <w:p w:rsidR="008D3040" w:rsidRPr="0038603A" w:rsidRDefault="008D3040" w:rsidP="008D3040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>
        <w:rPr>
          <w:rFonts w:eastAsiaTheme="minorHAnsi"/>
          <w:i/>
          <w:szCs w:val="24"/>
          <w:lang w:eastAsia="en-US"/>
        </w:rPr>
        <w:t>za - 4, przeciw – 0, wstrzymało się - 2</w:t>
      </w:r>
    </w:p>
    <w:p w:rsidR="008D3040" w:rsidRPr="00D25CB7" w:rsidRDefault="008D3040" w:rsidP="0038603A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361A71">
        <w:rPr>
          <w:rFonts w:ascii="Times New Roman" w:hAnsi="Times New Roman" w:cs="Times New Roman"/>
          <w:b/>
          <w:sz w:val="24"/>
          <w:szCs w:val="24"/>
        </w:rPr>
        <w:t>Druk nr 4</w:t>
      </w:r>
      <w:r>
        <w:rPr>
          <w:rFonts w:ascii="Times New Roman" w:hAnsi="Times New Roman" w:cs="Times New Roman"/>
          <w:sz w:val="24"/>
          <w:szCs w:val="24"/>
        </w:rPr>
        <w:t xml:space="preserve"> w sprawie określenia wysokości stawek podatku od nieruchomości, </w:t>
      </w: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Kierownik Biura Podatków i Opłat Małgorzata Gawrońska, Skarbnik Brzegu Katarzyna Szczepanik.</w:t>
      </w: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D3040" w:rsidRDefault="008D3040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zabrali: </w:t>
      </w:r>
      <w:r w:rsidR="0038603A">
        <w:rPr>
          <w:rFonts w:ascii="Times New Roman" w:hAnsi="Times New Roman" w:cs="Times New Roman"/>
          <w:sz w:val="24"/>
          <w:szCs w:val="24"/>
        </w:rPr>
        <w:t xml:space="preserve">Kierownik Podatków i Opłat </w:t>
      </w:r>
      <w:r>
        <w:rPr>
          <w:rFonts w:ascii="Times New Roman" w:hAnsi="Times New Roman" w:cs="Times New Roman"/>
          <w:sz w:val="24"/>
          <w:szCs w:val="24"/>
        </w:rPr>
        <w:t xml:space="preserve">Pani </w:t>
      </w:r>
      <w:r w:rsidR="0038603A">
        <w:rPr>
          <w:rFonts w:ascii="Times New Roman" w:hAnsi="Times New Roman" w:cs="Times New Roman"/>
          <w:sz w:val="24"/>
          <w:szCs w:val="24"/>
        </w:rPr>
        <w:t xml:space="preserve">Małgorzata Gawrońska, </w:t>
      </w:r>
      <w:r>
        <w:rPr>
          <w:rFonts w:ascii="Times New Roman" w:hAnsi="Times New Roman" w:cs="Times New Roman"/>
          <w:sz w:val="24"/>
          <w:szCs w:val="24"/>
        </w:rPr>
        <w:t>radny Grzegorz Chrzanowski, radny Ryszard Różański.</w:t>
      </w:r>
    </w:p>
    <w:p w:rsidR="008D3040" w:rsidRPr="0038603A" w:rsidRDefault="008D3040" w:rsidP="008D3040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lastRenderedPageBreak/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8D3040" w:rsidRPr="0038603A" w:rsidRDefault="008D3040" w:rsidP="008D3040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</w:t>
      </w:r>
      <w:r w:rsidRPr="0038603A">
        <w:rPr>
          <w:rFonts w:eastAsiaTheme="minorHAnsi"/>
          <w:i/>
          <w:szCs w:val="24"/>
          <w:lang w:eastAsia="en-US"/>
        </w:rPr>
        <w:t>RG</w:t>
      </w:r>
      <w:proofErr w:type="spellEnd"/>
      <w:r w:rsidRPr="0038603A">
        <w:rPr>
          <w:rFonts w:eastAsiaTheme="minorHAnsi"/>
          <w:i/>
          <w:szCs w:val="24"/>
          <w:lang w:eastAsia="en-US"/>
        </w:rPr>
        <w:t xml:space="preserve"> – </w:t>
      </w:r>
      <w:r>
        <w:rPr>
          <w:rFonts w:eastAsiaTheme="minorHAnsi"/>
          <w:i/>
          <w:szCs w:val="24"/>
          <w:lang w:eastAsia="en-US"/>
        </w:rPr>
        <w:t>za 3, przeciw – 0, wstrzymało się – 2.</w:t>
      </w:r>
    </w:p>
    <w:p w:rsidR="008D3040" w:rsidRPr="0038603A" w:rsidRDefault="008D3040" w:rsidP="008D3040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>
        <w:rPr>
          <w:rFonts w:eastAsiaTheme="minorHAnsi"/>
          <w:i/>
          <w:szCs w:val="24"/>
          <w:lang w:eastAsia="en-US"/>
        </w:rPr>
        <w:t>za - 3, przeciw – 1, wstrzymało się - 2</w:t>
      </w:r>
    </w:p>
    <w:p w:rsidR="008D3040" w:rsidRDefault="008D3040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603A" w:rsidRPr="00200BFF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hAnsi="Times New Roman" w:cs="Times New Roman"/>
          <w:b/>
          <w:sz w:val="24"/>
          <w:szCs w:val="24"/>
        </w:rPr>
        <w:t>Druk nr 5</w:t>
      </w:r>
      <w:r w:rsidRPr="00200BFF">
        <w:rPr>
          <w:rFonts w:ascii="Times New Roman" w:hAnsi="Times New Roman" w:cs="Times New Roman"/>
          <w:sz w:val="24"/>
          <w:szCs w:val="24"/>
        </w:rPr>
        <w:t xml:space="preserve"> w sprawie ustalenia szczegółowych zasad ponoszenia odpłatności za pobyt w ośrodkach wsparcia udzielających schronienia osobom tego pozbawionym, w tym osobom bezdomnym.</w:t>
      </w:r>
    </w:p>
    <w:p w:rsidR="0038603A" w:rsidRPr="00200BFF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200BFF">
        <w:rPr>
          <w:rFonts w:ascii="Times New Roman" w:hAnsi="Times New Roman" w:cs="Times New Roman"/>
          <w:sz w:val="24"/>
          <w:szCs w:val="24"/>
        </w:rPr>
        <w:t xml:space="preserve">Projekt uchwały </w:t>
      </w:r>
      <w:proofErr w:type="gramStart"/>
      <w:r w:rsidRPr="00200BFF">
        <w:rPr>
          <w:rFonts w:ascii="Times New Roman" w:hAnsi="Times New Roman" w:cs="Times New Roman"/>
          <w:sz w:val="24"/>
          <w:szCs w:val="24"/>
        </w:rPr>
        <w:t xml:space="preserve">przedstawił : </w:t>
      </w:r>
      <w:proofErr w:type="gramEnd"/>
      <w:r w:rsidRPr="00200BFF">
        <w:rPr>
          <w:rFonts w:ascii="Times New Roman" w:hAnsi="Times New Roman" w:cs="Times New Roman"/>
          <w:sz w:val="24"/>
          <w:szCs w:val="24"/>
        </w:rPr>
        <w:t>Kierow</w:t>
      </w:r>
      <w:r w:rsidR="008D3040">
        <w:rPr>
          <w:rFonts w:ascii="Times New Roman" w:hAnsi="Times New Roman" w:cs="Times New Roman"/>
          <w:sz w:val="24"/>
          <w:szCs w:val="24"/>
        </w:rPr>
        <w:t>nik MOPS Sebastian Matuszewski.</w:t>
      </w:r>
    </w:p>
    <w:p w:rsidR="008D3040" w:rsidRPr="008D3040" w:rsidRDefault="008D3040" w:rsidP="0038603A">
      <w:pPr>
        <w:suppressAutoHyphens/>
        <w:jc w:val="both"/>
        <w:rPr>
          <w:szCs w:val="24"/>
        </w:rPr>
      </w:pPr>
      <w:r>
        <w:rPr>
          <w:szCs w:val="24"/>
        </w:rPr>
        <w:t xml:space="preserve">Głos </w:t>
      </w:r>
      <w:r w:rsidRPr="008D3040">
        <w:rPr>
          <w:szCs w:val="24"/>
        </w:rPr>
        <w:t xml:space="preserve">zabrali: </w:t>
      </w:r>
      <w:r>
        <w:rPr>
          <w:szCs w:val="24"/>
        </w:rPr>
        <w:t xml:space="preserve">radna Renata </w:t>
      </w:r>
      <w:proofErr w:type="spellStart"/>
      <w:r>
        <w:rPr>
          <w:szCs w:val="24"/>
        </w:rPr>
        <w:t>Biss</w:t>
      </w:r>
      <w:proofErr w:type="spellEnd"/>
      <w:r>
        <w:rPr>
          <w:szCs w:val="24"/>
        </w:rPr>
        <w:t xml:space="preserve">, </w:t>
      </w:r>
      <w:r w:rsidRPr="00200BFF">
        <w:rPr>
          <w:szCs w:val="24"/>
        </w:rPr>
        <w:t>Kierow</w:t>
      </w:r>
      <w:r>
        <w:rPr>
          <w:szCs w:val="24"/>
        </w:rPr>
        <w:t>nik MOPS Sebastian Matuszewski.</w:t>
      </w:r>
    </w:p>
    <w:p w:rsidR="008D3040" w:rsidRPr="0038603A" w:rsidRDefault="008D3040" w:rsidP="008D3040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8D3040" w:rsidRPr="0038603A" w:rsidRDefault="008D3040" w:rsidP="008D3040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</w:t>
      </w:r>
      <w:r w:rsidRPr="0038603A">
        <w:rPr>
          <w:rFonts w:eastAsiaTheme="minorHAnsi"/>
          <w:i/>
          <w:szCs w:val="24"/>
          <w:lang w:eastAsia="en-US"/>
        </w:rPr>
        <w:t>RG</w:t>
      </w:r>
      <w:proofErr w:type="spellEnd"/>
      <w:r w:rsidRPr="0038603A">
        <w:rPr>
          <w:rFonts w:eastAsiaTheme="minorHAnsi"/>
          <w:i/>
          <w:szCs w:val="24"/>
          <w:lang w:eastAsia="en-US"/>
        </w:rPr>
        <w:t xml:space="preserve"> – </w:t>
      </w:r>
      <w:r w:rsidR="00F16CCC">
        <w:rPr>
          <w:rFonts w:eastAsiaTheme="minorHAnsi"/>
          <w:i/>
          <w:szCs w:val="24"/>
          <w:lang w:eastAsia="en-US"/>
        </w:rPr>
        <w:t>za – 3, przeciw – 0, wtrzymało się - 2</w:t>
      </w:r>
    </w:p>
    <w:p w:rsidR="008D3040" w:rsidRPr="0038603A" w:rsidRDefault="008D3040" w:rsidP="008D3040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>
        <w:rPr>
          <w:rFonts w:eastAsiaTheme="minorHAnsi"/>
          <w:i/>
          <w:szCs w:val="24"/>
          <w:lang w:eastAsia="en-US"/>
        </w:rPr>
        <w:t>za – 6 jednogłośnie.</w:t>
      </w:r>
    </w:p>
    <w:p w:rsidR="008D3040" w:rsidRDefault="008D3040" w:rsidP="003860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03A" w:rsidRPr="00882258" w:rsidRDefault="0038603A" w:rsidP="003860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258">
        <w:rPr>
          <w:rFonts w:ascii="Times New Roman" w:hAnsi="Times New Roman" w:cs="Times New Roman"/>
          <w:b/>
          <w:sz w:val="24"/>
          <w:szCs w:val="24"/>
        </w:rPr>
        <w:t>Druk nr 6</w:t>
      </w:r>
      <w:r w:rsidRPr="00882258">
        <w:rPr>
          <w:rFonts w:ascii="Times New Roman" w:hAnsi="Times New Roman" w:cs="Times New Roman"/>
          <w:sz w:val="24"/>
          <w:szCs w:val="24"/>
        </w:rPr>
        <w:t xml:space="preserve"> w sprawie wyrażenia zgody na zawarcie kolejnej umowy najmu nieruchomości stanowiącej własność Gminy Brzeg oraz na odstąpienie od obowiązku przetargowego trybu zawarcia umowy.</w:t>
      </w: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882258">
        <w:rPr>
          <w:rFonts w:ascii="Times New Roman" w:hAnsi="Times New Roman" w:cs="Times New Roman"/>
          <w:sz w:val="24"/>
          <w:szCs w:val="24"/>
        </w:rPr>
        <w:t>: Sekretarz Brzegu Krystyna Nowakowska –</w:t>
      </w:r>
      <w:proofErr w:type="spellStart"/>
      <w:r w:rsidRPr="00882258">
        <w:rPr>
          <w:rFonts w:ascii="Times New Roman" w:hAnsi="Times New Roman" w:cs="Times New Roman"/>
          <w:sz w:val="24"/>
          <w:szCs w:val="24"/>
        </w:rPr>
        <w:t>Bider</w:t>
      </w:r>
      <w:proofErr w:type="spellEnd"/>
      <w:r w:rsidRPr="00882258">
        <w:rPr>
          <w:rFonts w:ascii="Times New Roman" w:hAnsi="Times New Roman" w:cs="Times New Roman"/>
          <w:sz w:val="24"/>
          <w:szCs w:val="24"/>
        </w:rPr>
        <w:t>.</w:t>
      </w:r>
    </w:p>
    <w:p w:rsidR="008D3040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 w:rsidR="008D3040">
        <w:rPr>
          <w:rFonts w:ascii="Times New Roman" w:hAnsi="Times New Roman" w:cs="Times New Roman"/>
          <w:sz w:val="24"/>
          <w:szCs w:val="24"/>
        </w:rPr>
        <w:t xml:space="preserve">radny Dariusz Socha oraz radny Radosław </w:t>
      </w:r>
      <w:proofErr w:type="spellStart"/>
      <w:r w:rsidR="008D3040">
        <w:rPr>
          <w:rFonts w:ascii="Times New Roman" w:hAnsi="Times New Roman" w:cs="Times New Roman"/>
          <w:sz w:val="24"/>
          <w:szCs w:val="24"/>
        </w:rPr>
        <w:t>Preis</w:t>
      </w:r>
      <w:proofErr w:type="spellEnd"/>
      <w:r w:rsidR="008D3040">
        <w:rPr>
          <w:rFonts w:ascii="Times New Roman" w:hAnsi="Times New Roman" w:cs="Times New Roman"/>
          <w:sz w:val="24"/>
          <w:szCs w:val="24"/>
        </w:rPr>
        <w:t>.</w:t>
      </w:r>
    </w:p>
    <w:p w:rsidR="008D3040" w:rsidRPr="0038603A" w:rsidRDefault="008D3040" w:rsidP="008D3040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8D3040" w:rsidRPr="0038603A" w:rsidRDefault="008D3040" w:rsidP="008D3040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</w:t>
      </w:r>
      <w:r w:rsidRPr="0038603A">
        <w:rPr>
          <w:rFonts w:eastAsiaTheme="minorHAnsi"/>
          <w:i/>
          <w:szCs w:val="24"/>
          <w:lang w:eastAsia="en-US"/>
        </w:rPr>
        <w:t>RG</w:t>
      </w:r>
      <w:proofErr w:type="spellEnd"/>
      <w:r w:rsidRPr="0038603A">
        <w:rPr>
          <w:rFonts w:eastAsiaTheme="minorHAnsi"/>
          <w:i/>
          <w:szCs w:val="24"/>
          <w:lang w:eastAsia="en-US"/>
        </w:rPr>
        <w:t xml:space="preserve"> – </w:t>
      </w:r>
      <w:r>
        <w:rPr>
          <w:rFonts w:eastAsiaTheme="minorHAnsi"/>
          <w:i/>
          <w:szCs w:val="24"/>
          <w:lang w:eastAsia="en-US"/>
        </w:rPr>
        <w:t>za 5 jednogłośnie.</w:t>
      </w:r>
    </w:p>
    <w:p w:rsidR="008D3040" w:rsidRPr="0038603A" w:rsidRDefault="008D3040" w:rsidP="008D3040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>
        <w:rPr>
          <w:rFonts w:eastAsiaTheme="minorHAnsi"/>
          <w:i/>
          <w:szCs w:val="24"/>
          <w:lang w:eastAsia="en-US"/>
        </w:rPr>
        <w:t>za 6 jednogłośnie.</w:t>
      </w:r>
    </w:p>
    <w:p w:rsidR="0038603A" w:rsidRPr="00966979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38603A" w:rsidRPr="000B4E18" w:rsidRDefault="0038603A" w:rsidP="000B4E18">
      <w:pPr>
        <w:jc w:val="both"/>
        <w:rPr>
          <w:rFonts w:asciiTheme="majorHAnsi" w:eastAsiaTheme="majorEastAsia" w:hAnsiTheme="majorHAnsi" w:cstheme="majorBidi"/>
          <w:color w:val="000000" w:themeColor="text1"/>
          <w:sz w:val="26"/>
          <w:szCs w:val="26"/>
        </w:rPr>
      </w:pPr>
      <w:r w:rsidRPr="00361A71">
        <w:rPr>
          <w:b/>
          <w:szCs w:val="24"/>
        </w:rPr>
        <w:t>Druk nr 7</w:t>
      </w:r>
      <w:r>
        <w:rPr>
          <w:szCs w:val="24"/>
        </w:rPr>
        <w:t xml:space="preserve"> w sprawie</w:t>
      </w:r>
      <w:r w:rsidRPr="00CB60BD">
        <w:rPr>
          <w:szCs w:val="24"/>
        </w:rPr>
        <w:t xml:space="preserve"> </w:t>
      </w:r>
      <w:r>
        <w:rPr>
          <w:szCs w:val="24"/>
        </w:rPr>
        <w:t>określenia liczby i powołania członków Społecznej Komisji Mieszkaniowej oraz uchwalenia Regulaminu Społecznej Komisji Mieszkaniowej</w:t>
      </w:r>
      <w:r w:rsidR="000B4E18">
        <w:rPr>
          <w:rStyle w:val="Nagwek2Znak"/>
        </w:rPr>
        <w:t>.</w:t>
      </w:r>
    </w:p>
    <w:p w:rsidR="000B4E18" w:rsidRDefault="000B4E18" w:rsidP="000B4E18">
      <w:pPr>
        <w:suppressAutoHyphens/>
        <w:jc w:val="both"/>
        <w:rPr>
          <w:b/>
          <w:i/>
          <w:szCs w:val="24"/>
          <w:u w:val="single"/>
        </w:rPr>
      </w:pPr>
    </w:p>
    <w:p w:rsidR="0038603A" w:rsidRPr="002052D0" w:rsidRDefault="0038603A" w:rsidP="000B4E18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 xml:space="preserve">Opinie </w:t>
      </w:r>
      <w:proofErr w:type="gramStart"/>
      <w:r w:rsidRPr="002052D0">
        <w:rPr>
          <w:b/>
          <w:i/>
          <w:szCs w:val="24"/>
          <w:u w:val="single"/>
        </w:rPr>
        <w:t>Komisji</w:t>
      </w:r>
      <w:r>
        <w:rPr>
          <w:b/>
          <w:i/>
          <w:szCs w:val="24"/>
          <w:u w:val="single"/>
        </w:rPr>
        <w:t xml:space="preserve"> </w:t>
      </w:r>
      <w:r w:rsidRPr="002052D0">
        <w:rPr>
          <w:b/>
          <w:i/>
          <w:szCs w:val="24"/>
        </w:rPr>
        <w:t>:</w:t>
      </w:r>
      <w:r>
        <w:rPr>
          <w:b/>
          <w:i/>
          <w:szCs w:val="24"/>
        </w:rPr>
        <w:t xml:space="preserve"> </w:t>
      </w:r>
      <w:proofErr w:type="gramEnd"/>
      <w:r>
        <w:rPr>
          <w:b/>
          <w:i/>
          <w:szCs w:val="24"/>
        </w:rPr>
        <w:t>nie opiniowały</w:t>
      </w:r>
    </w:p>
    <w:p w:rsidR="0038603A" w:rsidRDefault="0038603A" w:rsidP="000B4E18">
      <w:pPr>
        <w:jc w:val="both"/>
        <w:rPr>
          <w:szCs w:val="24"/>
        </w:rPr>
      </w:pPr>
    </w:p>
    <w:p w:rsidR="0038603A" w:rsidRDefault="0038603A" w:rsidP="000B4E18">
      <w:pPr>
        <w:jc w:val="both"/>
        <w:rPr>
          <w:b/>
          <w:szCs w:val="24"/>
        </w:rPr>
      </w:pPr>
      <w:r w:rsidRPr="00361A71">
        <w:rPr>
          <w:b/>
          <w:szCs w:val="24"/>
        </w:rPr>
        <w:t>Druk nr 8</w:t>
      </w:r>
      <w:r>
        <w:rPr>
          <w:szCs w:val="24"/>
        </w:rPr>
        <w:t xml:space="preserve"> w sprawie</w:t>
      </w:r>
      <w:r w:rsidRPr="00CB60BD">
        <w:rPr>
          <w:szCs w:val="24"/>
        </w:rPr>
        <w:t xml:space="preserve"> </w:t>
      </w:r>
      <w:r>
        <w:rPr>
          <w:szCs w:val="24"/>
        </w:rPr>
        <w:t>wyrażenia zgody na zawarcie kolejnych umów najmu oraz dzierżawy nieruchomości stanowiących własność Gminy Brzeg oraz na odstąpienie od obowiązku przetargowego trybu zawarcia umów</w:t>
      </w:r>
      <w:r w:rsidR="000B4E18">
        <w:rPr>
          <w:b/>
          <w:szCs w:val="24"/>
        </w:rPr>
        <w:t xml:space="preserve"> </w:t>
      </w:r>
      <w:r w:rsidR="000B4E18" w:rsidRPr="000B4E18">
        <w:rPr>
          <w:szCs w:val="24"/>
        </w:rPr>
        <w:t>wraz z autopoprawką.</w:t>
      </w: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C0276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Dyrektor ZNM Marek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F32D8" w:rsidRDefault="000F32D8" w:rsidP="000F32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F32D8" w:rsidRDefault="000F32D8" w:rsidP="000F32D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Głos w dyskusji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zabrali :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radny Radosław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Preis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orz Dyrektor ZNM.</w:t>
      </w:r>
    </w:p>
    <w:p w:rsidR="000F32D8" w:rsidRDefault="000F32D8" w:rsidP="000F32D8">
      <w:pPr>
        <w:suppressAutoHyphens/>
        <w:jc w:val="both"/>
        <w:rPr>
          <w:rFonts w:eastAsiaTheme="minorHAnsi"/>
          <w:b/>
          <w:i/>
          <w:szCs w:val="24"/>
          <w:u w:val="single"/>
          <w:lang w:eastAsia="en-US"/>
        </w:rPr>
      </w:pPr>
    </w:p>
    <w:p w:rsidR="000F32D8" w:rsidRPr="0038603A" w:rsidRDefault="000F32D8" w:rsidP="000F32D8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0F32D8" w:rsidRPr="0038603A" w:rsidRDefault="000F32D8" w:rsidP="000F32D8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</w:t>
      </w:r>
      <w:r w:rsidRPr="0038603A">
        <w:rPr>
          <w:rFonts w:eastAsiaTheme="minorHAnsi"/>
          <w:i/>
          <w:szCs w:val="24"/>
          <w:lang w:eastAsia="en-US"/>
        </w:rPr>
        <w:t>RG</w:t>
      </w:r>
      <w:proofErr w:type="spellEnd"/>
      <w:r w:rsidRPr="0038603A">
        <w:rPr>
          <w:rFonts w:eastAsiaTheme="minorHAnsi"/>
          <w:i/>
          <w:szCs w:val="24"/>
          <w:lang w:eastAsia="en-US"/>
        </w:rPr>
        <w:t xml:space="preserve"> – </w:t>
      </w:r>
      <w:r>
        <w:rPr>
          <w:rFonts w:eastAsiaTheme="minorHAnsi"/>
          <w:i/>
          <w:szCs w:val="24"/>
          <w:lang w:eastAsia="en-US"/>
        </w:rPr>
        <w:t>za 5 jednogłośnie.</w:t>
      </w:r>
    </w:p>
    <w:p w:rsidR="000F32D8" w:rsidRPr="0038603A" w:rsidRDefault="000F32D8" w:rsidP="000F32D8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>
        <w:rPr>
          <w:rFonts w:eastAsiaTheme="minorHAnsi"/>
          <w:i/>
          <w:szCs w:val="24"/>
          <w:lang w:eastAsia="en-US"/>
        </w:rPr>
        <w:t>za 6 jednogłośnie.</w:t>
      </w:r>
    </w:p>
    <w:p w:rsidR="0038603A" w:rsidRDefault="0038603A" w:rsidP="0038603A">
      <w:pPr>
        <w:jc w:val="both"/>
        <w:rPr>
          <w:szCs w:val="24"/>
        </w:rPr>
      </w:pPr>
      <w:r w:rsidRPr="00361A71">
        <w:rPr>
          <w:b/>
          <w:szCs w:val="24"/>
        </w:rPr>
        <w:t>Druk nr 9</w:t>
      </w:r>
      <w:r>
        <w:rPr>
          <w:szCs w:val="24"/>
        </w:rPr>
        <w:t xml:space="preserve"> w sprawie warunków udzielania i wysokości stawek procentowych bonifikat przy sprzedaży lokali mieszkalnych na rzecz najemców,</w:t>
      </w:r>
    </w:p>
    <w:p w:rsidR="0038603A" w:rsidRDefault="0038603A" w:rsidP="0038603A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CDB">
        <w:rPr>
          <w:rFonts w:ascii="Times New Roman" w:hAnsi="Times New Roman" w:cs="Times New Roman"/>
          <w:sz w:val="24"/>
          <w:szCs w:val="24"/>
        </w:rPr>
        <w:t>Projekt uchwały przedstawił</w:t>
      </w:r>
      <w:r w:rsidRPr="007842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Dyrektor ZNM Marek </w:t>
      </w:r>
      <w:proofErr w:type="spellStart"/>
      <w:r>
        <w:rPr>
          <w:rFonts w:ascii="Times New Roman" w:hAnsi="Times New Roman" w:cs="Times New Roman"/>
          <w:sz w:val="24"/>
          <w:szCs w:val="24"/>
        </w:rPr>
        <w:t>Sidor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32D8" w:rsidRDefault="000F32D8" w:rsidP="000F32D8">
      <w:pPr>
        <w:suppressAutoHyphens/>
        <w:jc w:val="both"/>
        <w:rPr>
          <w:rFonts w:eastAsiaTheme="minorHAnsi"/>
          <w:b/>
          <w:i/>
          <w:szCs w:val="24"/>
          <w:u w:val="single"/>
          <w:lang w:eastAsia="en-US"/>
        </w:rPr>
      </w:pPr>
    </w:p>
    <w:p w:rsidR="000F32D8" w:rsidRPr="0038603A" w:rsidRDefault="000F32D8" w:rsidP="000F32D8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0F32D8" w:rsidRPr="0038603A" w:rsidRDefault="000F32D8" w:rsidP="000F32D8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</w:t>
      </w:r>
      <w:r w:rsidRPr="0038603A">
        <w:rPr>
          <w:rFonts w:eastAsiaTheme="minorHAnsi"/>
          <w:i/>
          <w:szCs w:val="24"/>
          <w:lang w:eastAsia="en-US"/>
        </w:rPr>
        <w:t>RG</w:t>
      </w:r>
      <w:proofErr w:type="spellEnd"/>
      <w:r w:rsidRPr="0038603A">
        <w:rPr>
          <w:rFonts w:eastAsiaTheme="minorHAnsi"/>
          <w:i/>
          <w:szCs w:val="24"/>
          <w:lang w:eastAsia="en-US"/>
        </w:rPr>
        <w:t xml:space="preserve"> – </w:t>
      </w:r>
      <w:r>
        <w:rPr>
          <w:rFonts w:eastAsiaTheme="minorHAnsi"/>
          <w:i/>
          <w:szCs w:val="24"/>
          <w:lang w:eastAsia="en-US"/>
        </w:rPr>
        <w:t>za - 3, przeciw – 2, wstrzymało się - 0</w:t>
      </w:r>
    </w:p>
    <w:p w:rsidR="000F32D8" w:rsidRPr="0038603A" w:rsidRDefault="000F32D8" w:rsidP="000F32D8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>
        <w:rPr>
          <w:rFonts w:eastAsiaTheme="minorHAnsi"/>
          <w:i/>
          <w:szCs w:val="24"/>
          <w:lang w:eastAsia="en-US"/>
        </w:rPr>
        <w:t>za - 2, przeciw -1, wstrzymało się - 3</w:t>
      </w:r>
    </w:p>
    <w:p w:rsidR="000F32D8" w:rsidRDefault="000F32D8" w:rsidP="0038603A">
      <w:pPr>
        <w:suppressAutoHyphens/>
        <w:jc w:val="both"/>
        <w:rPr>
          <w:b/>
          <w:i/>
          <w:szCs w:val="24"/>
          <w:u w:val="single"/>
        </w:rPr>
      </w:pPr>
    </w:p>
    <w:p w:rsidR="0038603A" w:rsidRDefault="0038603A" w:rsidP="0038603A">
      <w:pPr>
        <w:jc w:val="both"/>
        <w:rPr>
          <w:szCs w:val="24"/>
        </w:rPr>
      </w:pPr>
      <w:r w:rsidRPr="00361A71">
        <w:rPr>
          <w:b/>
          <w:szCs w:val="24"/>
        </w:rPr>
        <w:t>Druk nr 10</w:t>
      </w:r>
      <w:r>
        <w:rPr>
          <w:szCs w:val="24"/>
        </w:rPr>
        <w:t xml:space="preserve"> w sprawie wyboru ławników na kadencję</w:t>
      </w:r>
      <w:r w:rsidR="00FD04E1">
        <w:rPr>
          <w:szCs w:val="24"/>
        </w:rPr>
        <w:t xml:space="preserve"> 2010-2023.</w:t>
      </w:r>
    </w:p>
    <w:p w:rsidR="0038603A" w:rsidRPr="002052D0" w:rsidRDefault="0038603A" w:rsidP="0038603A">
      <w:pPr>
        <w:suppressAutoHyphens/>
        <w:jc w:val="both"/>
        <w:rPr>
          <w:rFonts w:eastAsia="Calibri"/>
          <w:szCs w:val="24"/>
        </w:rPr>
      </w:pPr>
      <w:r w:rsidRPr="002052D0">
        <w:rPr>
          <w:b/>
          <w:i/>
          <w:szCs w:val="24"/>
          <w:u w:val="single"/>
        </w:rPr>
        <w:t>Opinie Komisji</w:t>
      </w:r>
      <w:r w:rsidRPr="002052D0">
        <w:rPr>
          <w:b/>
          <w:i/>
          <w:szCs w:val="24"/>
        </w:rPr>
        <w:t>:</w:t>
      </w:r>
      <w:r>
        <w:rPr>
          <w:b/>
          <w:i/>
          <w:szCs w:val="24"/>
        </w:rPr>
        <w:t xml:space="preserve"> komisje nie opiniowały</w:t>
      </w:r>
    </w:p>
    <w:p w:rsidR="0038603A" w:rsidRPr="00C0792F" w:rsidRDefault="0038603A" w:rsidP="0038603A">
      <w:pPr>
        <w:jc w:val="both"/>
        <w:rPr>
          <w:szCs w:val="24"/>
        </w:rPr>
      </w:pPr>
      <w:r w:rsidRPr="00C0792F">
        <w:rPr>
          <w:szCs w:val="24"/>
        </w:rPr>
        <w:t xml:space="preserve">   </w:t>
      </w:r>
      <w:r>
        <w:rPr>
          <w:szCs w:val="24"/>
        </w:rPr>
        <w:t xml:space="preserve">                               </w:t>
      </w:r>
    </w:p>
    <w:p w:rsidR="0038603A" w:rsidRDefault="0038603A" w:rsidP="0038603A">
      <w:pPr>
        <w:jc w:val="both"/>
        <w:rPr>
          <w:szCs w:val="24"/>
        </w:rPr>
      </w:pPr>
      <w:r>
        <w:rPr>
          <w:b/>
          <w:szCs w:val="24"/>
        </w:rPr>
        <w:t>Druk w sprawie przyjęcia Regulaminu Budżetu Obywatelskiego Brzegu</w:t>
      </w:r>
      <w:r w:rsidR="000F32D8">
        <w:rPr>
          <w:szCs w:val="24"/>
        </w:rPr>
        <w:t>.</w:t>
      </w:r>
    </w:p>
    <w:p w:rsidR="000F32D8" w:rsidRPr="0064261C" w:rsidRDefault="000F32D8" w:rsidP="0038603A">
      <w:pPr>
        <w:jc w:val="both"/>
        <w:rPr>
          <w:szCs w:val="24"/>
        </w:rPr>
      </w:pPr>
      <w:r>
        <w:rPr>
          <w:szCs w:val="24"/>
        </w:rPr>
        <w:t>Projekt uchwały przedstawił radny Jacek Niesłuchowski.</w:t>
      </w:r>
    </w:p>
    <w:p w:rsidR="0038603A" w:rsidRDefault="0038603A" w:rsidP="0038603A">
      <w:pPr>
        <w:spacing w:line="276" w:lineRule="auto"/>
        <w:contextualSpacing/>
        <w:jc w:val="both"/>
        <w:rPr>
          <w:b/>
          <w:i/>
          <w:szCs w:val="24"/>
          <w:u w:val="single"/>
        </w:rPr>
      </w:pPr>
    </w:p>
    <w:p w:rsidR="000F32D8" w:rsidRPr="0038603A" w:rsidRDefault="000F32D8" w:rsidP="000F32D8">
      <w:pPr>
        <w:suppressAutoHyphens/>
        <w:jc w:val="both"/>
        <w:rPr>
          <w:rFonts w:eastAsia="Calibri"/>
          <w:szCs w:val="24"/>
          <w:lang w:eastAsia="en-US"/>
        </w:rPr>
      </w:pPr>
      <w:r w:rsidRPr="0038603A">
        <w:rPr>
          <w:rFonts w:eastAsiaTheme="minorHAnsi"/>
          <w:b/>
          <w:i/>
          <w:szCs w:val="24"/>
          <w:u w:val="single"/>
          <w:lang w:eastAsia="en-US"/>
        </w:rPr>
        <w:t>Opinie Komisji</w:t>
      </w:r>
      <w:r w:rsidRPr="0038603A">
        <w:rPr>
          <w:rFonts w:eastAsiaTheme="minorHAnsi"/>
          <w:b/>
          <w:i/>
          <w:szCs w:val="24"/>
          <w:lang w:eastAsia="en-US"/>
        </w:rPr>
        <w:t>:</w:t>
      </w:r>
    </w:p>
    <w:p w:rsidR="000F32D8" w:rsidRPr="0038603A" w:rsidRDefault="000F32D8" w:rsidP="000F32D8">
      <w:pPr>
        <w:jc w:val="both"/>
        <w:rPr>
          <w:rFonts w:eastAsiaTheme="minorHAnsi"/>
          <w:b/>
          <w:szCs w:val="24"/>
          <w:lang w:eastAsia="en-US"/>
        </w:rPr>
      </w:pPr>
      <w:r>
        <w:rPr>
          <w:rFonts w:eastAsiaTheme="minorHAnsi"/>
          <w:i/>
          <w:szCs w:val="24"/>
          <w:lang w:eastAsia="en-US"/>
        </w:rPr>
        <w:t xml:space="preserve">Komisja </w:t>
      </w:r>
      <w:proofErr w:type="spellStart"/>
      <w:r>
        <w:rPr>
          <w:rFonts w:eastAsiaTheme="minorHAnsi"/>
          <w:i/>
          <w:szCs w:val="24"/>
          <w:lang w:eastAsia="en-US"/>
        </w:rPr>
        <w:t>BIi</w:t>
      </w:r>
      <w:r w:rsidRPr="0038603A">
        <w:rPr>
          <w:rFonts w:eastAsiaTheme="minorHAnsi"/>
          <w:i/>
          <w:szCs w:val="24"/>
          <w:lang w:eastAsia="en-US"/>
        </w:rPr>
        <w:t>RG</w:t>
      </w:r>
      <w:proofErr w:type="spellEnd"/>
      <w:r w:rsidRPr="0038603A">
        <w:rPr>
          <w:rFonts w:eastAsiaTheme="minorHAnsi"/>
          <w:i/>
          <w:szCs w:val="24"/>
          <w:lang w:eastAsia="en-US"/>
        </w:rPr>
        <w:t xml:space="preserve"> – </w:t>
      </w:r>
      <w:r>
        <w:rPr>
          <w:rFonts w:eastAsiaTheme="minorHAnsi"/>
          <w:i/>
          <w:szCs w:val="24"/>
          <w:lang w:eastAsia="en-US"/>
        </w:rPr>
        <w:t>jednogłośnie za</w:t>
      </w:r>
    </w:p>
    <w:p w:rsidR="000F32D8" w:rsidRPr="0038603A" w:rsidRDefault="000F32D8" w:rsidP="000F32D8">
      <w:pPr>
        <w:jc w:val="both"/>
        <w:rPr>
          <w:rFonts w:eastAsiaTheme="minorHAnsi"/>
          <w:i/>
          <w:szCs w:val="24"/>
          <w:lang w:eastAsia="en-US"/>
        </w:rPr>
      </w:pPr>
      <w:r w:rsidRPr="0038603A">
        <w:rPr>
          <w:rFonts w:eastAsiaTheme="minorHAnsi"/>
          <w:i/>
          <w:szCs w:val="24"/>
          <w:lang w:eastAsia="en-US"/>
        </w:rPr>
        <w:t xml:space="preserve">Komisja GKMIOŚ – </w:t>
      </w:r>
      <w:r>
        <w:rPr>
          <w:rFonts w:eastAsiaTheme="minorHAnsi"/>
          <w:i/>
          <w:szCs w:val="24"/>
          <w:lang w:eastAsia="en-US"/>
        </w:rPr>
        <w:t>jednogłośnie za 6.</w:t>
      </w:r>
    </w:p>
    <w:p w:rsidR="00FD04E1" w:rsidRDefault="00FD04E1" w:rsidP="00FD04E1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5467" w:rsidRDefault="00FD04E1" w:rsidP="007254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</w:t>
      </w:r>
      <w:r>
        <w:rPr>
          <w:rFonts w:ascii="Times New Roman" w:hAnsi="Times New Roman" w:cs="Times New Roman"/>
          <w:sz w:val="24"/>
          <w:szCs w:val="24"/>
        </w:rPr>
        <w:t xml:space="preserve">sprawozdania i </w:t>
      </w:r>
      <w:r w:rsidRPr="001E247A">
        <w:rPr>
          <w:rFonts w:ascii="Times New Roman" w:hAnsi="Times New Roman" w:cs="Times New Roman"/>
          <w:sz w:val="24"/>
          <w:szCs w:val="24"/>
        </w:rPr>
        <w:t>inf</w:t>
      </w:r>
      <w:r>
        <w:rPr>
          <w:rFonts w:ascii="Times New Roman" w:hAnsi="Times New Roman" w:cs="Times New Roman"/>
          <w:sz w:val="24"/>
          <w:szCs w:val="24"/>
        </w:rPr>
        <w:t>ormacje, który stanowiły materiały sesyjne nie były omawi</w:t>
      </w:r>
      <w:r w:rsidR="00725467">
        <w:rPr>
          <w:rFonts w:ascii="Times New Roman" w:hAnsi="Times New Roman" w:cs="Times New Roman"/>
          <w:sz w:val="24"/>
          <w:szCs w:val="24"/>
        </w:rPr>
        <w:t>ane.</w:t>
      </w:r>
    </w:p>
    <w:p w:rsidR="00725467" w:rsidRDefault="00725467" w:rsidP="0072546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3A" w:rsidRPr="00725467" w:rsidRDefault="00AA1CE7" w:rsidP="0072546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25467">
        <w:rPr>
          <w:rFonts w:ascii="Times New Roman" w:hAnsi="Times New Roman" w:cs="Times New Roman"/>
          <w:b/>
          <w:sz w:val="24"/>
          <w:szCs w:val="24"/>
        </w:rPr>
        <w:t>Ad. 2</w:t>
      </w:r>
      <w:r w:rsidRPr="00725467">
        <w:rPr>
          <w:rFonts w:ascii="Times New Roman" w:hAnsi="Times New Roman" w:cs="Times New Roman"/>
          <w:sz w:val="24"/>
          <w:szCs w:val="24"/>
        </w:rPr>
        <w:t xml:space="preserve"> Przewodniczący Komisji GKMIOŚ Piotr </w:t>
      </w:r>
      <w:proofErr w:type="spellStart"/>
      <w:r w:rsidRPr="00725467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725467">
        <w:rPr>
          <w:rFonts w:ascii="Times New Roman" w:hAnsi="Times New Roman" w:cs="Times New Roman"/>
          <w:sz w:val="24"/>
          <w:szCs w:val="24"/>
        </w:rPr>
        <w:t xml:space="preserve"> poinformował o piśmie, które zostało przekierowane przez Przewodniczącego RM do wiadomości Komisji. Sprawa dotyczy mieszkanki, która od lat koresponduje z MZMK w kwestii przewodów kominowych. Pismo jest dostępne w biurze rady.</w:t>
      </w:r>
    </w:p>
    <w:p w:rsidR="00AA1CE7" w:rsidRDefault="00AA1CE7" w:rsidP="00AA1CE7">
      <w:pPr>
        <w:ind w:left="-360"/>
        <w:jc w:val="both"/>
        <w:rPr>
          <w:szCs w:val="24"/>
        </w:rPr>
      </w:pPr>
    </w:p>
    <w:p w:rsidR="00AA1CE7" w:rsidRDefault="00725467" w:rsidP="00725467">
      <w:pPr>
        <w:ind w:left="-360" w:firstLine="360"/>
        <w:jc w:val="both"/>
        <w:rPr>
          <w:noProof/>
          <w:szCs w:val="24"/>
        </w:rPr>
      </w:pPr>
      <w:r>
        <w:rPr>
          <w:szCs w:val="24"/>
        </w:rPr>
        <w:t xml:space="preserve">Kolejno </w:t>
      </w:r>
      <w:r w:rsidR="00AA1CE7">
        <w:rPr>
          <w:szCs w:val="24"/>
        </w:rPr>
        <w:t xml:space="preserve">poruszana została sprawa mieszkańca w sprawie kwestii </w:t>
      </w:r>
      <w:r w:rsidR="00AA1CE7">
        <w:rPr>
          <w:noProof/>
          <w:szCs w:val="24"/>
        </w:rPr>
        <w:t xml:space="preserve">odmowy prawa pierwszeństwa w nabyciu nieruchomości przy ul. Wolności 14a położonej na działace nr 763/2 pomimo spełnienia </w:t>
      </w:r>
      <w:r w:rsidR="00F16CCC">
        <w:rPr>
          <w:noProof/>
          <w:szCs w:val="24"/>
        </w:rPr>
        <w:t xml:space="preserve">według niego </w:t>
      </w:r>
      <w:r w:rsidR="00AA1CE7">
        <w:rPr>
          <w:noProof/>
          <w:szCs w:val="24"/>
        </w:rPr>
        <w:t xml:space="preserve">warunków uregulowanych przepisami uchwały Rady Miejskiej Brzegu Nr </w:t>
      </w:r>
      <w:r w:rsidR="00F16CCC">
        <w:rPr>
          <w:noProof/>
          <w:szCs w:val="24"/>
        </w:rPr>
        <w:t>XXI/221/16 z dnia 28.06.2016 r.</w:t>
      </w:r>
    </w:p>
    <w:p w:rsidR="00725467" w:rsidRDefault="00AA1CE7" w:rsidP="00725467">
      <w:pPr>
        <w:ind w:left="-360" w:firstLine="360"/>
        <w:jc w:val="both"/>
        <w:rPr>
          <w:noProof/>
          <w:szCs w:val="24"/>
        </w:rPr>
      </w:pPr>
      <w:r>
        <w:rPr>
          <w:noProof/>
          <w:szCs w:val="24"/>
        </w:rPr>
        <w:t>Głos w dyskusji zabrał wspomniany mieszkaniec oraz radny Grzegorz Chrzanowski, Pani Sekretarz Krystyna Nowakowska Bider, radny Krzysztof Grabowiecki, radny Radosław Preis, Burmistrz Jerzy Wrębiak oraz radny Piotr Szpulak.</w:t>
      </w:r>
    </w:p>
    <w:p w:rsidR="00725467" w:rsidRDefault="00725467" w:rsidP="00725467">
      <w:pPr>
        <w:jc w:val="both"/>
        <w:rPr>
          <w:noProof/>
          <w:szCs w:val="24"/>
        </w:rPr>
      </w:pPr>
    </w:p>
    <w:p w:rsidR="00725467" w:rsidRDefault="00725467" w:rsidP="00725467">
      <w:pPr>
        <w:jc w:val="both"/>
        <w:rPr>
          <w:noProof/>
          <w:szCs w:val="24"/>
        </w:rPr>
      </w:pPr>
      <w:r>
        <w:rPr>
          <w:noProof/>
          <w:szCs w:val="24"/>
        </w:rPr>
        <w:t>Na tym protokół zakończono</w:t>
      </w:r>
    </w:p>
    <w:p w:rsidR="00725467" w:rsidRDefault="00725467" w:rsidP="00725467">
      <w:pPr>
        <w:jc w:val="both"/>
        <w:rPr>
          <w:noProof/>
          <w:szCs w:val="24"/>
        </w:rPr>
      </w:pPr>
      <w:r>
        <w:rPr>
          <w:noProof/>
          <w:szCs w:val="24"/>
        </w:rPr>
        <w:t>Protokołowała Anna Polańska</w:t>
      </w:r>
    </w:p>
    <w:p w:rsidR="00725467" w:rsidRDefault="00725467" w:rsidP="00AA1CE7">
      <w:pPr>
        <w:ind w:left="-360" w:firstLine="1068"/>
        <w:jc w:val="both"/>
        <w:rPr>
          <w:szCs w:val="24"/>
        </w:rPr>
      </w:pPr>
    </w:p>
    <w:p w:rsidR="00725467" w:rsidRDefault="00725467" w:rsidP="00AA1CE7">
      <w:pPr>
        <w:ind w:left="-360" w:firstLine="1068"/>
        <w:jc w:val="both"/>
        <w:rPr>
          <w:szCs w:val="24"/>
        </w:rPr>
      </w:pPr>
    </w:p>
    <w:p w:rsidR="00725467" w:rsidRPr="00725467" w:rsidRDefault="007B60A7" w:rsidP="00725467">
      <w:pPr>
        <w:ind w:left="3540" w:firstLine="1068"/>
        <w:jc w:val="both"/>
        <w:rPr>
          <w:b/>
          <w:i/>
          <w:szCs w:val="24"/>
        </w:rPr>
      </w:pPr>
      <w:r>
        <w:rPr>
          <w:b/>
          <w:i/>
          <w:szCs w:val="24"/>
        </w:rPr>
        <w:t>Przewodniczący Komisji GKMIOŚ</w:t>
      </w:r>
    </w:p>
    <w:p w:rsidR="00725467" w:rsidRPr="00725467" w:rsidRDefault="00725467" w:rsidP="00725467">
      <w:pPr>
        <w:ind w:left="3540" w:firstLine="1068"/>
        <w:jc w:val="both"/>
        <w:rPr>
          <w:b/>
          <w:i/>
          <w:szCs w:val="24"/>
        </w:rPr>
      </w:pPr>
      <w:r w:rsidRPr="00725467">
        <w:rPr>
          <w:b/>
          <w:i/>
          <w:szCs w:val="24"/>
        </w:rPr>
        <w:t xml:space="preserve">      </w:t>
      </w:r>
      <w:r>
        <w:rPr>
          <w:b/>
          <w:i/>
          <w:szCs w:val="24"/>
        </w:rPr>
        <w:t xml:space="preserve">  </w:t>
      </w:r>
      <w:r w:rsidR="007B60A7">
        <w:rPr>
          <w:b/>
          <w:i/>
          <w:szCs w:val="24"/>
        </w:rPr>
        <w:t xml:space="preserve">        </w:t>
      </w:r>
      <w:bookmarkStart w:id="0" w:name="_GoBack"/>
      <w:bookmarkEnd w:id="0"/>
      <w:r w:rsidR="007B60A7">
        <w:rPr>
          <w:b/>
          <w:i/>
          <w:szCs w:val="24"/>
        </w:rPr>
        <w:t xml:space="preserve">Piotr </w:t>
      </w:r>
      <w:proofErr w:type="spellStart"/>
      <w:r w:rsidR="007B60A7">
        <w:rPr>
          <w:b/>
          <w:i/>
          <w:szCs w:val="24"/>
        </w:rPr>
        <w:t>Szpulak</w:t>
      </w:r>
      <w:proofErr w:type="spellEnd"/>
    </w:p>
    <w:p w:rsidR="00754495" w:rsidRDefault="00754495"/>
    <w:sectPr w:rsidR="00754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D0CB9"/>
    <w:multiLevelType w:val="hybridMultilevel"/>
    <w:tmpl w:val="2F9CD598"/>
    <w:lvl w:ilvl="0" w:tplc="D8920C3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08"/>
    <w:rsid w:val="000B4E18"/>
    <w:rsid w:val="000F32D8"/>
    <w:rsid w:val="0038603A"/>
    <w:rsid w:val="006364B3"/>
    <w:rsid w:val="00725467"/>
    <w:rsid w:val="00754495"/>
    <w:rsid w:val="007B60A7"/>
    <w:rsid w:val="008D3040"/>
    <w:rsid w:val="00972B08"/>
    <w:rsid w:val="00AA1CE7"/>
    <w:rsid w:val="00F16CCC"/>
    <w:rsid w:val="00FD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60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3860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0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860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Bezodstpw">
    <w:name w:val="No Spacing"/>
    <w:uiPriority w:val="1"/>
    <w:qFormat/>
    <w:rsid w:val="00386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718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6</cp:revision>
  <dcterms:created xsi:type="dcterms:W3CDTF">2019-11-22T09:07:00Z</dcterms:created>
  <dcterms:modified xsi:type="dcterms:W3CDTF">2019-11-27T10:54:00Z</dcterms:modified>
</cp:coreProperties>
</file>