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1" w:rsidRPr="008173CD" w:rsidRDefault="00F744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PR.520.21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7AB9">
        <w:rPr>
          <w:rFonts w:ascii="Times New Roman" w:hAnsi="Times New Roman" w:cs="Times New Roman"/>
          <w:sz w:val="24"/>
          <w:szCs w:val="24"/>
        </w:rPr>
        <w:t xml:space="preserve">Brzeg, </w:t>
      </w:r>
      <w:r>
        <w:rPr>
          <w:rFonts w:ascii="Times New Roman" w:hAnsi="Times New Roman" w:cs="Times New Roman"/>
          <w:sz w:val="24"/>
          <w:szCs w:val="24"/>
        </w:rPr>
        <w:t>31 lipca 2019 r.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Default="00407B1F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 xml:space="preserve">Zgodnie z zarządzeniem nr </w:t>
      </w:r>
      <w:r w:rsidR="00F744B8">
        <w:rPr>
          <w:rFonts w:ascii="Times New Roman" w:hAnsi="Times New Roman" w:cs="Times New Roman"/>
          <w:sz w:val="24"/>
          <w:szCs w:val="24"/>
        </w:rPr>
        <w:t>608</w:t>
      </w:r>
      <w:r w:rsidR="008173CD" w:rsidRPr="00C229A0">
        <w:rPr>
          <w:rFonts w:ascii="Times New Roman" w:hAnsi="Times New Roman" w:cs="Times New Roman"/>
          <w:sz w:val="24"/>
          <w:szCs w:val="24"/>
        </w:rPr>
        <w:t>/</w:t>
      </w:r>
      <w:r w:rsidR="00FB7AB9" w:rsidRPr="00C229A0">
        <w:rPr>
          <w:rFonts w:ascii="Times New Roman" w:hAnsi="Times New Roman" w:cs="Times New Roman"/>
          <w:sz w:val="24"/>
          <w:szCs w:val="24"/>
        </w:rPr>
        <w:t xml:space="preserve">2019 Burmistrza Brzegu z dnia </w:t>
      </w:r>
      <w:r w:rsidR="00A81DA5">
        <w:rPr>
          <w:rFonts w:ascii="Times New Roman" w:hAnsi="Times New Roman" w:cs="Times New Roman"/>
          <w:sz w:val="24"/>
          <w:szCs w:val="24"/>
        </w:rPr>
        <w:t>31</w:t>
      </w:r>
      <w:r w:rsidR="00F744B8">
        <w:rPr>
          <w:rFonts w:ascii="Times New Roman" w:hAnsi="Times New Roman" w:cs="Times New Roman"/>
          <w:sz w:val="24"/>
          <w:szCs w:val="24"/>
        </w:rPr>
        <w:t xml:space="preserve"> lipca</w:t>
      </w:r>
      <w:r w:rsidR="008173CD" w:rsidRPr="00C229A0">
        <w:rPr>
          <w:rFonts w:ascii="Times New Roman" w:hAnsi="Times New Roman" w:cs="Times New Roman"/>
          <w:sz w:val="24"/>
          <w:szCs w:val="24"/>
        </w:rPr>
        <w:t xml:space="preserve"> 2019 roku</w:t>
      </w:r>
    </w:p>
    <w:p w:rsidR="00F744B8" w:rsidRPr="00C229A0" w:rsidRDefault="00F744B8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4B8" w:rsidRPr="00F744B8" w:rsidRDefault="008173CD" w:rsidP="00F7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B8">
        <w:rPr>
          <w:rFonts w:ascii="Times New Roman" w:hAnsi="Times New Roman" w:cs="Times New Roman"/>
          <w:b/>
          <w:sz w:val="24"/>
          <w:szCs w:val="24"/>
        </w:rPr>
        <w:t>Burmistrz Brzegu ogłasza</w:t>
      </w:r>
    </w:p>
    <w:p w:rsidR="008173CD" w:rsidRPr="00C229A0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przeprowadzenie konsultacji z organizacjami pozarządowymi i podmiotami wymienionymi w art. 3 ust. 3 ustawy o działalności pożytku publicznego i wolontari</w:t>
      </w:r>
      <w:r w:rsidR="00F744B8">
        <w:rPr>
          <w:rFonts w:ascii="Times New Roman" w:hAnsi="Times New Roman" w:cs="Times New Roman"/>
          <w:sz w:val="24"/>
          <w:szCs w:val="24"/>
        </w:rPr>
        <w:t xml:space="preserve">acie projektu uchwały w sprawie </w:t>
      </w:r>
      <w:r w:rsidR="00F744B8" w:rsidRPr="00F744B8">
        <w:rPr>
          <w:rFonts w:ascii="Times New Roman" w:hAnsi="Times New Roman" w:cs="Times New Roman"/>
        </w:rPr>
        <w:t>określenia wymagań jakie powinien spełniać przedsiębiorca ubiegający się o uzyskanie zezwolenia na prowadzenie działalności w zakresie opróżniania zbiorników bezodpływowych i transportu nieczystości ciekłych na terenie Gminy Brzeg.</w:t>
      </w:r>
    </w:p>
    <w:p w:rsidR="008173CD" w:rsidRPr="00C229A0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Opinie</w:t>
      </w:r>
      <w:r w:rsidR="00FB7AB9" w:rsidRPr="00C229A0">
        <w:rPr>
          <w:rFonts w:ascii="Times New Roman" w:hAnsi="Times New Roman" w:cs="Times New Roman"/>
          <w:sz w:val="24"/>
          <w:szCs w:val="24"/>
        </w:rPr>
        <w:t xml:space="preserve"> należy składać w terminie do </w:t>
      </w:r>
      <w:r w:rsidR="00F744B8">
        <w:rPr>
          <w:rFonts w:ascii="Times New Roman" w:hAnsi="Times New Roman" w:cs="Times New Roman"/>
          <w:sz w:val="24"/>
          <w:szCs w:val="24"/>
        </w:rPr>
        <w:t>14</w:t>
      </w:r>
      <w:r w:rsidRPr="00C229A0">
        <w:rPr>
          <w:rFonts w:ascii="Times New Roman" w:hAnsi="Times New Roman" w:cs="Times New Roman"/>
          <w:sz w:val="24"/>
          <w:szCs w:val="24"/>
        </w:rPr>
        <w:t xml:space="preserve"> </w:t>
      </w:r>
      <w:r w:rsidR="00F744B8">
        <w:rPr>
          <w:rFonts w:ascii="Times New Roman" w:hAnsi="Times New Roman" w:cs="Times New Roman"/>
          <w:sz w:val="24"/>
          <w:szCs w:val="24"/>
        </w:rPr>
        <w:t>sierpnia</w:t>
      </w:r>
      <w:r w:rsidRPr="00C229A0">
        <w:rPr>
          <w:rFonts w:ascii="Times New Roman" w:hAnsi="Times New Roman" w:cs="Times New Roman"/>
          <w:sz w:val="24"/>
          <w:szCs w:val="24"/>
        </w:rPr>
        <w:t xml:space="preserve"> 2019 roku w Biurze Podawczym Urzędu Miasta w Brzegu ul. Robotnicza 12 lub za pośrednictwem poczty elektronicznej na adres </w:t>
      </w:r>
      <w:r w:rsidR="00F744B8">
        <w:rPr>
          <w:rFonts w:ascii="Times New Roman" w:hAnsi="Times New Roman" w:cs="Times New Roman"/>
          <w:sz w:val="24"/>
          <w:szCs w:val="24"/>
        </w:rPr>
        <w:br/>
      </w:r>
      <w:r w:rsidRPr="00C229A0">
        <w:rPr>
          <w:rFonts w:ascii="Times New Roman" w:hAnsi="Times New Roman" w:cs="Times New Roman"/>
          <w:sz w:val="24"/>
          <w:szCs w:val="24"/>
        </w:rPr>
        <w:t xml:space="preserve">e-mail: </w:t>
      </w:r>
      <w:r w:rsidR="00F744B8">
        <w:rPr>
          <w:rFonts w:ascii="Times New Roman" w:hAnsi="Times New Roman" w:cs="Times New Roman"/>
          <w:sz w:val="24"/>
          <w:szCs w:val="24"/>
        </w:rPr>
        <w:t>ngo@brzeg.pl.</w:t>
      </w:r>
    </w:p>
    <w:p w:rsidR="00BB4105" w:rsidRDefault="00BB4105" w:rsidP="00BB4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105" w:rsidRDefault="00BB4105" w:rsidP="00BB4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105" w:rsidRDefault="00BB4105" w:rsidP="00BB4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2C6" w:rsidRDefault="00BB4105" w:rsidP="00BB4105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Burmistrz Brzegu</w:t>
      </w:r>
    </w:p>
    <w:p w:rsidR="00BB4105" w:rsidRDefault="00BB4105" w:rsidP="00BB4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</w:p>
    <w:p w:rsidR="009812C6" w:rsidRPr="008173CD" w:rsidRDefault="009812C6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both"/>
        <w:rPr>
          <w:sz w:val="24"/>
          <w:szCs w:val="24"/>
        </w:rPr>
      </w:pP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25614A"/>
    <w:rsid w:val="00407B1F"/>
    <w:rsid w:val="006D5501"/>
    <w:rsid w:val="008173CD"/>
    <w:rsid w:val="0084703D"/>
    <w:rsid w:val="00930B32"/>
    <w:rsid w:val="009812C6"/>
    <w:rsid w:val="00A81DA5"/>
    <w:rsid w:val="00BB4105"/>
    <w:rsid w:val="00C229A0"/>
    <w:rsid w:val="00E86AC5"/>
    <w:rsid w:val="00F744B8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1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cp:lastPrinted>2019-07-31T08:41:00Z</cp:lastPrinted>
  <dcterms:created xsi:type="dcterms:W3CDTF">2019-07-31T12:55:00Z</dcterms:created>
  <dcterms:modified xsi:type="dcterms:W3CDTF">2019-07-31T12:55:00Z</dcterms:modified>
</cp:coreProperties>
</file>