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DF11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C853C4" w:rsidRDefault="00C853C4" w:rsidP="00C853C4"/>
    <w:p w:rsidR="00C853C4" w:rsidRPr="006B63A3" w:rsidRDefault="00C853C4" w:rsidP="00C853C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7BBF">
        <w:rPr>
          <w:sz w:val="22"/>
          <w:szCs w:val="22"/>
        </w:rPr>
        <w:t xml:space="preserve">       </w:t>
      </w:r>
      <w:r w:rsidRPr="006B63A3">
        <w:rPr>
          <w:sz w:val="22"/>
          <w:szCs w:val="22"/>
        </w:rPr>
        <w:t xml:space="preserve">Brzeg, dnia </w:t>
      </w:r>
      <w:r w:rsidR="00FA7BBF">
        <w:rPr>
          <w:sz w:val="22"/>
          <w:szCs w:val="22"/>
        </w:rPr>
        <w:t>1 lipca</w:t>
      </w:r>
      <w:r w:rsidRPr="006B63A3">
        <w:rPr>
          <w:sz w:val="22"/>
          <w:szCs w:val="22"/>
        </w:rPr>
        <w:t xml:space="preserve"> 2015 roku</w:t>
      </w:r>
    </w:p>
    <w:p w:rsidR="00C853C4" w:rsidRPr="00591D85" w:rsidRDefault="00C853C4" w:rsidP="00C853C4">
      <w:pPr>
        <w:rPr>
          <w:sz w:val="22"/>
          <w:szCs w:val="22"/>
        </w:rPr>
      </w:pPr>
      <w:r>
        <w:rPr>
          <w:sz w:val="22"/>
          <w:szCs w:val="22"/>
        </w:rPr>
        <w:t>OR.IV.042.8.2015</w:t>
      </w:r>
      <w:r w:rsidRPr="00591D85">
        <w:rPr>
          <w:sz w:val="22"/>
          <w:szCs w:val="22"/>
        </w:rPr>
        <w:t xml:space="preserve"> 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C853C4" w:rsidRPr="0043020B" w:rsidRDefault="00C853C4" w:rsidP="00C853C4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853C4" w:rsidRPr="009E7393" w:rsidRDefault="00C853C4" w:rsidP="00C853C4">
      <w:pPr>
        <w:ind w:left="-70"/>
        <w:rPr>
          <w:b/>
          <w:sz w:val="22"/>
          <w:szCs w:val="22"/>
        </w:rPr>
      </w:pPr>
    </w:p>
    <w:p w:rsidR="00C853C4" w:rsidRPr="00591D85" w:rsidRDefault="00C853C4" w:rsidP="00C853C4">
      <w:pPr>
        <w:ind w:left="-70"/>
        <w:jc w:val="center"/>
        <w:rPr>
          <w:sz w:val="22"/>
          <w:szCs w:val="22"/>
        </w:rPr>
      </w:pPr>
      <w:r w:rsidRPr="00591D85">
        <w:rPr>
          <w:sz w:val="22"/>
          <w:szCs w:val="22"/>
        </w:rPr>
        <w:t>dot. postępowania na zadanie pn.:</w:t>
      </w:r>
    </w:p>
    <w:p w:rsidR="00C853C4" w:rsidRPr="00DC013A" w:rsidRDefault="00C853C4" w:rsidP="00C853C4">
      <w:pPr>
        <w:jc w:val="center"/>
        <w:rPr>
          <w:b/>
          <w:sz w:val="22"/>
          <w:szCs w:val="22"/>
        </w:rPr>
      </w:pPr>
      <w:r w:rsidRPr="00DC013A">
        <w:rPr>
          <w:b/>
          <w:sz w:val="22"/>
          <w:szCs w:val="22"/>
        </w:rPr>
        <w:t>„Opracowanie studiów wykonalności dla zad</w:t>
      </w:r>
      <w:r>
        <w:rPr>
          <w:b/>
          <w:sz w:val="22"/>
          <w:szCs w:val="22"/>
        </w:rPr>
        <w:t>ań inwestycyjnych Gminy Lubsza”</w:t>
      </w:r>
    </w:p>
    <w:p w:rsidR="00C853C4" w:rsidRPr="00DC013A" w:rsidRDefault="00C853C4" w:rsidP="00C853C4">
      <w:pPr>
        <w:jc w:val="center"/>
        <w:rPr>
          <w:b/>
          <w:sz w:val="22"/>
          <w:szCs w:val="22"/>
        </w:rPr>
      </w:pPr>
      <w:r w:rsidRPr="00DC013A">
        <w:rPr>
          <w:b/>
          <w:sz w:val="22"/>
          <w:szCs w:val="22"/>
        </w:rPr>
        <w:t>Pakiet 1 - Przebudowa drogi gminnej publicznej nr 101 939 we wsi Czepielowice</w:t>
      </w:r>
    </w:p>
    <w:p w:rsidR="00C853C4" w:rsidRPr="00DC013A" w:rsidRDefault="00C853C4" w:rsidP="00C853C4">
      <w:pPr>
        <w:ind w:left="426"/>
        <w:jc w:val="center"/>
        <w:rPr>
          <w:b/>
          <w:color w:val="000000"/>
          <w:sz w:val="22"/>
          <w:szCs w:val="22"/>
        </w:rPr>
      </w:pPr>
      <w:r w:rsidRPr="00DC013A">
        <w:rPr>
          <w:b/>
          <w:sz w:val="22"/>
          <w:szCs w:val="22"/>
        </w:rPr>
        <w:t>w gminie Lubsza</w:t>
      </w:r>
    </w:p>
    <w:p w:rsidR="00C853C4" w:rsidRPr="00591D85" w:rsidRDefault="00C853C4" w:rsidP="00C853C4">
      <w:pPr>
        <w:jc w:val="center"/>
        <w:rPr>
          <w:sz w:val="22"/>
          <w:szCs w:val="22"/>
        </w:rPr>
      </w:pPr>
      <w:r w:rsidRPr="00591D85">
        <w:rPr>
          <w:sz w:val="22"/>
          <w:szCs w:val="22"/>
        </w:rPr>
        <w:t>(organizowanego w trybie przetargu nieograniczonego)</w:t>
      </w:r>
    </w:p>
    <w:p w:rsidR="00C853C4" w:rsidRPr="00B46B66" w:rsidRDefault="00C853C4" w:rsidP="00C853C4">
      <w:pPr>
        <w:ind w:firstLine="709"/>
        <w:jc w:val="both"/>
        <w:rPr>
          <w:sz w:val="22"/>
          <w:szCs w:val="22"/>
        </w:rPr>
      </w:pPr>
    </w:p>
    <w:p w:rsidR="00C853C4" w:rsidRPr="00B46B66" w:rsidRDefault="00C853C4" w:rsidP="00C853C4">
      <w:pPr>
        <w:ind w:left="-70"/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  <w:r w:rsidRPr="00B46B66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B46B66">
        <w:rPr>
          <w:sz w:val="22"/>
          <w:szCs w:val="22"/>
        </w:rPr>
        <w:t>t.j</w:t>
      </w:r>
      <w:proofErr w:type="spellEnd"/>
      <w:r w:rsidRPr="00B46B66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FA7BBF">
        <w:rPr>
          <w:b/>
          <w:sz w:val="22"/>
          <w:szCs w:val="22"/>
        </w:rPr>
        <w:t>1 lipca</w:t>
      </w:r>
      <w:r w:rsidRPr="00B46B66">
        <w:rPr>
          <w:b/>
          <w:sz w:val="22"/>
          <w:szCs w:val="22"/>
        </w:rPr>
        <w:t xml:space="preserve"> 2015r.</w:t>
      </w:r>
      <w:r w:rsidRPr="00B46B66">
        <w:rPr>
          <w:sz w:val="22"/>
          <w:szCs w:val="22"/>
        </w:rPr>
        <w:t xml:space="preserve"> wybrał jako najkorzystniejszą </w:t>
      </w:r>
      <w:r w:rsidRPr="00B46B66">
        <w:rPr>
          <w:b/>
          <w:sz w:val="22"/>
          <w:szCs w:val="22"/>
        </w:rPr>
        <w:t>ofertę nr 1,</w:t>
      </w:r>
      <w:r>
        <w:rPr>
          <w:b/>
          <w:sz w:val="22"/>
          <w:szCs w:val="22"/>
        </w:rPr>
        <w:t xml:space="preserve"> </w:t>
      </w:r>
      <w:r w:rsidRPr="00C31FCB">
        <w:rPr>
          <w:sz w:val="22"/>
          <w:szCs w:val="22"/>
        </w:rPr>
        <w:t>złożoną przez: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KANCELARIĘ VIP Sp. z o.o., ul. Michała Kajki 10/12, pok. 312, 10-437 Olsztyn, </w:t>
      </w:r>
      <w:r>
        <w:rPr>
          <w:sz w:val="22"/>
          <w:szCs w:val="22"/>
        </w:rPr>
        <w:t>z ceną</w:t>
      </w:r>
      <w:r w:rsidRPr="00B46B66">
        <w:rPr>
          <w:sz w:val="22"/>
          <w:szCs w:val="22"/>
        </w:rPr>
        <w:t>:</w:t>
      </w:r>
    </w:p>
    <w:p w:rsidR="00C853C4" w:rsidRPr="00B46B66" w:rsidRDefault="00C853C4" w:rsidP="00C853C4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netto:   7 950</w:t>
      </w:r>
      <w:r w:rsidRPr="00B46B66">
        <w:rPr>
          <w:sz w:val="22"/>
          <w:szCs w:val="22"/>
        </w:rPr>
        <w:t xml:space="preserve">,00 zł,  </w:t>
      </w:r>
    </w:p>
    <w:p w:rsidR="00C853C4" w:rsidRPr="00B46B66" w:rsidRDefault="00C853C4" w:rsidP="00C853C4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brutto: 9 778,5</w:t>
      </w:r>
      <w:r w:rsidRPr="00B46B66">
        <w:rPr>
          <w:b/>
          <w:sz w:val="22"/>
          <w:szCs w:val="22"/>
        </w:rPr>
        <w:t xml:space="preserve">0 zł </w:t>
      </w:r>
    </w:p>
    <w:p w:rsidR="00C853C4" w:rsidRPr="00591D85" w:rsidRDefault="00C853C4" w:rsidP="00C853C4">
      <w:pPr>
        <w:tabs>
          <w:tab w:val="left" w:pos="0"/>
        </w:tabs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</w:t>
      </w:r>
      <w:r>
        <w:rPr>
          <w:sz w:val="22"/>
          <w:szCs w:val="22"/>
        </w:rPr>
        <w:t>raz termin płatności -</w:t>
      </w:r>
      <w:r w:rsidRPr="00591D85">
        <w:rPr>
          <w:sz w:val="22"/>
          <w:szCs w:val="22"/>
        </w:rPr>
        <w:t xml:space="preserve"> 5%. </w:t>
      </w:r>
    </w:p>
    <w:p w:rsidR="00C853C4" w:rsidRPr="00591D85" w:rsidRDefault="00C853C4" w:rsidP="00C853C4">
      <w:pPr>
        <w:tabs>
          <w:tab w:val="left" w:pos="0"/>
        </w:tabs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968"/>
        <w:gridCol w:w="1559"/>
        <w:gridCol w:w="1417"/>
        <w:gridCol w:w="1134"/>
      </w:tblGrid>
      <w:tr w:rsidR="00C853C4" w:rsidRPr="00591D85" w:rsidTr="003B5292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C4" w:rsidRPr="00591D85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C4" w:rsidRPr="00591D85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C4" w:rsidRPr="00591D85" w:rsidRDefault="00C853C4" w:rsidP="003B5292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Pr="00591D85" w:rsidRDefault="00C853C4" w:rsidP="003B5292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C853C4" w:rsidRPr="00591D85" w:rsidRDefault="00C853C4" w:rsidP="003B5292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pkt w kryterium termin płatności </w:t>
            </w:r>
            <w:r w:rsidRPr="00591D85">
              <w:rPr>
                <w:b/>
                <w:sz w:val="22"/>
                <w:szCs w:val="22"/>
              </w:rPr>
              <w:t xml:space="preserve">- </w:t>
            </w:r>
            <w:r w:rsidRPr="00591D85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4" w:rsidRPr="00591D85" w:rsidRDefault="00C853C4" w:rsidP="003B529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853C4" w:rsidRPr="00591D85" w:rsidRDefault="00C853C4" w:rsidP="003B529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C853C4" w:rsidTr="003B5292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4" w:rsidRPr="002C3771" w:rsidRDefault="00C853C4" w:rsidP="003B5292">
            <w:pPr>
              <w:jc w:val="center"/>
              <w:rPr>
                <w:b/>
                <w:sz w:val="22"/>
                <w:szCs w:val="22"/>
              </w:rPr>
            </w:pPr>
          </w:p>
          <w:p w:rsidR="00C853C4" w:rsidRPr="002C3771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4" w:rsidRPr="00E13B56" w:rsidRDefault="00C853C4" w:rsidP="003B5292">
            <w:pPr>
              <w:ind w:left="-70"/>
              <w:rPr>
                <w:sz w:val="22"/>
                <w:szCs w:val="22"/>
              </w:rPr>
            </w:pPr>
            <w:r w:rsidRPr="00E13B56">
              <w:rPr>
                <w:sz w:val="22"/>
                <w:szCs w:val="22"/>
              </w:rPr>
              <w:t>Kancelaria VIP Sp. z o.o.</w:t>
            </w:r>
          </w:p>
          <w:p w:rsidR="00C853C4" w:rsidRPr="00E13B56" w:rsidRDefault="00C853C4" w:rsidP="003B5292">
            <w:pPr>
              <w:ind w:left="-70"/>
              <w:rPr>
                <w:sz w:val="22"/>
                <w:szCs w:val="22"/>
              </w:rPr>
            </w:pPr>
            <w:r w:rsidRPr="00E13B56">
              <w:rPr>
                <w:sz w:val="22"/>
                <w:szCs w:val="22"/>
              </w:rPr>
              <w:t>ul. Michała Kajki 10/12, pok. 312</w:t>
            </w:r>
          </w:p>
          <w:p w:rsidR="00C853C4" w:rsidRPr="00B46B66" w:rsidRDefault="00C853C4" w:rsidP="003B5292">
            <w:pPr>
              <w:ind w:left="-70"/>
              <w:rPr>
                <w:sz w:val="22"/>
                <w:szCs w:val="22"/>
              </w:rPr>
            </w:pPr>
            <w:r w:rsidRPr="00E13B56">
              <w:rPr>
                <w:sz w:val="22"/>
                <w:szCs w:val="22"/>
              </w:rPr>
              <w:t>10-437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C853C4" w:rsidTr="003B5292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4" w:rsidRPr="002C3771" w:rsidRDefault="00C853C4" w:rsidP="003B5292">
            <w:pPr>
              <w:jc w:val="center"/>
              <w:rPr>
                <w:b/>
                <w:sz w:val="22"/>
                <w:szCs w:val="22"/>
              </w:rPr>
            </w:pPr>
          </w:p>
          <w:p w:rsidR="00C853C4" w:rsidRPr="002C3771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C4" w:rsidRPr="00E13B56" w:rsidRDefault="00C853C4" w:rsidP="003B5292">
            <w:pPr>
              <w:ind w:left="-70"/>
              <w:rPr>
                <w:sz w:val="22"/>
                <w:szCs w:val="22"/>
              </w:rPr>
            </w:pPr>
            <w:r w:rsidRPr="00E13B56">
              <w:rPr>
                <w:sz w:val="22"/>
                <w:szCs w:val="22"/>
              </w:rPr>
              <w:t>Stowarzyszenie Wspierania Inicjatyw Gospodarczych DELTA PARTNER</w:t>
            </w:r>
          </w:p>
          <w:p w:rsidR="00C853C4" w:rsidRDefault="00C853C4" w:rsidP="003B5292">
            <w:pPr>
              <w:ind w:left="-70"/>
              <w:rPr>
                <w:sz w:val="22"/>
                <w:szCs w:val="22"/>
              </w:rPr>
            </w:pPr>
            <w:r w:rsidRPr="00E13B56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l. Zamkowa 3a/1</w:t>
            </w:r>
          </w:p>
          <w:p w:rsidR="00C853C4" w:rsidRPr="00B46B66" w:rsidRDefault="00C853C4" w:rsidP="003B5292">
            <w:pPr>
              <w:ind w:left="-70"/>
              <w:rPr>
                <w:sz w:val="22"/>
                <w:szCs w:val="22"/>
              </w:rPr>
            </w:pPr>
            <w:r w:rsidRPr="00E13B56">
              <w:rPr>
                <w:sz w:val="22"/>
                <w:szCs w:val="22"/>
              </w:rPr>
              <w:t>43-400 Cieszyn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66,25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C4" w:rsidRDefault="00C853C4" w:rsidP="003B5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71,25 pkt</w:t>
            </w:r>
          </w:p>
        </w:tc>
      </w:tr>
    </w:tbl>
    <w:p w:rsidR="00C853C4" w:rsidRPr="00B46B66" w:rsidRDefault="00C853C4" w:rsidP="00C853C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</w:p>
    <w:p w:rsidR="00C853C4" w:rsidRDefault="00B76174" w:rsidP="00B7617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Burmistrz Brzegu</w:t>
      </w:r>
    </w:p>
    <w:p w:rsidR="00B76174" w:rsidRPr="00B76174" w:rsidRDefault="00B76174" w:rsidP="00B7617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bookmarkEnd w:id="0"/>
    <w:p w:rsidR="00C853C4" w:rsidRDefault="00C853C4" w:rsidP="00B7617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0"/>
        </w:rPr>
      </w:pPr>
    </w:p>
    <w:p w:rsidR="00C853C4" w:rsidRDefault="00C853C4" w:rsidP="00C853C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C853C4" w:rsidRDefault="00C853C4" w:rsidP="00C853C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2C4EC8" w:rsidRPr="007060DF" w:rsidRDefault="002C4EC8" w:rsidP="00C853C4"/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475A9"/>
    <w:rsid w:val="002C4EC8"/>
    <w:rsid w:val="003D0BD8"/>
    <w:rsid w:val="00456DE7"/>
    <w:rsid w:val="00462010"/>
    <w:rsid w:val="00572F39"/>
    <w:rsid w:val="005933B5"/>
    <w:rsid w:val="005A7BC0"/>
    <w:rsid w:val="007060DF"/>
    <w:rsid w:val="00737599"/>
    <w:rsid w:val="00856F43"/>
    <w:rsid w:val="00897EDC"/>
    <w:rsid w:val="00B61AC2"/>
    <w:rsid w:val="00B76174"/>
    <w:rsid w:val="00C853C4"/>
    <w:rsid w:val="00F05A9A"/>
    <w:rsid w:val="00F84911"/>
    <w:rsid w:val="00F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25</cp:revision>
  <cp:lastPrinted>2015-03-02T12:54:00Z</cp:lastPrinted>
  <dcterms:created xsi:type="dcterms:W3CDTF">2015-02-16T16:47:00Z</dcterms:created>
  <dcterms:modified xsi:type="dcterms:W3CDTF">2015-07-01T11:26:00Z</dcterms:modified>
</cp:coreProperties>
</file>