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200" w:rsidRDefault="00F73200" w:rsidP="0040658F">
      <w:pPr>
        <w:spacing w:line="360" w:lineRule="auto"/>
        <w:ind w:left="7080"/>
      </w:pPr>
    </w:p>
    <w:p w:rsidR="00A6411C" w:rsidRDefault="00FE5CDD" w:rsidP="0040658F">
      <w:pPr>
        <w:tabs>
          <w:tab w:val="right" w:pos="284"/>
          <w:tab w:val="left" w:pos="408"/>
        </w:tabs>
        <w:autoSpaceDE w:val="0"/>
        <w:autoSpaceDN w:val="0"/>
        <w:adjustRightInd w:val="0"/>
        <w:spacing w:line="360" w:lineRule="auto"/>
        <w:jc w:val="center"/>
        <w:rPr>
          <w:b/>
          <w:sz w:val="32"/>
          <w:szCs w:val="32"/>
        </w:rPr>
      </w:pPr>
      <w:r>
        <w:rPr>
          <w:b/>
          <w:sz w:val="32"/>
          <w:szCs w:val="32"/>
        </w:rPr>
        <w:t>OGŁOSZENIE</w:t>
      </w:r>
      <w:r w:rsidR="00E65FB0" w:rsidRPr="00E50283">
        <w:rPr>
          <w:b/>
          <w:sz w:val="32"/>
          <w:szCs w:val="32"/>
        </w:rPr>
        <w:t xml:space="preserve"> O ZAMÓWIENIU </w:t>
      </w:r>
    </w:p>
    <w:p w:rsidR="00036709" w:rsidRPr="00E50283" w:rsidRDefault="00036709" w:rsidP="0040658F">
      <w:pPr>
        <w:tabs>
          <w:tab w:val="right" w:pos="284"/>
          <w:tab w:val="left" w:pos="408"/>
        </w:tabs>
        <w:autoSpaceDE w:val="0"/>
        <w:autoSpaceDN w:val="0"/>
        <w:adjustRightInd w:val="0"/>
        <w:spacing w:line="360" w:lineRule="auto"/>
        <w:jc w:val="center"/>
        <w:rPr>
          <w:b/>
          <w:sz w:val="32"/>
          <w:szCs w:val="32"/>
        </w:rPr>
      </w:pPr>
    </w:p>
    <w:p w:rsidR="00A6411C" w:rsidRPr="00742BA6" w:rsidRDefault="00E65FB0" w:rsidP="0040658F">
      <w:pPr>
        <w:tabs>
          <w:tab w:val="right" w:pos="284"/>
          <w:tab w:val="left" w:pos="408"/>
        </w:tabs>
        <w:autoSpaceDE w:val="0"/>
        <w:autoSpaceDN w:val="0"/>
        <w:adjustRightInd w:val="0"/>
        <w:spacing w:line="360" w:lineRule="auto"/>
        <w:jc w:val="center"/>
        <w:rPr>
          <w:b/>
          <w:sz w:val="22"/>
          <w:szCs w:val="22"/>
        </w:rPr>
      </w:pPr>
      <w:r w:rsidRPr="00A608D0">
        <w:rPr>
          <w:b/>
          <w:sz w:val="22"/>
          <w:szCs w:val="22"/>
        </w:rPr>
        <w:t xml:space="preserve">NA USŁUGI SPOŁECZNE </w:t>
      </w:r>
      <w:r w:rsidR="00742BA6" w:rsidRPr="00A608D0">
        <w:rPr>
          <w:b/>
          <w:sz w:val="22"/>
          <w:szCs w:val="22"/>
        </w:rPr>
        <w:t>na podstawie</w:t>
      </w:r>
      <w:r w:rsidR="00A6411C" w:rsidRPr="00A608D0">
        <w:rPr>
          <w:b/>
          <w:sz w:val="22"/>
          <w:szCs w:val="22"/>
        </w:rPr>
        <w:t xml:space="preserve"> art. 138o ustawy Prawo zamówień publicznych</w:t>
      </w:r>
      <w:r w:rsidR="00426741" w:rsidRPr="00A608D0">
        <w:rPr>
          <w:b/>
          <w:sz w:val="22"/>
          <w:szCs w:val="22"/>
        </w:rPr>
        <w:br/>
        <w:t xml:space="preserve">(tekst jednolity </w:t>
      </w:r>
      <w:r w:rsidR="00742BA6" w:rsidRPr="00A608D0">
        <w:rPr>
          <w:b/>
          <w:sz w:val="22"/>
          <w:szCs w:val="22"/>
        </w:rPr>
        <w:t>Dz</w:t>
      </w:r>
      <w:r w:rsidR="00742BA6" w:rsidRPr="00742BA6">
        <w:rPr>
          <w:b/>
          <w:sz w:val="22"/>
          <w:szCs w:val="22"/>
        </w:rPr>
        <w:t xml:space="preserve">. U z </w:t>
      </w:r>
      <w:r w:rsidR="00426741">
        <w:rPr>
          <w:b/>
          <w:sz w:val="22"/>
          <w:szCs w:val="22"/>
        </w:rPr>
        <w:t>2015 poz. 2164 ze zm.</w:t>
      </w:r>
      <w:r w:rsidR="00A6411C" w:rsidRPr="00742BA6">
        <w:rPr>
          <w:b/>
          <w:sz w:val="22"/>
          <w:szCs w:val="22"/>
        </w:rPr>
        <w:t>)</w:t>
      </w:r>
    </w:p>
    <w:p w:rsidR="0063289D" w:rsidRPr="00036709" w:rsidRDefault="0063289D" w:rsidP="0040658F">
      <w:pPr>
        <w:tabs>
          <w:tab w:val="right" w:pos="284"/>
          <w:tab w:val="left" w:pos="408"/>
        </w:tabs>
        <w:autoSpaceDE w:val="0"/>
        <w:autoSpaceDN w:val="0"/>
        <w:adjustRightInd w:val="0"/>
        <w:spacing w:line="360" w:lineRule="auto"/>
        <w:jc w:val="center"/>
        <w:rPr>
          <w:b/>
          <w:sz w:val="22"/>
          <w:szCs w:val="22"/>
        </w:rPr>
      </w:pPr>
    </w:p>
    <w:p w:rsidR="006A6799" w:rsidRPr="006A6799" w:rsidRDefault="006A6799" w:rsidP="006A6799">
      <w:pPr>
        <w:spacing w:line="360" w:lineRule="auto"/>
        <w:jc w:val="center"/>
        <w:rPr>
          <w:b/>
          <w:color w:val="FF0000"/>
        </w:rPr>
      </w:pPr>
      <w:r w:rsidRPr="006A6799">
        <w:rPr>
          <w:b/>
        </w:rPr>
        <w:t>Znak sprawy:</w:t>
      </w:r>
      <w:r w:rsidRPr="006A6799">
        <w:rPr>
          <w:b/>
          <w:color w:val="FF0000"/>
        </w:rPr>
        <w:t xml:space="preserve"> </w:t>
      </w:r>
      <w:r w:rsidR="00F24FD2">
        <w:rPr>
          <w:b/>
          <w:sz w:val="22"/>
          <w:szCs w:val="22"/>
        </w:rPr>
        <w:t>OR.IV.042.2.2017</w:t>
      </w:r>
    </w:p>
    <w:p w:rsidR="0063289D" w:rsidRPr="00995864" w:rsidRDefault="0063289D" w:rsidP="0040658F">
      <w:pPr>
        <w:spacing w:line="360" w:lineRule="auto"/>
        <w:jc w:val="center"/>
        <w:rPr>
          <w:b/>
          <w:color w:val="FF0000"/>
        </w:rPr>
      </w:pPr>
    </w:p>
    <w:p w:rsidR="0063289D" w:rsidRPr="00036709" w:rsidRDefault="0063289D" w:rsidP="0040658F">
      <w:pPr>
        <w:spacing w:line="360" w:lineRule="auto"/>
        <w:jc w:val="center"/>
        <w:rPr>
          <w:b/>
          <w:sz w:val="22"/>
          <w:szCs w:val="22"/>
        </w:rPr>
      </w:pPr>
    </w:p>
    <w:p w:rsidR="00F24FD2" w:rsidRDefault="0063289D" w:rsidP="0040658F">
      <w:pPr>
        <w:tabs>
          <w:tab w:val="right" w:pos="284"/>
          <w:tab w:val="left" w:pos="408"/>
        </w:tabs>
        <w:autoSpaceDE w:val="0"/>
        <w:autoSpaceDN w:val="0"/>
        <w:adjustRightInd w:val="0"/>
        <w:spacing w:line="360" w:lineRule="auto"/>
        <w:jc w:val="center"/>
        <w:rPr>
          <w:b/>
          <w:sz w:val="22"/>
          <w:szCs w:val="22"/>
        </w:rPr>
      </w:pPr>
      <w:r w:rsidRPr="00E50283">
        <w:rPr>
          <w:b/>
          <w:sz w:val="22"/>
          <w:szCs w:val="22"/>
        </w:rPr>
        <w:t>Przedmiotem zamówienia są usługi społeczne wymienione w załącznik</w:t>
      </w:r>
      <w:r w:rsidR="00F73200">
        <w:rPr>
          <w:b/>
          <w:sz w:val="22"/>
          <w:szCs w:val="22"/>
        </w:rPr>
        <w:t xml:space="preserve">u XIV </w:t>
      </w:r>
    </w:p>
    <w:p w:rsidR="00F73200" w:rsidRDefault="00F73200" w:rsidP="0040658F">
      <w:pPr>
        <w:tabs>
          <w:tab w:val="right" w:pos="284"/>
          <w:tab w:val="left" w:pos="408"/>
        </w:tabs>
        <w:autoSpaceDE w:val="0"/>
        <w:autoSpaceDN w:val="0"/>
        <w:adjustRightInd w:val="0"/>
        <w:spacing w:line="360" w:lineRule="auto"/>
        <w:jc w:val="center"/>
        <w:rPr>
          <w:b/>
          <w:sz w:val="22"/>
          <w:szCs w:val="22"/>
        </w:rPr>
      </w:pPr>
      <w:r>
        <w:rPr>
          <w:b/>
          <w:sz w:val="22"/>
          <w:szCs w:val="22"/>
        </w:rPr>
        <w:t xml:space="preserve">do dyrektywy 2014/24/UE </w:t>
      </w:r>
    </w:p>
    <w:p w:rsidR="0063289D" w:rsidRPr="00A608D0" w:rsidRDefault="0063289D" w:rsidP="00F24FD2">
      <w:pPr>
        <w:tabs>
          <w:tab w:val="right" w:pos="284"/>
          <w:tab w:val="left" w:pos="408"/>
        </w:tabs>
        <w:autoSpaceDE w:val="0"/>
        <w:autoSpaceDN w:val="0"/>
        <w:adjustRightInd w:val="0"/>
        <w:spacing w:line="360" w:lineRule="auto"/>
        <w:jc w:val="center"/>
        <w:rPr>
          <w:b/>
          <w:sz w:val="22"/>
          <w:szCs w:val="22"/>
        </w:rPr>
      </w:pPr>
      <w:r w:rsidRPr="00A608D0">
        <w:rPr>
          <w:b/>
          <w:sz w:val="22"/>
          <w:szCs w:val="22"/>
        </w:rPr>
        <w:t>Kod CPV: 80000000-4 – Usługi edukacyjne i szkoleniowe</w:t>
      </w:r>
    </w:p>
    <w:p w:rsidR="00A608D0" w:rsidRPr="00F24FD2" w:rsidRDefault="0097148E" w:rsidP="00F24FD2">
      <w:pPr>
        <w:pStyle w:val="Nagwek3"/>
        <w:spacing w:line="360" w:lineRule="auto"/>
        <w:jc w:val="center"/>
        <w:rPr>
          <w:rFonts w:ascii="Arial" w:hAnsi="Arial" w:cs="Arial"/>
          <w:b/>
          <w:color w:val="auto"/>
          <w:sz w:val="22"/>
          <w:szCs w:val="22"/>
        </w:rPr>
      </w:pPr>
      <w:r w:rsidRPr="00F24FD2">
        <w:rPr>
          <w:rFonts w:ascii="Arial" w:hAnsi="Arial" w:cs="Arial"/>
          <w:b/>
          <w:color w:val="auto"/>
          <w:sz w:val="22"/>
          <w:szCs w:val="22"/>
        </w:rPr>
        <w:t xml:space="preserve">Kod </w:t>
      </w:r>
      <w:r w:rsidR="009228DE" w:rsidRPr="00F24FD2">
        <w:rPr>
          <w:rFonts w:ascii="Arial" w:hAnsi="Arial" w:cs="Arial"/>
          <w:b/>
          <w:color w:val="auto"/>
          <w:sz w:val="22"/>
          <w:szCs w:val="22"/>
        </w:rPr>
        <w:t>CPV</w:t>
      </w:r>
      <w:r w:rsidRPr="00F24FD2">
        <w:rPr>
          <w:rFonts w:ascii="Arial" w:hAnsi="Arial" w:cs="Arial"/>
          <w:b/>
          <w:color w:val="auto"/>
          <w:sz w:val="22"/>
          <w:szCs w:val="22"/>
        </w:rPr>
        <w:t>:</w:t>
      </w:r>
      <w:r w:rsidR="009228DE" w:rsidRPr="00F24FD2">
        <w:rPr>
          <w:rFonts w:ascii="Arial" w:hAnsi="Arial" w:cs="Arial"/>
          <w:b/>
          <w:color w:val="auto"/>
          <w:sz w:val="22"/>
          <w:szCs w:val="22"/>
        </w:rPr>
        <w:t xml:space="preserve"> 80110000-8</w:t>
      </w:r>
      <w:r w:rsidRPr="00F24FD2">
        <w:rPr>
          <w:rFonts w:ascii="Arial" w:hAnsi="Arial" w:cs="Arial"/>
          <w:b/>
          <w:color w:val="auto"/>
          <w:sz w:val="22"/>
          <w:szCs w:val="22"/>
        </w:rPr>
        <w:t xml:space="preserve"> – Usługi szkolnictwa przedszkolnego</w:t>
      </w:r>
    </w:p>
    <w:p w:rsidR="00A608D0" w:rsidRPr="00F24FD2" w:rsidRDefault="00A608D0" w:rsidP="00F24FD2">
      <w:pPr>
        <w:spacing w:line="360" w:lineRule="auto"/>
        <w:jc w:val="center"/>
        <w:rPr>
          <w:b/>
        </w:rPr>
      </w:pPr>
      <w:r w:rsidRPr="00F24FD2">
        <w:rPr>
          <w:b/>
          <w:sz w:val="22"/>
          <w:szCs w:val="22"/>
        </w:rPr>
        <w:t>Kod CPV 85312500-4 - Usługi rehabilitacyjne</w:t>
      </w:r>
    </w:p>
    <w:p w:rsidR="009228DE" w:rsidRPr="00E50283" w:rsidRDefault="009228DE" w:rsidP="00A608D0">
      <w:pPr>
        <w:tabs>
          <w:tab w:val="right" w:pos="284"/>
          <w:tab w:val="left" w:pos="408"/>
        </w:tabs>
        <w:autoSpaceDE w:val="0"/>
        <w:autoSpaceDN w:val="0"/>
        <w:adjustRightInd w:val="0"/>
        <w:spacing w:line="360" w:lineRule="auto"/>
        <w:jc w:val="center"/>
        <w:rPr>
          <w:b/>
          <w:sz w:val="22"/>
          <w:szCs w:val="22"/>
        </w:rPr>
      </w:pPr>
    </w:p>
    <w:p w:rsidR="000815EE" w:rsidRPr="00E50283" w:rsidRDefault="000815EE" w:rsidP="0040658F">
      <w:pPr>
        <w:tabs>
          <w:tab w:val="right" w:pos="284"/>
          <w:tab w:val="left" w:pos="408"/>
        </w:tabs>
        <w:autoSpaceDE w:val="0"/>
        <w:autoSpaceDN w:val="0"/>
        <w:adjustRightInd w:val="0"/>
        <w:spacing w:line="360" w:lineRule="auto"/>
        <w:jc w:val="center"/>
        <w:rPr>
          <w:b/>
          <w:sz w:val="22"/>
          <w:szCs w:val="22"/>
        </w:rPr>
      </w:pPr>
    </w:p>
    <w:p w:rsidR="000815EE" w:rsidRPr="00E50283" w:rsidRDefault="009A390E" w:rsidP="0040658F">
      <w:pPr>
        <w:pStyle w:val="Tekstpodstawowy2"/>
        <w:spacing w:after="0" w:line="360" w:lineRule="auto"/>
        <w:jc w:val="both"/>
        <w:rPr>
          <w:sz w:val="22"/>
          <w:szCs w:val="22"/>
        </w:rPr>
      </w:pPr>
      <w:r w:rsidRPr="00E50283">
        <w:rPr>
          <w:sz w:val="22"/>
          <w:szCs w:val="22"/>
        </w:rPr>
        <w:t>Zamawiający przeprowadza postępowanie o udzielenie zamówienia na usługi społeczne</w:t>
      </w:r>
      <w:r w:rsidR="0056737B" w:rsidRPr="00E50283">
        <w:rPr>
          <w:sz w:val="22"/>
          <w:szCs w:val="22"/>
        </w:rPr>
        <w:t>,</w:t>
      </w:r>
      <w:r w:rsidRPr="00E50283">
        <w:rPr>
          <w:sz w:val="22"/>
          <w:szCs w:val="22"/>
        </w:rPr>
        <w:br/>
      </w:r>
      <w:r w:rsidR="000815EE" w:rsidRPr="00E50283">
        <w:rPr>
          <w:sz w:val="22"/>
          <w:szCs w:val="22"/>
        </w:rPr>
        <w:t>w którym w odpow</w:t>
      </w:r>
      <w:r w:rsidRPr="00E50283">
        <w:rPr>
          <w:sz w:val="22"/>
          <w:szCs w:val="22"/>
        </w:rPr>
        <w:t>iedzi na</w:t>
      </w:r>
      <w:r w:rsidR="000815EE" w:rsidRPr="00E50283">
        <w:rPr>
          <w:sz w:val="22"/>
          <w:szCs w:val="22"/>
        </w:rPr>
        <w:t xml:space="preserve"> ogłoszenie o zamówieniu</w:t>
      </w:r>
      <w:r w:rsidRPr="00E50283">
        <w:rPr>
          <w:sz w:val="22"/>
          <w:szCs w:val="22"/>
        </w:rPr>
        <w:t>,</w:t>
      </w:r>
      <w:r w:rsidR="000815EE" w:rsidRPr="00E50283">
        <w:rPr>
          <w:sz w:val="22"/>
          <w:szCs w:val="22"/>
        </w:rPr>
        <w:t xml:space="preserve"> oferty</w:t>
      </w:r>
      <w:r w:rsidRPr="00E50283">
        <w:rPr>
          <w:sz w:val="22"/>
          <w:szCs w:val="22"/>
        </w:rPr>
        <w:t xml:space="preserve"> mogą składać wszyscy zainteresowani wykonawcy.</w:t>
      </w:r>
    </w:p>
    <w:p w:rsidR="0063289D" w:rsidRPr="00E50283" w:rsidRDefault="0063289D" w:rsidP="0040658F">
      <w:pPr>
        <w:pStyle w:val="Tekstpodstawowy2"/>
        <w:spacing w:after="0" w:line="360" w:lineRule="auto"/>
        <w:jc w:val="both"/>
        <w:rPr>
          <w:sz w:val="22"/>
          <w:szCs w:val="22"/>
        </w:rPr>
      </w:pPr>
    </w:p>
    <w:p w:rsidR="0063289D" w:rsidRPr="00E50283" w:rsidRDefault="0063289D" w:rsidP="0040658F">
      <w:pPr>
        <w:widowControl w:val="0"/>
        <w:autoSpaceDE w:val="0"/>
        <w:spacing w:line="360" w:lineRule="auto"/>
        <w:jc w:val="both"/>
        <w:rPr>
          <w:b/>
          <w:color w:val="000000"/>
          <w:sz w:val="22"/>
          <w:szCs w:val="22"/>
        </w:rPr>
      </w:pPr>
      <w:r w:rsidRPr="00E50283">
        <w:rPr>
          <w:b/>
          <w:color w:val="000000"/>
          <w:sz w:val="22"/>
          <w:szCs w:val="22"/>
          <w:u w:val="single"/>
        </w:rPr>
        <w:t>Miejsce publikacji ogłoszenia o zamówieniu</w:t>
      </w:r>
      <w:r w:rsidRPr="00E50283">
        <w:rPr>
          <w:b/>
          <w:color w:val="000000"/>
          <w:sz w:val="22"/>
          <w:szCs w:val="22"/>
        </w:rPr>
        <w:t>:</w:t>
      </w:r>
    </w:p>
    <w:p w:rsidR="0063289D" w:rsidRPr="00710D39" w:rsidRDefault="0063289D" w:rsidP="0040658F">
      <w:pPr>
        <w:autoSpaceDE w:val="0"/>
        <w:autoSpaceDN w:val="0"/>
        <w:adjustRightInd w:val="0"/>
        <w:spacing w:line="360" w:lineRule="auto"/>
        <w:jc w:val="both"/>
        <w:rPr>
          <w:sz w:val="22"/>
          <w:szCs w:val="22"/>
        </w:rPr>
      </w:pPr>
      <w:r w:rsidRPr="00E50283">
        <w:rPr>
          <w:sz w:val="22"/>
          <w:szCs w:val="22"/>
        </w:rPr>
        <w:t xml:space="preserve">Siedziba Zamawiającego </w:t>
      </w:r>
      <w:r w:rsidR="0097148E">
        <w:rPr>
          <w:sz w:val="22"/>
          <w:szCs w:val="22"/>
        </w:rPr>
        <w:t>–</w:t>
      </w:r>
      <w:r w:rsidRPr="00E50283">
        <w:rPr>
          <w:sz w:val="22"/>
          <w:szCs w:val="22"/>
        </w:rPr>
        <w:t xml:space="preserve"> </w:t>
      </w:r>
      <w:r w:rsidR="0097148E">
        <w:rPr>
          <w:sz w:val="22"/>
          <w:szCs w:val="22"/>
        </w:rPr>
        <w:t>Gmina Brzeg, ul. Robotnicza 12</w:t>
      </w:r>
      <w:r w:rsidR="00995864">
        <w:rPr>
          <w:sz w:val="22"/>
          <w:szCs w:val="22"/>
        </w:rPr>
        <w:t xml:space="preserve">, </w:t>
      </w:r>
      <w:r w:rsidR="0097148E">
        <w:rPr>
          <w:sz w:val="22"/>
          <w:szCs w:val="22"/>
        </w:rPr>
        <w:t>49-300 Brzeg</w:t>
      </w:r>
      <w:r w:rsidR="0050737F">
        <w:rPr>
          <w:sz w:val="22"/>
          <w:szCs w:val="22"/>
        </w:rPr>
        <w:t xml:space="preserve"> – tablica ogłoszeń </w:t>
      </w:r>
      <w:r w:rsidR="0050737F" w:rsidRPr="004C33F0">
        <w:rPr>
          <w:sz w:val="22"/>
          <w:szCs w:val="22"/>
        </w:rPr>
        <w:t>- w dniu</w:t>
      </w:r>
      <w:r w:rsidR="0050737F" w:rsidRPr="00710D39">
        <w:rPr>
          <w:sz w:val="22"/>
          <w:szCs w:val="22"/>
        </w:rPr>
        <w:t xml:space="preserve">: </w:t>
      </w:r>
      <w:r w:rsidR="00F24FD2">
        <w:rPr>
          <w:sz w:val="22"/>
          <w:szCs w:val="22"/>
        </w:rPr>
        <w:t>07-04-2017</w:t>
      </w:r>
      <w:r w:rsidR="00FE5CDD" w:rsidRPr="00710D39">
        <w:rPr>
          <w:sz w:val="22"/>
          <w:szCs w:val="22"/>
        </w:rPr>
        <w:t>r.</w:t>
      </w:r>
    </w:p>
    <w:p w:rsidR="0063289D" w:rsidRPr="00E50283" w:rsidRDefault="0063289D" w:rsidP="0040658F">
      <w:pPr>
        <w:spacing w:line="360" w:lineRule="auto"/>
        <w:jc w:val="both"/>
        <w:rPr>
          <w:sz w:val="22"/>
          <w:szCs w:val="22"/>
        </w:rPr>
      </w:pPr>
      <w:r w:rsidRPr="00710D39">
        <w:rPr>
          <w:sz w:val="22"/>
          <w:szCs w:val="22"/>
        </w:rPr>
        <w:t xml:space="preserve">Na stronie internetowej Biuletynu Informacji Publicznej </w:t>
      </w:r>
      <w:r w:rsidR="0097148E" w:rsidRPr="00710D39">
        <w:rPr>
          <w:sz w:val="22"/>
          <w:szCs w:val="22"/>
        </w:rPr>
        <w:t xml:space="preserve">Gminy </w:t>
      </w:r>
      <w:r w:rsidR="0097148E" w:rsidRPr="00F71ADC">
        <w:rPr>
          <w:sz w:val="22"/>
          <w:szCs w:val="22"/>
        </w:rPr>
        <w:t>Brzeg</w:t>
      </w:r>
      <w:r w:rsidR="004C33F0" w:rsidRPr="00F71ADC">
        <w:rPr>
          <w:sz w:val="22"/>
          <w:szCs w:val="22"/>
        </w:rPr>
        <w:t xml:space="preserve"> </w:t>
      </w:r>
      <w:hyperlink r:id="rId8" w:history="1">
        <w:r w:rsidR="0097148E" w:rsidRPr="00F71ADC">
          <w:rPr>
            <w:rStyle w:val="Hipercze"/>
            <w:sz w:val="22"/>
            <w:szCs w:val="22"/>
          </w:rPr>
          <w:t>http://www.bip.brzeg.pl/</w:t>
        </w:r>
      </w:hyperlink>
      <w:r w:rsidR="0097148E" w:rsidRPr="00710D39">
        <w:t xml:space="preserve"> </w:t>
      </w:r>
      <w:r w:rsidR="0050737F" w:rsidRPr="00710D39">
        <w:rPr>
          <w:sz w:val="22"/>
          <w:szCs w:val="22"/>
        </w:rPr>
        <w:t>w dniu</w:t>
      </w:r>
      <w:r w:rsidR="00FE5CDD" w:rsidRPr="00710D39">
        <w:rPr>
          <w:sz w:val="22"/>
          <w:szCs w:val="22"/>
        </w:rPr>
        <w:t>:</w:t>
      </w:r>
      <w:r w:rsidR="004C33F0" w:rsidRPr="00710D39">
        <w:rPr>
          <w:sz w:val="22"/>
          <w:szCs w:val="22"/>
        </w:rPr>
        <w:t xml:space="preserve"> </w:t>
      </w:r>
      <w:r w:rsidR="00F24FD2">
        <w:rPr>
          <w:sz w:val="22"/>
          <w:szCs w:val="22"/>
        </w:rPr>
        <w:t>07-04-2017</w:t>
      </w:r>
      <w:r w:rsidR="004C33F0" w:rsidRPr="00710D39">
        <w:rPr>
          <w:sz w:val="22"/>
          <w:szCs w:val="22"/>
        </w:rPr>
        <w:t>r.</w:t>
      </w:r>
    </w:p>
    <w:p w:rsidR="0063289D" w:rsidRPr="00E50283" w:rsidRDefault="0063289D" w:rsidP="0040658F">
      <w:pPr>
        <w:pStyle w:val="Tekstpodstawowy2"/>
        <w:spacing w:after="0" w:line="360" w:lineRule="auto"/>
        <w:jc w:val="both"/>
        <w:rPr>
          <w:sz w:val="22"/>
          <w:szCs w:val="22"/>
        </w:rPr>
      </w:pPr>
    </w:p>
    <w:p w:rsidR="000815EE" w:rsidRPr="00E50283" w:rsidRDefault="000815EE" w:rsidP="0040658F">
      <w:pPr>
        <w:pStyle w:val="Tekstpodstawowy3"/>
        <w:spacing w:after="0" w:line="360" w:lineRule="auto"/>
        <w:jc w:val="both"/>
        <w:rPr>
          <w:rFonts w:ascii="Arial" w:hAnsi="Arial" w:cs="Arial"/>
          <w:sz w:val="22"/>
          <w:szCs w:val="22"/>
        </w:rPr>
      </w:pPr>
      <w:r w:rsidRPr="00A608D0">
        <w:rPr>
          <w:rFonts w:ascii="Arial" w:hAnsi="Arial" w:cs="Arial"/>
          <w:sz w:val="22"/>
          <w:szCs w:val="22"/>
        </w:rPr>
        <w:t xml:space="preserve">Wartość zamówienia jest </w:t>
      </w:r>
      <w:r w:rsidR="00E50283" w:rsidRPr="00A608D0">
        <w:rPr>
          <w:rFonts w:ascii="Arial" w:hAnsi="Arial" w:cs="Arial"/>
          <w:sz w:val="22"/>
          <w:szCs w:val="22"/>
        </w:rPr>
        <w:t>niższa</w:t>
      </w:r>
      <w:r w:rsidRPr="00A608D0">
        <w:rPr>
          <w:rFonts w:ascii="Arial" w:hAnsi="Arial" w:cs="Arial"/>
          <w:sz w:val="22"/>
          <w:szCs w:val="22"/>
        </w:rPr>
        <w:t xml:space="preserve"> niż kwota określona w art. 138g. ust. 1 pkt. 1 ustawy </w:t>
      </w:r>
      <w:proofErr w:type="spellStart"/>
      <w:r w:rsidRPr="00A608D0">
        <w:rPr>
          <w:rFonts w:ascii="Arial" w:hAnsi="Arial" w:cs="Arial"/>
          <w:sz w:val="22"/>
          <w:szCs w:val="22"/>
        </w:rPr>
        <w:t>Pzp</w:t>
      </w:r>
      <w:proofErr w:type="spellEnd"/>
      <w:r w:rsidRPr="00A608D0">
        <w:rPr>
          <w:rFonts w:ascii="Arial" w:hAnsi="Arial" w:cs="Arial"/>
          <w:sz w:val="22"/>
          <w:szCs w:val="22"/>
        </w:rPr>
        <w:t>.</w:t>
      </w:r>
    </w:p>
    <w:p w:rsidR="0063289D" w:rsidRPr="00F73200" w:rsidRDefault="0063289D" w:rsidP="0040658F">
      <w:pPr>
        <w:pStyle w:val="Tekstpodstawowy3"/>
        <w:spacing w:after="0" w:line="360" w:lineRule="auto"/>
        <w:jc w:val="both"/>
        <w:rPr>
          <w:rFonts w:ascii="Arial" w:hAnsi="Arial" w:cs="Arial"/>
          <w:sz w:val="22"/>
          <w:szCs w:val="22"/>
        </w:rPr>
      </w:pPr>
    </w:p>
    <w:p w:rsidR="00F73200" w:rsidRPr="00F73200" w:rsidRDefault="00F73200" w:rsidP="0040658F">
      <w:pPr>
        <w:spacing w:line="360" w:lineRule="auto"/>
        <w:jc w:val="both"/>
        <w:rPr>
          <w:snapToGrid w:val="0"/>
          <w:color w:val="000000"/>
          <w:sz w:val="22"/>
          <w:szCs w:val="22"/>
        </w:rPr>
      </w:pPr>
    </w:p>
    <w:p w:rsidR="00F73200" w:rsidRPr="00E50283" w:rsidRDefault="00F73200" w:rsidP="0040658F">
      <w:pPr>
        <w:tabs>
          <w:tab w:val="right" w:pos="284"/>
          <w:tab w:val="left" w:pos="408"/>
        </w:tabs>
        <w:autoSpaceDE w:val="0"/>
        <w:autoSpaceDN w:val="0"/>
        <w:adjustRightInd w:val="0"/>
        <w:spacing w:line="360" w:lineRule="auto"/>
        <w:jc w:val="center"/>
        <w:rPr>
          <w:b/>
          <w:sz w:val="22"/>
          <w:szCs w:val="22"/>
        </w:rPr>
      </w:pPr>
    </w:p>
    <w:p w:rsidR="00952934" w:rsidRDefault="00952934" w:rsidP="0040658F">
      <w:pPr>
        <w:spacing w:line="360" w:lineRule="auto"/>
        <w:rPr>
          <w:b/>
          <w:sz w:val="22"/>
          <w:szCs w:val="22"/>
        </w:rPr>
      </w:pPr>
    </w:p>
    <w:p w:rsidR="00670FA5" w:rsidRDefault="00670FA5" w:rsidP="0040658F">
      <w:pPr>
        <w:spacing w:line="360" w:lineRule="auto"/>
        <w:rPr>
          <w:b/>
          <w:sz w:val="22"/>
          <w:szCs w:val="22"/>
        </w:rPr>
      </w:pPr>
    </w:p>
    <w:p w:rsidR="00952934" w:rsidRDefault="00952934" w:rsidP="0040658F">
      <w:pPr>
        <w:spacing w:line="360" w:lineRule="auto"/>
        <w:rPr>
          <w:b/>
          <w:sz w:val="22"/>
          <w:szCs w:val="22"/>
        </w:rPr>
      </w:pPr>
    </w:p>
    <w:p w:rsidR="00DA7333" w:rsidRPr="00E50283" w:rsidRDefault="00DA7333" w:rsidP="0040658F">
      <w:pPr>
        <w:spacing w:line="360" w:lineRule="auto"/>
        <w:jc w:val="both"/>
        <w:rPr>
          <w:sz w:val="22"/>
          <w:szCs w:val="22"/>
        </w:rPr>
      </w:pPr>
    </w:p>
    <w:p w:rsidR="00995864" w:rsidRPr="00995864" w:rsidRDefault="00C31B68" w:rsidP="0040658F">
      <w:pPr>
        <w:numPr>
          <w:ilvl w:val="0"/>
          <w:numId w:val="1"/>
        </w:numPr>
        <w:spacing w:line="360" w:lineRule="auto"/>
        <w:jc w:val="both"/>
        <w:rPr>
          <w:sz w:val="22"/>
          <w:szCs w:val="22"/>
          <w:lang w:val="en-US"/>
        </w:rPr>
      </w:pPr>
      <w:r w:rsidRPr="00E50283">
        <w:rPr>
          <w:b/>
          <w:sz w:val="22"/>
          <w:szCs w:val="22"/>
        </w:rPr>
        <w:lastRenderedPageBreak/>
        <w:t>Zamawiający</w:t>
      </w:r>
    </w:p>
    <w:p w:rsidR="00995864" w:rsidRPr="00995864" w:rsidRDefault="000822DA" w:rsidP="0040658F">
      <w:pPr>
        <w:spacing w:line="360" w:lineRule="auto"/>
        <w:ind w:left="360"/>
        <w:jc w:val="both"/>
        <w:rPr>
          <w:sz w:val="22"/>
          <w:szCs w:val="22"/>
        </w:rPr>
      </w:pPr>
      <w:r>
        <w:rPr>
          <w:sz w:val="22"/>
          <w:szCs w:val="22"/>
        </w:rPr>
        <w:t>Gmina Brzeg</w:t>
      </w:r>
      <w:r w:rsidR="00995864" w:rsidRPr="00995864">
        <w:rPr>
          <w:sz w:val="22"/>
          <w:szCs w:val="22"/>
        </w:rPr>
        <w:t xml:space="preserve"> </w:t>
      </w:r>
    </w:p>
    <w:p w:rsidR="00995864" w:rsidRPr="00995864" w:rsidRDefault="000822DA" w:rsidP="0040658F">
      <w:pPr>
        <w:spacing w:line="360" w:lineRule="auto"/>
        <w:ind w:left="360"/>
        <w:jc w:val="both"/>
        <w:rPr>
          <w:sz w:val="22"/>
          <w:szCs w:val="22"/>
        </w:rPr>
      </w:pPr>
      <w:r>
        <w:rPr>
          <w:sz w:val="22"/>
          <w:szCs w:val="22"/>
        </w:rPr>
        <w:t>ul. Robotnicza 12</w:t>
      </w:r>
    </w:p>
    <w:p w:rsidR="00995864" w:rsidRPr="00995864" w:rsidRDefault="000822DA" w:rsidP="0040658F">
      <w:pPr>
        <w:spacing w:line="360" w:lineRule="auto"/>
        <w:ind w:left="360"/>
        <w:jc w:val="both"/>
        <w:rPr>
          <w:sz w:val="22"/>
          <w:szCs w:val="22"/>
        </w:rPr>
      </w:pPr>
      <w:r>
        <w:rPr>
          <w:sz w:val="22"/>
          <w:szCs w:val="22"/>
        </w:rPr>
        <w:t>49-300 Brzeg</w:t>
      </w:r>
    </w:p>
    <w:p w:rsidR="00624F4C" w:rsidRPr="00AC7FEC" w:rsidRDefault="000822DA" w:rsidP="0040658F">
      <w:pPr>
        <w:spacing w:line="360" w:lineRule="auto"/>
        <w:ind w:left="360"/>
        <w:jc w:val="both"/>
        <w:rPr>
          <w:sz w:val="22"/>
          <w:szCs w:val="22"/>
          <w:lang w:val="en-US"/>
        </w:rPr>
      </w:pPr>
      <w:r w:rsidRPr="00AC7FEC">
        <w:rPr>
          <w:sz w:val="22"/>
          <w:szCs w:val="22"/>
          <w:lang w:val="en-US"/>
        </w:rPr>
        <w:t xml:space="preserve">tel.: </w:t>
      </w:r>
      <w:r w:rsidR="00D269CC" w:rsidRPr="00AC7FEC">
        <w:rPr>
          <w:sz w:val="22"/>
          <w:szCs w:val="22"/>
          <w:lang w:val="en-US"/>
        </w:rPr>
        <w:t>+48 77</w:t>
      </w:r>
      <w:r w:rsidR="00F24FD2">
        <w:t> </w:t>
      </w:r>
      <w:r w:rsidR="009657F7" w:rsidRPr="00AC7FEC">
        <w:rPr>
          <w:sz w:val="22"/>
          <w:szCs w:val="22"/>
          <w:lang w:val="en-US"/>
        </w:rPr>
        <w:t>416</w:t>
      </w:r>
      <w:r w:rsidR="00F24FD2">
        <w:rPr>
          <w:sz w:val="22"/>
          <w:szCs w:val="22"/>
          <w:lang w:val="en-US"/>
        </w:rPr>
        <w:t xml:space="preserve"> </w:t>
      </w:r>
      <w:r w:rsidR="009657F7" w:rsidRPr="00AC7FEC">
        <w:rPr>
          <w:sz w:val="22"/>
          <w:szCs w:val="22"/>
          <w:lang w:val="en-US"/>
        </w:rPr>
        <w:t>99</w:t>
      </w:r>
      <w:r w:rsidR="00F24FD2">
        <w:rPr>
          <w:sz w:val="22"/>
          <w:szCs w:val="22"/>
          <w:lang w:val="en-US"/>
        </w:rPr>
        <w:t xml:space="preserve"> </w:t>
      </w:r>
      <w:r w:rsidR="009657F7" w:rsidRPr="00AC7FEC">
        <w:rPr>
          <w:sz w:val="22"/>
          <w:szCs w:val="22"/>
          <w:lang w:val="en-US"/>
        </w:rPr>
        <w:t>70</w:t>
      </w:r>
    </w:p>
    <w:p w:rsidR="00624F4C" w:rsidRPr="00AC7FEC" w:rsidRDefault="000822DA" w:rsidP="0040658F">
      <w:pPr>
        <w:spacing w:line="360" w:lineRule="auto"/>
        <w:ind w:left="360"/>
        <w:jc w:val="both"/>
        <w:rPr>
          <w:sz w:val="22"/>
          <w:szCs w:val="22"/>
          <w:lang w:val="en-US"/>
        </w:rPr>
      </w:pPr>
      <w:proofErr w:type="spellStart"/>
      <w:r w:rsidRPr="00AC7FEC">
        <w:rPr>
          <w:sz w:val="22"/>
          <w:szCs w:val="22"/>
          <w:lang w:val="en-US"/>
        </w:rPr>
        <w:t>tel</w:t>
      </w:r>
      <w:proofErr w:type="spellEnd"/>
      <w:r w:rsidRPr="00AC7FEC">
        <w:rPr>
          <w:sz w:val="22"/>
          <w:szCs w:val="22"/>
          <w:lang w:val="en-US"/>
        </w:rPr>
        <w:t xml:space="preserve">/fax: +48 </w:t>
      </w:r>
      <w:r w:rsidR="009657F7" w:rsidRPr="00AC7FEC">
        <w:rPr>
          <w:sz w:val="22"/>
          <w:szCs w:val="22"/>
          <w:lang w:val="en-US"/>
        </w:rPr>
        <w:t>77</w:t>
      </w:r>
      <w:r w:rsidR="00F24FD2">
        <w:rPr>
          <w:sz w:val="22"/>
          <w:szCs w:val="22"/>
          <w:lang w:val="en-US"/>
        </w:rPr>
        <w:t> </w:t>
      </w:r>
      <w:r w:rsidR="009657F7" w:rsidRPr="00AC7FEC">
        <w:rPr>
          <w:sz w:val="22"/>
          <w:szCs w:val="22"/>
          <w:lang w:val="en-US"/>
        </w:rPr>
        <w:t>416</w:t>
      </w:r>
      <w:r w:rsidR="00F24FD2">
        <w:rPr>
          <w:sz w:val="22"/>
          <w:szCs w:val="22"/>
          <w:lang w:val="en-US"/>
        </w:rPr>
        <w:t xml:space="preserve"> </w:t>
      </w:r>
      <w:r w:rsidR="009657F7" w:rsidRPr="00AC7FEC">
        <w:rPr>
          <w:sz w:val="22"/>
          <w:szCs w:val="22"/>
          <w:lang w:val="en-US"/>
        </w:rPr>
        <w:t>99</w:t>
      </w:r>
      <w:r w:rsidR="00F24FD2">
        <w:rPr>
          <w:sz w:val="22"/>
          <w:szCs w:val="22"/>
          <w:lang w:val="en-US"/>
        </w:rPr>
        <w:t xml:space="preserve"> </w:t>
      </w:r>
      <w:r w:rsidR="009657F7" w:rsidRPr="00AC7FEC">
        <w:rPr>
          <w:sz w:val="22"/>
          <w:szCs w:val="22"/>
          <w:lang w:val="en-US"/>
        </w:rPr>
        <w:t>52</w:t>
      </w:r>
    </w:p>
    <w:p w:rsidR="0063289D" w:rsidRDefault="00624F4C" w:rsidP="0040658F">
      <w:pPr>
        <w:spacing w:line="360" w:lineRule="auto"/>
        <w:ind w:left="360"/>
        <w:jc w:val="both"/>
        <w:rPr>
          <w:sz w:val="22"/>
          <w:szCs w:val="22"/>
          <w:lang w:val="en-US"/>
        </w:rPr>
      </w:pPr>
      <w:proofErr w:type="spellStart"/>
      <w:r w:rsidRPr="00AC7FEC">
        <w:rPr>
          <w:sz w:val="22"/>
          <w:szCs w:val="22"/>
          <w:lang w:val="en-US"/>
        </w:rPr>
        <w:t>mali</w:t>
      </w:r>
      <w:proofErr w:type="spellEnd"/>
      <w:r w:rsidRPr="00AC7FEC">
        <w:rPr>
          <w:sz w:val="22"/>
          <w:szCs w:val="22"/>
          <w:lang w:val="en-US"/>
        </w:rPr>
        <w:t xml:space="preserve">: </w:t>
      </w:r>
      <w:r w:rsidR="00AC7FEC" w:rsidRPr="00AC7FEC">
        <w:rPr>
          <w:sz w:val="22"/>
          <w:szCs w:val="22"/>
          <w:lang w:val="en-US"/>
        </w:rPr>
        <w:t>bzp</w:t>
      </w:r>
      <w:r w:rsidR="001D4B05" w:rsidRPr="00AC7FEC">
        <w:rPr>
          <w:sz w:val="22"/>
          <w:szCs w:val="22"/>
          <w:lang w:val="en-US"/>
        </w:rPr>
        <w:t>@brzeg.pl</w:t>
      </w:r>
    </w:p>
    <w:p w:rsidR="00624F4C" w:rsidRPr="00E50283" w:rsidRDefault="00624F4C" w:rsidP="0040658F">
      <w:pPr>
        <w:spacing w:line="360" w:lineRule="auto"/>
        <w:ind w:left="360"/>
        <w:jc w:val="both"/>
        <w:rPr>
          <w:sz w:val="22"/>
          <w:szCs w:val="22"/>
          <w:lang w:val="en-US"/>
        </w:rPr>
      </w:pPr>
    </w:p>
    <w:p w:rsidR="008D4597" w:rsidRPr="00E50283" w:rsidRDefault="00426741" w:rsidP="0040658F">
      <w:pPr>
        <w:tabs>
          <w:tab w:val="left" w:pos="567"/>
        </w:tabs>
        <w:spacing w:line="360" w:lineRule="auto"/>
        <w:jc w:val="both"/>
        <w:rPr>
          <w:b/>
          <w:bCs/>
          <w:sz w:val="22"/>
          <w:szCs w:val="22"/>
        </w:rPr>
      </w:pPr>
      <w:r>
        <w:rPr>
          <w:b/>
          <w:bCs/>
          <w:sz w:val="22"/>
          <w:szCs w:val="22"/>
        </w:rPr>
        <w:t>2.</w:t>
      </w:r>
      <w:r>
        <w:rPr>
          <w:b/>
          <w:bCs/>
          <w:sz w:val="22"/>
          <w:szCs w:val="22"/>
        </w:rPr>
        <w:tab/>
      </w:r>
      <w:r w:rsidR="008D4597" w:rsidRPr="00E50283">
        <w:rPr>
          <w:b/>
          <w:bCs/>
          <w:sz w:val="22"/>
          <w:szCs w:val="22"/>
        </w:rPr>
        <w:t>Tryb postępowania</w:t>
      </w:r>
    </w:p>
    <w:p w:rsidR="00CE39BA" w:rsidRDefault="00CE39BA" w:rsidP="00FF54CD">
      <w:pPr>
        <w:pStyle w:val="Akapitzlist"/>
        <w:numPr>
          <w:ilvl w:val="0"/>
          <w:numId w:val="4"/>
        </w:numPr>
        <w:spacing w:line="360" w:lineRule="auto"/>
        <w:ind w:left="567" w:hanging="567"/>
        <w:jc w:val="both"/>
        <w:rPr>
          <w:rFonts w:ascii="Arial" w:hAnsi="Arial" w:cs="Arial"/>
          <w:sz w:val="22"/>
          <w:szCs w:val="22"/>
        </w:rPr>
      </w:pPr>
      <w:r w:rsidRPr="00624F4C">
        <w:rPr>
          <w:rFonts w:ascii="Arial" w:hAnsi="Arial" w:cs="Arial"/>
          <w:sz w:val="22"/>
          <w:szCs w:val="22"/>
        </w:rPr>
        <w:t>Zamawiający przeprowadza postępowanie o udzielenie zamówienia na usługi społeczne, na podstawie art. 138o ustawy Prawo zamówień publicznych (tekst jednolity Dz. U. z 2015 r. poz. 2164 ze zm.).</w:t>
      </w:r>
    </w:p>
    <w:p w:rsidR="008D4597" w:rsidRPr="00624F4C" w:rsidRDefault="008D4597" w:rsidP="00FF54CD">
      <w:pPr>
        <w:pStyle w:val="Akapitzlist"/>
        <w:numPr>
          <w:ilvl w:val="0"/>
          <w:numId w:val="4"/>
        </w:numPr>
        <w:spacing w:line="360" w:lineRule="auto"/>
        <w:ind w:left="567" w:hanging="567"/>
        <w:jc w:val="both"/>
        <w:rPr>
          <w:rFonts w:ascii="Arial" w:hAnsi="Arial" w:cs="Arial"/>
          <w:sz w:val="22"/>
          <w:szCs w:val="22"/>
        </w:rPr>
      </w:pPr>
      <w:r w:rsidRPr="00624F4C">
        <w:rPr>
          <w:rFonts w:ascii="Arial" w:hAnsi="Arial" w:cs="Arial"/>
          <w:sz w:val="22"/>
          <w:szCs w:val="22"/>
        </w:rPr>
        <w:t>W prowadzonym postępowaniu w odpowiedzi na ogłoszenie o zamówieniu, oferty mogą składać wszyscy zainteresowani wykonawcy.</w:t>
      </w:r>
    </w:p>
    <w:p w:rsidR="008D4597" w:rsidRPr="00624F4C" w:rsidRDefault="008D4597" w:rsidP="00FF54CD">
      <w:pPr>
        <w:pStyle w:val="Akapitzlist"/>
        <w:numPr>
          <w:ilvl w:val="0"/>
          <w:numId w:val="4"/>
        </w:numPr>
        <w:spacing w:line="360" w:lineRule="auto"/>
        <w:ind w:left="567" w:hanging="567"/>
        <w:jc w:val="both"/>
        <w:rPr>
          <w:rFonts w:ascii="Arial" w:hAnsi="Arial" w:cs="Arial"/>
          <w:sz w:val="22"/>
          <w:szCs w:val="22"/>
        </w:rPr>
      </w:pPr>
      <w:r w:rsidRPr="00624F4C">
        <w:rPr>
          <w:rFonts w:ascii="Arial" w:hAnsi="Arial" w:cs="Arial"/>
          <w:bCs/>
          <w:sz w:val="22"/>
          <w:szCs w:val="22"/>
        </w:rPr>
        <w:t>Zamawiający udziela zamówienia w sposób przejrzysty, obiektywny i</w:t>
      </w:r>
      <w:r w:rsidR="0037230D">
        <w:rPr>
          <w:rFonts w:ascii="Arial" w:hAnsi="Arial" w:cs="Arial"/>
          <w:bCs/>
          <w:sz w:val="22"/>
          <w:szCs w:val="22"/>
        </w:rPr>
        <w:t xml:space="preserve"> </w:t>
      </w:r>
      <w:r w:rsidRPr="00624F4C">
        <w:rPr>
          <w:rFonts w:ascii="Arial" w:hAnsi="Arial" w:cs="Arial"/>
          <w:bCs/>
          <w:sz w:val="22"/>
          <w:szCs w:val="22"/>
        </w:rPr>
        <w:t>niedyskryminujący.</w:t>
      </w:r>
    </w:p>
    <w:p w:rsidR="008D4597" w:rsidRDefault="008D4597" w:rsidP="0040658F">
      <w:pPr>
        <w:spacing w:line="360" w:lineRule="auto"/>
        <w:jc w:val="both"/>
        <w:rPr>
          <w:b/>
          <w:bCs/>
          <w:sz w:val="22"/>
          <w:szCs w:val="22"/>
        </w:rPr>
      </w:pPr>
    </w:p>
    <w:p w:rsidR="00683028" w:rsidRDefault="00426741" w:rsidP="000C375E">
      <w:pPr>
        <w:tabs>
          <w:tab w:val="left" w:pos="567"/>
        </w:tabs>
        <w:spacing w:line="360" w:lineRule="auto"/>
        <w:jc w:val="both"/>
        <w:rPr>
          <w:b/>
          <w:bCs/>
          <w:sz w:val="22"/>
          <w:szCs w:val="22"/>
        </w:rPr>
      </w:pPr>
      <w:r>
        <w:rPr>
          <w:b/>
          <w:bCs/>
          <w:sz w:val="22"/>
          <w:szCs w:val="22"/>
        </w:rPr>
        <w:t>3.</w:t>
      </w:r>
      <w:r>
        <w:rPr>
          <w:b/>
          <w:bCs/>
          <w:sz w:val="22"/>
          <w:szCs w:val="22"/>
        </w:rPr>
        <w:tab/>
      </w:r>
      <w:r w:rsidR="009D2EEC" w:rsidRPr="008D4597">
        <w:rPr>
          <w:b/>
          <w:bCs/>
          <w:sz w:val="22"/>
          <w:szCs w:val="22"/>
        </w:rPr>
        <w:t xml:space="preserve">Opis </w:t>
      </w:r>
      <w:r w:rsidR="003806C3" w:rsidRPr="008D4597">
        <w:rPr>
          <w:b/>
          <w:bCs/>
          <w:sz w:val="22"/>
          <w:szCs w:val="22"/>
        </w:rPr>
        <w:t>p</w:t>
      </w:r>
      <w:r w:rsidR="00785FA8" w:rsidRPr="008D4597">
        <w:rPr>
          <w:b/>
          <w:bCs/>
          <w:sz w:val="22"/>
          <w:szCs w:val="22"/>
        </w:rPr>
        <w:t>rzedmiot</w:t>
      </w:r>
      <w:r w:rsidR="009D2EEC" w:rsidRPr="008D4597">
        <w:rPr>
          <w:b/>
          <w:bCs/>
          <w:sz w:val="22"/>
          <w:szCs w:val="22"/>
        </w:rPr>
        <w:t>u</w:t>
      </w:r>
      <w:r w:rsidR="00785FA8" w:rsidRPr="008D4597">
        <w:rPr>
          <w:b/>
          <w:bCs/>
          <w:sz w:val="22"/>
          <w:szCs w:val="22"/>
        </w:rPr>
        <w:t xml:space="preserve"> zamówienia:</w:t>
      </w:r>
    </w:p>
    <w:p w:rsidR="00272839" w:rsidRPr="000C375E" w:rsidRDefault="00683028" w:rsidP="00272839">
      <w:pPr>
        <w:tabs>
          <w:tab w:val="left" w:pos="567"/>
        </w:tabs>
        <w:spacing w:line="360" w:lineRule="auto"/>
        <w:ind w:left="567" w:hanging="567"/>
        <w:jc w:val="both"/>
        <w:rPr>
          <w:b/>
          <w:bCs/>
          <w:sz w:val="22"/>
          <w:szCs w:val="22"/>
        </w:rPr>
      </w:pPr>
      <w:r>
        <w:rPr>
          <w:bCs/>
          <w:sz w:val="22"/>
          <w:szCs w:val="22"/>
        </w:rPr>
        <w:t xml:space="preserve">3.1. </w:t>
      </w:r>
      <w:r w:rsidR="005A666F">
        <w:rPr>
          <w:bCs/>
          <w:sz w:val="22"/>
          <w:szCs w:val="22"/>
        </w:rPr>
        <w:tab/>
      </w:r>
      <w:r w:rsidR="00B84795" w:rsidRPr="0050127C">
        <w:rPr>
          <w:bCs/>
          <w:sz w:val="22"/>
          <w:szCs w:val="22"/>
        </w:rPr>
        <w:t xml:space="preserve">Nazwa zamówienia: </w:t>
      </w:r>
      <w:r w:rsidR="008D385A" w:rsidRPr="006F1B53">
        <w:rPr>
          <w:b/>
          <w:sz w:val="22"/>
          <w:szCs w:val="22"/>
        </w:rPr>
        <w:t>P</w:t>
      </w:r>
      <w:r w:rsidR="00B84795" w:rsidRPr="006F1B53">
        <w:rPr>
          <w:b/>
          <w:sz w:val="22"/>
          <w:szCs w:val="22"/>
        </w:rPr>
        <w:t>rzeprowadzenie</w:t>
      </w:r>
      <w:r w:rsidR="00D516F9" w:rsidRPr="006F1B53">
        <w:rPr>
          <w:b/>
          <w:sz w:val="22"/>
          <w:szCs w:val="22"/>
        </w:rPr>
        <w:t xml:space="preserve"> zajęć dodatkowych,</w:t>
      </w:r>
      <w:r w:rsidR="0050127C" w:rsidRPr="006F1B53">
        <w:rPr>
          <w:b/>
          <w:sz w:val="22"/>
          <w:szCs w:val="22"/>
        </w:rPr>
        <w:t xml:space="preserve"> terapeutycznych</w:t>
      </w:r>
      <w:r w:rsidR="00FF1946">
        <w:rPr>
          <w:b/>
          <w:sz w:val="22"/>
          <w:szCs w:val="22"/>
        </w:rPr>
        <w:t xml:space="preserve"> oraz sprawowanie opieki</w:t>
      </w:r>
      <w:r w:rsidR="0050127C" w:rsidRPr="006F1B53">
        <w:rPr>
          <w:b/>
          <w:sz w:val="22"/>
          <w:szCs w:val="22"/>
        </w:rPr>
        <w:t xml:space="preserve"> </w:t>
      </w:r>
      <w:r w:rsidR="00D516F9" w:rsidRPr="006F1B53">
        <w:rPr>
          <w:b/>
          <w:sz w:val="22"/>
          <w:szCs w:val="22"/>
        </w:rPr>
        <w:t>nad dziećmi w czasie wydłużonych godzin pracy przedszkola</w:t>
      </w:r>
      <w:r w:rsidR="00272839">
        <w:rPr>
          <w:b/>
          <w:sz w:val="22"/>
          <w:szCs w:val="22"/>
        </w:rPr>
        <w:t xml:space="preserve"> w ramach projektu pn.: „Aktywny Kreatywny Maluch</w:t>
      </w:r>
      <w:r w:rsidR="00B27021">
        <w:rPr>
          <w:b/>
          <w:sz w:val="22"/>
          <w:szCs w:val="22"/>
        </w:rPr>
        <w:t xml:space="preserve"> </w:t>
      </w:r>
      <w:r w:rsidR="00272839">
        <w:rPr>
          <w:b/>
          <w:sz w:val="22"/>
          <w:szCs w:val="22"/>
        </w:rPr>
        <w:t>- program wsparcia przedszkoli na terenie Gminy Brzeg</w:t>
      </w:r>
      <w:r w:rsidR="00272839" w:rsidRPr="009B3E16">
        <w:rPr>
          <w:b/>
          <w:sz w:val="22"/>
          <w:szCs w:val="22"/>
        </w:rPr>
        <w:t>”</w:t>
      </w:r>
      <w:r w:rsidR="00272839">
        <w:rPr>
          <w:b/>
          <w:sz w:val="22"/>
          <w:szCs w:val="22"/>
        </w:rPr>
        <w:t>.</w:t>
      </w:r>
    </w:p>
    <w:p w:rsidR="001E6204" w:rsidRDefault="00683028" w:rsidP="00933B37">
      <w:pPr>
        <w:tabs>
          <w:tab w:val="left" w:pos="567"/>
        </w:tabs>
        <w:spacing w:line="360" w:lineRule="auto"/>
        <w:ind w:left="567" w:hanging="567"/>
        <w:jc w:val="both"/>
        <w:rPr>
          <w:sz w:val="22"/>
          <w:szCs w:val="22"/>
        </w:rPr>
      </w:pPr>
      <w:r>
        <w:rPr>
          <w:sz w:val="22"/>
          <w:szCs w:val="22"/>
        </w:rPr>
        <w:t xml:space="preserve">3.2. </w:t>
      </w:r>
      <w:r w:rsidR="009C501D">
        <w:rPr>
          <w:sz w:val="22"/>
          <w:szCs w:val="22"/>
        </w:rPr>
        <w:tab/>
      </w:r>
      <w:r w:rsidR="00B84795" w:rsidRPr="00683028">
        <w:rPr>
          <w:sz w:val="22"/>
          <w:szCs w:val="22"/>
        </w:rPr>
        <w:t xml:space="preserve">Przedmiotem zamówienia jest usługa edukacyjna </w:t>
      </w:r>
      <w:r>
        <w:rPr>
          <w:sz w:val="22"/>
          <w:szCs w:val="22"/>
        </w:rPr>
        <w:t>obejmująca</w:t>
      </w:r>
      <w:r w:rsidR="001E6204">
        <w:rPr>
          <w:sz w:val="22"/>
          <w:szCs w:val="22"/>
        </w:rPr>
        <w:t>:</w:t>
      </w:r>
    </w:p>
    <w:p w:rsidR="006B620D" w:rsidRDefault="00C86D68" w:rsidP="00933B37">
      <w:pPr>
        <w:tabs>
          <w:tab w:val="left" w:pos="567"/>
        </w:tabs>
        <w:spacing w:line="360" w:lineRule="auto"/>
        <w:ind w:left="567" w:hanging="567"/>
        <w:jc w:val="both"/>
        <w:rPr>
          <w:sz w:val="22"/>
          <w:szCs w:val="22"/>
        </w:rPr>
      </w:pPr>
      <w:r>
        <w:rPr>
          <w:sz w:val="22"/>
          <w:szCs w:val="22"/>
        </w:rPr>
        <w:t>3.2.1. p</w:t>
      </w:r>
      <w:r w:rsidR="0092115E">
        <w:rPr>
          <w:sz w:val="22"/>
          <w:szCs w:val="22"/>
        </w:rPr>
        <w:t>rowadzenie zajęć</w:t>
      </w:r>
      <w:r w:rsidR="009C501D">
        <w:rPr>
          <w:sz w:val="22"/>
          <w:szCs w:val="22"/>
        </w:rPr>
        <w:t xml:space="preserve"> </w:t>
      </w:r>
      <w:r w:rsidR="00683028">
        <w:rPr>
          <w:sz w:val="22"/>
          <w:szCs w:val="22"/>
        </w:rPr>
        <w:t>dodatkowych</w:t>
      </w:r>
      <w:r w:rsidR="00C43C98">
        <w:rPr>
          <w:sz w:val="22"/>
          <w:szCs w:val="22"/>
        </w:rPr>
        <w:t xml:space="preserve"> (zajęcia z inf</w:t>
      </w:r>
      <w:r w:rsidR="001E6204">
        <w:rPr>
          <w:sz w:val="22"/>
          <w:szCs w:val="22"/>
        </w:rPr>
        <w:t xml:space="preserve">ormatyki/programowania, zajęcia </w:t>
      </w:r>
      <w:r w:rsidR="006B620D">
        <w:rPr>
          <w:sz w:val="22"/>
          <w:szCs w:val="22"/>
        </w:rPr>
        <w:t xml:space="preserve">   </w:t>
      </w:r>
    </w:p>
    <w:p w:rsidR="001E6204" w:rsidRDefault="006B620D" w:rsidP="00933B37">
      <w:pPr>
        <w:tabs>
          <w:tab w:val="left" w:pos="567"/>
        </w:tabs>
        <w:spacing w:line="360" w:lineRule="auto"/>
        <w:ind w:left="567" w:hanging="567"/>
        <w:jc w:val="both"/>
        <w:rPr>
          <w:sz w:val="22"/>
          <w:szCs w:val="22"/>
        </w:rPr>
      </w:pPr>
      <w:r>
        <w:rPr>
          <w:sz w:val="22"/>
          <w:szCs w:val="22"/>
        </w:rPr>
        <w:t xml:space="preserve">          </w:t>
      </w:r>
      <w:r w:rsidR="00C43C98">
        <w:rPr>
          <w:sz w:val="22"/>
          <w:szCs w:val="22"/>
        </w:rPr>
        <w:t xml:space="preserve">szachowe, zajęcia z </w:t>
      </w:r>
      <w:proofErr w:type="spellStart"/>
      <w:r w:rsidR="00C43C98">
        <w:rPr>
          <w:sz w:val="22"/>
          <w:szCs w:val="22"/>
        </w:rPr>
        <w:t>logorytmiki</w:t>
      </w:r>
      <w:proofErr w:type="spellEnd"/>
      <w:r w:rsidR="00C43C98">
        <w:rPr>
          <w:sz w:val="22"/>
          <w:szCs w:val="22"/>
        </w:rPr>
        <w:t>, zajęcia z języka migowego, zajęcia z języka angielskiego)</w:t>
      </w:r>
      <w:r w:rsidR="001E6204">
        <w:rPr>
          <w:sz w:val="22"/>
          <w:szCs w:val="22"/>
        </w:rPr>
        <w:t>.</w:t>
      </w:r>
    </w:p>
    <w:p w:rsidR="001E6204" w:rsidRPr="00933B37" w:rsidRDefault="00683028" w:rsidP="001E6204">
      <w:pPr>
        <w:tabs>
          <w:tab w:val="left" w:pos="567"/>
        </w:tabs>
        <w:spacing w:line="360" w:lineRule="auto"/>
        <w:ind w:left="567" w:hanging="567"/>
        <w:jc w:val="both"/>
        <w:rPr>
          <w:bCs/>
          <w:sz w:val="22"/>
          <w:szCs w:val="22"/>
        </w:rPr>
      </w:pPr>
      <w:r>
        <w:rPr>
          <w:sz w:val="22"/>
          <w:szCs w:val="22"/>
        </w:rPr>
        <w:t xml:space="preserve"> </w:t>
      </w:r>
      <w:r w:rsidR="001E6204">
        <w:rPr>
          <w:sz w:val="22"/>
          <w:szCs w:val="22"/>
        </w:rPr>
        <w:t xml:space="preserve">          </w:t>
      </w:r>
      <w:r w:rsidR="001E6204" w:rsidRPr="00933B37">
        <w:rPr>
          <w:bCs/>
          <w:sz w:val="22"/>
          <w:szCs w:val="22"/>
        </w:rPr>
        <w:t xml:space="preserve">Zajęcia </w:t>
      </w:r>
      <w:r w:rsidR="001E6204">
        <w:rPr>
          <w:bCs/>
          <w:sz w:val="22"/>
          <w:szCs w:val="22"/>
        </w:rPr>
        <w:t>z dziećmi odbywać się będą w przedszkolach:</w:t>
      </w:r>
    </w:p>
    <w:p w:rsidR="001E6204" w:rsidRDefault="001E6204" w:rsidP="001E6204">
      <w:pPr>
        <w:pStyle w:val="Zwykytekst"/>
        <w:spacing w:line="360" w:lineRule="auto"/>
        <w:ind w:left="720"/>
        <w:rPr>
          <w:rFonts w:ascii="Arial" w:hAnsi="Arial" w:cs="Arial"/>
          <w:sz w:val="22"/>
          <w:szCs w:val="22"/>
        </w:rPr>
      </w:pPr>
      <w:r>
        <w:rPr>
          <w:rFonts w:ascii="Arial" w:hAnsi="Arial" w:cs="Arial"/>
          <w:sz w:val="22"/>
          <w:szCs w:val="22"/>
        </w:rPr>
        <w:t>Przedszkolu Publicznym</w:t>
      </w:r>
      <w:r w:rsidRPr="007E03F0">
        <w:rPr>
          <w:rFonts w:ascii="Arial" w:hAnsi="Arial" w:cs="Arial"/>
          <w:sz w:val="22"/>
          <w:szCs w:val="22"/>
        </w:rPr>
        <w:t xml:space="preserve"> nr 1,</w:t>
      </w:r>
      <w:r w:rsidRPr="007E03F0">
        <w:t xml:space="preserve"> </w:t>
      </w:r>
      <w:r>
        <w:rPr>
          <w:rFonts w:ascii="Arial" w:hAnsi="Arial" w:cs="Arial"/>
          <w:sz w:val="22"/>
          <w:szCs w:val="22"/>
        </w:rPr>
        <w:t>Brzeg, ul. Jana Pawła</w:t>
      </w:r>
      <w:r w:rsidRPr="007E03F0">
        <w:rPr>
          <w:rFonts w:ascii="Arial" w:hAnsi="Arial" w:cs="Arial"/>
          <w:sz w:val="22"/>
          <w:szCs w:val="22"/>
        </w:rPr>
        <w:t xml:space="preserve"> II 7</w:t>
      </w:r>
      <w:r>
        <w:rPr>
          <w:rFonts w:ascii="Arial" w:hAnsi="Arial" w:cs="Arial"/>
          <w:sz w:val="22"/>
          <w:szCs w:val="22"/>
        </w:rPr>
        <w:t xml:space="preserve">, </w:t>
      </w:r>
    </w:p>
    <w:p w:rsidR="001E6204" w:rsidRDefault="001E6204" w:rsidP="001E6204">
      <w:pPr>
        <w:pStyle w:val="Zwykytekst"/>
        <w:spacing w:line="360" w:lineRule="auto"/>
        <w:ind w:left="720"/>
        <w:rPr>
          <w:rFonts w:ascii="Arial" w:hAnsi="Arial" w:cs="Arial"/>
          <w:sz w:val="22"/>
          <w:szCs w:val="22"/>
        </w:rPr>
      </w:pPr>
      <w:r>
        <w:rPr>
          <w:rFonts w:ascii="Arial" w:hAnsi="Arial" w:cs="Arial"/>
          <w:sz w:val="22"/>
          <w:szCs w:val="22"/>
        </w:rPr>
        <w:t>Przedszkolu Publicznym</w:t>
      </w:r>
      <w:r w:rsidRPr="007E03F0">
        <w:rPr>
          <w:rFonts w:ascii="Arial" w:hAnsi="Arial" w:cs="Arial"/>
          <w:sz w:val="22"/>
          <w:szCs w:val="22"/>
        </w:rPr>
        <w:t xml:space="preserve"> nr 2, </w:t>
      </w:r>
      <w:r w:rsidR="003F6700">
        <w:rPr>
          <w:rFonts w:ascii="Arial" w:hAnsi="Arial" w:cs="Arial"/>
          <w:sz w:val="22"/>
          <w:szCs w:val="22"/>
        </w:rPr>
        <w:t xml:space="preserve">Brzeg, ul. </w:t>
      </w:r>
      <w:r>
        <w:rPr>
          <w:rFonts w:ascii="Arial" w:hAnsi="Arial" w:cs="Arial"/>
          <w:sz w:val="22"/>
          <w:szCs w:val="22"/>
        </w:rPr>
        <w:t>Ofiar Katynia</w:t>
      </w:r>
      <w:r w:rsidRPr="007E03F0">
        <w:rPr>
          <w:rFonts w:ascii="Arial" w:hAnsi="Arial" w:cs="Arial"/>
          <w:sz w:val="22"/>
          <w:szCs w:val="22"/>
        </w:rPr>
        <w:t xml:space="preserve"> 9</w:t>
      </w:r>
      <w:r>
        <w:rPr>
          <w:rFonts w:ascii="Arial" w:hAnsi="Arial" w:cs="Arial"/>
          <w:sz w:val="22"/>
          <w:szCs w:val="22"/>
        </w:rPr>
        <w:t>,</w:t>
      </w:r>
    </w:p>
    <w:p w:rsidR="001E6204" w:rsidRDefault="001E6204" w:rsidP="001E6204">
      <w:pPr>
        <w:pStyle w:val="Zwykytekst"/>
        <w:spacing w:line="360" w:lineRule="auto"/>
        <w:ind w:left="720"/>
        <w:rPr>
          <w:rFonts w:ascii="Arial" w:hAnsi="Arial" w:cs="Arial"/>
          <w:sz w:val="22"/>
          <w:szCs w:val="22"/>
        </w:rPr>
      </w:pPr>
      <w:r>
        <w:rPr>
          <w:rFonts w:ascii="Arial" w:hAnsi="Arial" w:cs="Arial"/>
          <w:sz w:val="22"/>
          <w:szCs w:val="22"/>
        </w:rPr>
        <w:t>Przedszkolu Publicznym</w:t>
      </w:r>
      <w:r w:rsidRPr="00683028">
        <w:rPr>
          <w:rFonts w:ascii="Arial" w:hAnsi="Arial" w:cs="Arial"/>
          <w:sz w:val="22"/>
          <w:szCs w:val="22"/>
        </w:rPr>
        <w:t xml:space="preserve"> nr 3, Brzeg, ul.  Zielona 23,</w:t>
      </w:r>
    </w:p>
    <w:p w:rsidR="001E6204" w:rsidRDefault="001E6204" w:rsidP="001E6204">
      <w:pPr>
        <w:pStyle w:val="Zwykytekst"/>
        <w:spacing w:line="360" w:lineRule="auto"/>
        <w:ind w:left="720"/>
        <w:rPr>
          <w:rFonts w:ascii="Arial" w:hAnsi="Arial" w:cs="Arial"/>
          <w:sz w:val="22"/>
          <w:szCs w:val="22"/>
        </w:rPr>
      </w:pPr>
      <w:r>
        <w:rPr>
          <w:rFonts w:ascii="Arial" w:hAnsi="Arial" w:cs="Arial"/>
          <w:sz w:val="22"/>
          <w:szCs w:val="22"/>
        </w:rPr>
        <w:t>Przedszkolu Publicznym</w:t>
      </w:r>
      <w:r w:rsidRPr="00683028">
        <w:rPr>
          <w:rFonts w:ascii="Arial" w:hAnsi="Arial" w:cs="Arial"/>
          <w:sz w:val="22"/>
          <w:szCs w:val="22"/>
        </w:rPr>
        <w:t xml:space="preserve"> nr 4, Brzeg, ul. Chrobrego 37,</w:t>
      </w:r>
    </w:p>
    <w:p w:rsidR="001E6204" w:rsidRDefault="001E6204" w:rsidP="001E6204">
      <w:pPr>
        <w:pStyle w:val="Zwykytekst"/>
        <w:spacing w:line="360" w:lineRule="auto"/>
        <w:ind w:left="720"/>
        <w:rPr>
          <w:rFonts w:ascii="Arial" w:hAnsi="Arial" w:cs="Arial"/>
          <w:sz w:val="22"/>
          <w:szCs w:val="22"/>
        </w:rPr>
      </w:pPr>
      <w:r>
        <w:rPr>
          <w:rFonts w:ascii="Arial" w:hAnsi="Arial" w:cs="Arial"/>
          <w:sz w:val="22"/>
          <w:szCs w:val="22"/>
        </w:rPr>
        <w:t>Przedszkolu Publicznym</w:t>
      </w:r>
      <w:r w:rsidRPr="00683028">
        <w:rPr>
          <w:rFonts w:ascii="Arial" w:hAnsi="Arial" w:cs="Arial"/>
          <w:sz w:val="22"/>
          <w:szCs w:val="22"/>
        </w:rPr>
        <w:t xml:space="preserve"> nr 5, Brzeg, ul.  Monte Casino 1,</w:t>
      </w:r>
    </w:p>
    <w:p w:rsidR="001E6204" w:rsidRDefault="001E6204" w:rsidP="001E6204">
      <w:pPr>
        <w:pStyle w:val="Zwykytekst"/>
        <w:spacing w:line="360" w:lineRule="auto"/>
        <w:ind w:left="720"/>
        <w:rPr>
          <w:rFonts w:ascii="Arial" w:hAnsi="Arial" w:cs="Arial"/>
          <w:sz w:val="22"/>
          <w:szCs w:val="22"/>
        </w:rPr>
      </w:pPr>
      <w:r>
        <w:rPr>
          <w:rFonts w:ascii="Arial" w:hAnsi="Arial" w:cs="Arial"/>
          <w:sz w:val="22"/>
          <w:szCs w:val="22"/>
        </w:rPr>
        <w:t>Przedszkolu Publicznym</w:t>
      </w:r>
      <w:r w:rsidRPr="00683028">
        <w:rPr>
          <w:rFonts w:ascii="Arial" w:hAnsi="Arial" w:cs="Arial"/>
          <w:sz w:val="22"/>
          <w:szCs w:val="22"/>
        </w:rPr>
        <w:t xml:space="preserve"> </w:t>
      </w:r>
      <w:r>
        <w:rPr>
          <w:rFonts w:ascii="Arial" w:hAnsi="Arial" w:cs="Arial"/>
          <w:sz w:val="22"/>
          <w:szCs w:val="22"/>
        </w:rPr>
        <w:t xml:space="preserve">nr </w:t>
      </w:r>
      <w:r w:rsidRPr="00683028">
        <w:rPr>
          <w:rFonts w:ascii="Arial" w:hAnsi="Arial" w:cs="Arial"/>
          <w:sz w:val="22"/>
          <w:szCs w:val="22"/>
        </w:rPr>
        <w:t>6, Brzeg, ul. Wysoka</w:t>
      </w:r>
      <w:r>
        <w:rPr>
          <w:rFonts w:ascii="Arial" w:hAnsi="Arial" w:cs="Arial"/>
          <w:sz w:val="22"/>
          <w:szCs w:val="22"/>
        </w:rPr>
        <w:t xml:space="preserve"> </w:t>
      </w:r>
      <w:r w:rsidRPr="00683028">
        <w:rPr>
          <w:rFonts w:ascii="Arial" w:hAnsi="Arial" w:cs="Arial"/>
          <w:sz w:val="22"/>
          <w:szCs w:val="22"/>
        </w:rPr>
        <w:t>1,</w:t>
      </w:r>
    </w:p>
    <w:p w:rsidR="001E6204" w:rsidRPr="00990664" w:rsidRDefault="001E6204" w:rsidP="001E6204">
      <w:pPr>
        <w:pStyle w:val="Zwykytekst"/>
        <w:spacing w:line="360" w:lineRule="auto"/>
        <w:ind w:left="720"/>
        <w:rPr>
          <w:rFonts w:ascii="Arial" w:hAnsi="Arial" w:cs="Arial"/>
          <w:sz w:val="22"/>
          <w:szCs w:val="22"/>
        </w:rPr>
      </w:pPr>
      <w:r>
        <w:rPr>
          <w:rFonts w:ascii="Arial" w:hAnsi="Arial" w:cs="Arial"/>
          <w:sz w:val="22"/>
          <w:szCs w:val="22"/>
        </w:rPr>
        <w:t>Publicznym</w:t>
      </w:r>
      <w:r w:rsidRPr="00990664">
        <w:rPr>
          <w:rFonts w:ascii="Arial" w:hAnsi="Arial" w:cs="Arial"/>
          <w:sz w:val="22"/>
          <w:szCs w:val="22"/>
        </w:rPr>
        <w:t xml:space="preserve"> </w:t>
      </w:r>
      <w:r>
        <w:rPr>
          <w:rFonts w:ascii="Arial" w:hAnsi="Arial" w:cs="Arial"/>
          <w:sz w:val="22"/>
          <w:szCs w:val="22"/>
        </w:rPr>
        <w:t>Przedszkolu nr 7 Integracyjnym</w:t>
      </w:r>
      <w:r w:rsidRPr="00990664">
        <w:rPr>
          <w:rFonts w:ascii="Arial" w:hAnsi="Arial" w:cs="Arial"/>
          <w:sz w:val="22"/>
          <w:szCs w:val="22"/>
        </w:rPr>
        <w:t>, Brzeg, ul. Gaj 1,</w:t>
      </w:r>
    </w:p>
    <w:p w:rsidR="001E6204" w:rsidRDefault="001E6204" w:rsidP="001E6204">
      <w:pPr>
        <w:pStyle w:val="Zwykytekst"/>
        <w:spacing w:line="360" w:lineRule="auto"/>
        <w:ind w:left="720"/>
        <w:rPr>
          <w:rFonts w:ascii="Arial" w:hAnsi="Arial" w:cs="Arial"/>
          <w:sz w:val="22"/>
          <w:szCs w:val="22"/>
        </w:rPr>
      </w:pPr>
      <w:r>
        <w:rPr>
          <w:rFonts w:ascii="Arial" w:hAnsi="Arial" w:cs="Arial"/>
          <w:sz w:val="22"/>
          <w:szCs w:val="22"/>
        </w:rPr>
        <w:t>Przedszkolu Publicznym</w:t>
      </w:r>
      <w:r w:rsidRPr="00683028">
        <w:rPr>
          <w:rFonts w:ascii="Arial" w:hAnsi="Arial" w:cs="Arial"/>
          <w:sz w:val="22"/>
          <w:szCs w:val="22"/>
        </w:rPr>
        <w:t xml:space="preserve"> nr 8,</w:t>
      </w:r>
      <w:r w:rsidRPr="007E03F0">
        <w:t xml:space="preserve"> </w:t>
      </w:r>
      <w:r w:rsidR="003F6700">
        <w:rPr>
          <w:rFonts w:ascii="Arial" w:hAnsi="Arial" w:cs="Arial"/>
          <w:sz w:val="22"/>
          <w:szCs w:val="22"/>
        </w:rPr>
        <w:t xml:space="preserve">Brzeg, ul. </w:t>
      </w:r>
      <w:r w:rsidRPr="00683028">
        <w:rPr>
          <w:rFonts w:ascii="Arial" w:hAnsi="Arial" w:cs="Arial"/>
          <w:sz w:val="22"/>
          <w:szCs w:val="22"/>
        </w:rPr>
        <w:t>Towarowa 2</w:t>
      </w:r>
      <w:r>
        <w:rPr>
          <w:rFonts w:ascii="Arial" w:hAnsi="Arial" w:cs="Arial"/>
          <w:sz w:val="22"/>
          <w:szCs w:val="22"/>
        </w:rPr>
        <w:t>,</w:t>
      </w:r>
    </w:p>
    <w:p w:rsidR="001E6204" w:rsidRDefault="001E6204" w:rsidP="001E6204">
      <w:pPr>
        <w:pStyle w:val="Zwykytekst"/>
        <w:spacing w:line="360" w:lineRule="auto"/>
        <w:ind w:left="720"/>
        <w:rPr>
          <w:rFonts w:ascii="Arial" w:hAnsi="Arial" w:cs="Arial"/>
          <w:sz w:val="22"/>
          <w:szCs w:val="22"/>
        </w:rPr>
      </w:pPr>
      <w:r>
        <w:rPr>
          <w:rFonts w:ascii="Arial" w:hAnsi="Arial" w:cs="Arial"/>
          <w:sz w:val="22"/>
          <w:szCs w:val="22"/>
        </w:rPr>
        <w:t>Przedszkolu Publicznym</w:t>
      </w:r>
      <w:r w:rsidR="003F6700">
        <w:rPr>
          <w:rFonts w:ascii="Arial" w:hAnsi="Arial" w:cs="Arial"/>
          <w:sz w:val="22"/>
          <w:szCs w:val="22"/>
        </w:rPr>
        <w:t xml:space="preserve"> nr 10, Brzeg, ul.</w:t>
      </w:r>
      <w:r w:rsidRPr="00683028">
        <w:rPr>
          <w:rFonts w:ascii="Arial" w:hAnsi="Arial" w:cs="Arial"/>
          <w:sz w:val="22"/>
          <w:szCs w:val="22"/>
        </w:rPr>
        <w:t xml:space="preserve"> Makarskiego 5</w:t>
      </w:r>
    </w:p>
    <w:p w:rsidR="001E6204" w:rsidRDefault="001E6204" w:rsidP="001E6204">
      <w:pPr>
        <w:pStyle w:val="Zwykytekst"/>
        <w:spacing w:line="360" w:lineRule="auto"/>
        <w:ind w:left="720"/>
        <w:rPr>
          <w:rFonts w:ascii="Arial" w:hAnsi="Arial" w:cs="Arial"/>
          <w:sz w:val="22"/>
          <w:szCs w:val="22"/>
        </w:rPr>
      </w:pPr>
      <w:r>
        <w:rPr>
          <w:rFonts w:ascii="Arial" w:hAnsi="Arial" w:cs="Arial"/>
          <w:sz w:val="22"/>
          <w:szCs w:val="22"/>
        </w:rPr>
        <w:lastRenderedPageBreak/>
        <w:t>Przedszkolu Publicznym</w:t>
      </w:r>
      <w:r w:rsidRPr="00683028">
        <w:rPr>
          <w:rFonts w:ascii="Arial" w:hAnsi="Arial" w:cs="Arial"/>
          <w:sz w:val="22"/>
          <w:szCs w:val="22"/>
        </w:rPr>
        <w:t xml:space="preserve"> nr 11</w:t>
      </w:r>
      <w:r w:rsidRPr="007E03F0">
        <w:t xml:space="preserve"> </w:t>
      </w:r>
      <w:r w:rsidR="003F6700">
        <w:rPr>
          <w:rFonts w:ascii="Arial" w:hAnsi="Arial" w:cs="Arial"/>
          <w:sz w:val="22"/>
          <w:szCs w:val="22"/>
        </w:rPr>
        <w:t>Brzeg, ul.</w:t>
      </w:r>
      <w:r w:rsidRPr="00683028">
        <w:rPr>
          <w:rFonts w:ascii="Arial" w:hAnsi="Arial" w:cs="Arial"/>
          <w:sz w:val="22"/>
          <w:szCs w:val="22"/>
        </w:rPr>
        <w:t xml:space="preserve"> Spacerowa 2</w:t>
      </w:r>
      <w:r>
        <w:rPr>
          <w:rFonts w:ascii="Arial" w:hAnsi="Arial" w:cs="Arial"/>
          <w:sz w:val="22"/>
          <w:szCs w:val="22"/>
        </w:rPr>
        <w:t>.</w:t>
      </w:r>
    </w:p>
    <w:p w:rsidR="001E6204" w:rsidRDefault="001E6204" w:rsidP="00933B37">
      <w:pPr>
        <w:tabs>
          <w:tab w:val="left" w:pos="567"/>
        </w:tabs>
        <w:spacing w:line="360" w:lineRule="auto"/>
        <w:ind w:left="567" w:hanging="567"/>
        <w:jc w:val="both"/>
        <w:rPr>
          <w:sz w:val="22"/>
          <w:szCs w:val="22"/>
        </w:rPr>
      </w:pPr>
    </w:p>
    <w:p w:rsidR="001E6204" w:rsidRDefault="00C86D68" w:rsidP="00933B37">
      <w:pPr>
        <w:tabs>
          <w:tab w:val="left" w:pos="567"/>
        </w:tabs>
        <w:spacing w:line="360" w:lineRule="auto"/>
        <w:ind w:left="567" w:hanging="567"/>
        <w:jc w:val="both"/>
        <w:rPr>
          <w:sz w:val="22"/>
          <w:szCs w:val="22"/>
        </w:rPr>
      </w:pPr>
      <w:r>
        <w:rPr>
          <w:sz w:val="22"/>
          <w:szCs w:val="22"/>
        </w:rPr>
        <w:t>3.2.2. p</w:t>
      </w:r>
      <w:r w:rsidR="0050127C">
        <w:rPr>
          <w:sz w:val="22"/>
          <w:szCs w:val="22"/>
        </w:rPr>
        <w:t xml:space="preserve">rowadzenie zajęć terapeutycznych </w:t>
      </w:r>
      <w:r w:rsidR="0050127C" w:rsidRPr="0050127C">
        <w:rPr>
          <w:sz w:val="22"/>
          <w:szCs w:val="22"/>
        </w:rPr>
        <w:t>(</w:t>
      </w:r>
      <w:r w:rsidR="0050127C">
        <w:rPr>
          <w:sz w:val="22"/>
          <w:szCs w:val="22"/>
        </w:rPr>
        <w:t xml:space="preserve">zajęcia z arteterapii, muzykoterapii, </w:t>
      </w:r>
      <w:proofErr w:type="spellStart"/>
      <w:r w:rsidR="0050127C">
        <w:rPr>
          <w:sz w:val="22"/>
          <w:szCs w:val="22"/>
        </w:rPr>
        <w:t>dogoterapii</w:t>
      </w:r>
      <w:proofErr w:type="spellEnd"/>
      <w:r w:rsidR="0050127C">
        <w:rPr>
          <w:sz w:val="22"/>
          <w:szCs w:val="22"/>
        </w:rPr>
        <w:t xml:space="preserve">, </w:t>
      </w:r>
      <w:r w:rsidR="00384F07">
        <w:rPr>
          <w:sz w:val="22"/>
          <w:szCs w:val="22"/>
        </w:rPr>
        <w:t xml:space="preserve">  </w:t>
      </w:r>
      <w:r w:rsidR="0050127C">
        <w:rPr>
          <w:sz w:val="22"/>
          <w:szCs w:val="22"/>
        </w:rPr>
        <w:t>zajęcia teatralne)</w:t>
      </w:r>
      <w:r w:rsidR="003456A4">
        <w:rPr>
          <w:sz w:val="22"/>
          <w:szCs w:val="22"/>
        </w:rPr>
        <w:t>.</w:t>
      </w:r>
      <w:r w:rsidR="0050127C">
        <w:rPr>
          <w:sz w:val="22"/>
          <w:szCs w:val="22"/>
        </w:rPr>
        <w:t xml:space="preserve">  </w:t>
      </w:r>
    </w:p>
    <w:p w:rsidR="001E6204" w:rsidRPr="00933B37" w:rsidRDefault="001E6204" w:rsidP="001E6204">
      <w:pPr>
        <w:tabs>
          <w:tab w:val="left" w:pos="567"/>
        </w:tabs>
        <w:spacing w:line="360" w:lineRule="auto"/>
        <w:ind w:left="567" w:hanging="567"/>
        <w:jc w:val="both"/>
        <w:rPr>
          <w:bCs/>
          <w:sz w:val="22"/>
          <w:szCs w:val="22"/>
        </w:rPr>
      </w:pPr>
      <w:r>
        <w:rPr>
          <w:bCs/>
          <w:sz w:val="22"/>
          <w:szCs w:val="22"/>
        </w:rPr>
        <w:t xml:space="preserve">        </w:t>
      </w:r>
      <w:r w:rsidR="00384F07">
        <w:rPr>
          <w:bCs/>
          <w:sz w:val="22"/>
          <w:szCs w:val="22"/>
        </w:rPr>
        <w:t xml:space="preserve"> </w:t>
      </w:r>
      <w:r>
        <w:rPr>
          <w:bCs/>
          <w:sz w:val="22"/>
          <w:szCs w:val="22"/>
        </w:rPr>
        <w:t xml:space="preserve"> </w:t>
      </w:r>
      <w:r w:rsidRPr="00933B37">
        <w:rPr>
          <w:bCs/>
          <w:sz w:val="22"/>
          <w:szCs w:val="22"/>
        </w:rPr>
        <w:t xml:space="preserve">Zajęcia </w:t>
      </w:r>
      <w:r>
        <w:rPr>
          <w:bCs/>
          <w:sz w:val="22"/>
          <w:szCs w:val="22"/>
        </w:rPr>
        <w:t>z dziećmi odbywać się będą w przedszkolu:</w:t>
      </w:r>
    </w:p>
    <w:p w:rsidR="001E6204" w:rsidRDefault="001E6204" w:rsidP="00933B37">
      <w:pPr>
        <w:tabs>
          <w:tab w:val="left" w:pos="567"/>
        </w:tabs>
        <w:spacing w:line="360" w:lineRule="auto"/>
        <w:ind w:left="567" w:hanging="567"/>
        <w:jc w:val="both"/>
        <w:rPr>
          <w:sz w:val="22"/>
          <w:szCs w:val="22"/>
        </w:rPr>
      </w:pPr>
      <w:r>
        <w:rPr>
          <w:sz w:val="22"/>
          <w:szCs w:val="22"/>
        </w:rPr>
        <w:t xml:space="preserve">       </w:t>
      </w:r>
      <w:r w:rsidR="00384F07">
        <w:rPr>
          <w:sz w:val="22"/>
          <w:szCs w:val="22"/>
        </w:rPr>
        <w:t xml:space="preserve"> </w:t>
      </w:r>
      <w:r>
        <w:rPr>
          <w:sz w:val="22"/>
          <w:szCs w:val="22"/>
        </w:rPr>
        <w:t xml:space="preserve">  Publicznym</w:t>
      </w:r>
      <w:r w:rsidRPr="00990664">
        <w:rPr>
          <w:sz w:val="22"/>
          <w:szCs w:val="22"/>
        </w:rPr>
        <w:t xml:space="preserve"> </w:t>
      </w:r>
      <w:r>
        <w:rPr>
          <w:sz w:val="22"/>
          <w:szCs w:val="22"/>
        </w:rPr>
        <w:t>Przedszkolu nr 7 Integracyjnym</w:t>
      </w:r>
      <w:r w:rsidR="003456A4">
        <w:rPr>
          <w:sz w:val="22"/>
          <w:szCs w:val="22"/>
        </w:rPr>
        <w:t>, Brzeg, ul. Gaj 1.</w:t>
      </w:r>
    </w:p>
    <w:p w:rsidR="001E6204" w:rsidRDefault="001E6204" w:rsidP="00933B37">
      <w:pPr>
        <w:tabs>
          <w:tab w:val="left" w:pos="567"/>
        </w:tabs>
        <w:spacing w:line="360" w:lineRule="auto"/>
        <w:ind w:left="567" w:hanging="567"/>
        <w:jc w:val="both"/>
        <w:rPr>
          <w:sz w:val="22"/>
          <w:szCs w:val="22"/>
        </w:rPr>
      </w:pPr>
      <w:r>
        <w:rPr>
          <w:sz w:val="22"/>
          <w:szCs w:val="22"/>
        </w:rPr>
        <w:t xml:space="preserve">3.2.3 </w:t>
      </w:r>
      <w:r w:rsidR="00843CF8">
        <w:rPr>
          <w:sz w:val="22"/>
          <w:szCs w:val="22"/>
        </w:rPr>
        <w:t>s</w:t>
      </w:r>
      <w:r w:rsidRPr="001E6204">
        <w:rPr>
          <w:sz w:val="22"/>
          <w:szCs w:val="22"/>
        </w:rPr>
        <w:t xml:space="preserve">prawowanie na odpowiednim poziomie opieki w czasie wydłużonych godzin pracy przedszkola </w:t>
      </w:r>
      <w:r w:rsidR="003456A4" w:rsidRPr="001E6204">
        <w:rPr>
          <w:sz w:val="22"/>
          <w:szCs w:val="22"/>
        </w:rPr>
        <w:t xml:space="preserve">nad dziećmi </w:t>
      </w:r>
      <w:r w:rsidR="003456A4">
        <w:rPr>
          <w:sz w:val="22"/>
          <w:szCs w:val="22"/>
        </w:rPr>
        <w:t>uczęszczającymi</w:t>
      </w:r>
      <w:r w:rsidRPr="001E6204">
        <w:rPr>
          <w:sz w:val="22"/>
          <w:szCs w:val="22"/>
        </w:rPr>
        <w:t xml:space="preserve"> do Przedszkola Publicznego nr 8, Brzeg, ul Towarowa 2.</w:t>
      </w:r>
    </w:p>
    <w:p w:rsidR="00B84795" w:rsidRDefault="003456A4" w:rsidP="003456A4">
      <w:pPr>
        <w:tabs>
          <w:tab w:val="left" w:pos="567"/>
        </w:tabs>
        <w:spacing w:line="360" w:lineRule="auto"/>
        <w:jc w:val="both"/>
        <w:rPr>
          <w:b/>
          <w:bCs/>
          <w:sz w:val="22"/>
          <w:szCs w:val="22"/>
        </w:rPr>
      </w:pPr>
      <w:r>
        <w:rPr>
          <w:sz w:val="22"/>
          <w:szCs w:val="22"/>
        </w:rPr>
        <w:t>Zajęcia dodatkowe, terapeutyczne oraz s</w:t>
      </w:r>
      <w:r w:rsidRPr="001E6204">
        <w:rPr>
          <w:sz w:val="22"/>
          <w:szCs w:val="22"/>
        </w:rPr>
        <w:t xml:space="preserve">prawowanie opieki w czasie wydłużonych godzin pracy </w:t>
      </w:r>
      <w:r w:rsidR="00705DCF">
        <w:rPr>
          <w:sz w:val="22"/>
          <w:szCs w:val="22"/>
        </w:rPr>
        <w:t xml:space="preserve">przedszkola </w:t>
      </w:r>
      <w:r>
        <w:rPr>
          <w:sz w:val="22"/>
          <w:szCs w:val="22"/>
        </w:rPr>
        <w:t>realizowane jest w</w:t>
      </w:r>
      <w:r w:rsidR="0050127C" w:rsidRPr="00CE1DFB">
        <w:rPr>
          <w:sz w:val="22"/>
          <w:szCs w:val="22"/>
        </w:rPr>
        <w:t xml:space="preserve"> ramach </w:t>
      </w:r>
      <w:r w:rsidR="0050127C" w:rsidRPr="00CE1DFB">
        <w:rPr>
          <w:snapToGrid w:val="0"/>
          <w:color w:val="000000"/>
          <w:sz w:val="22"/>
          <w:szCs w:val="22"/>
        </w:rPr>
        <w:t>projektu pn. "</w:t>
      </w:r>
      <w:r w:rsidR="0050127C" w:rsidRPr="00CE1DFB">
        <w:rPr>
          <w:rFonts w:eastAsia="Calibri"/>
          <w:i/>
          <w:sz w:val="22"/>
          <w:szCs w:val="22"/>
          <w:lang w:eastAsia="en-US"/>
        </w:rPr>
        <w:t>Aktywny Kreatywny Maluch – program wsparcia prz</w:t>
      </w:r>
      <w:r w:rsidR="0050127C">
        <w:rPr>
          <w:rFonts w:eastAsia="Calibri"/>
          <w:i/>
          <w:sz w:val="22"/>
          <w:szCs w:val="22"/>
          <w:lang w:eastAsia="en-US"/>
        </w:rPr>
        <w:t>edszkoli na terenie Gminy Brzeg</w:t>
      </w:r>
      <w:r w:rsidR="0050127C" w:rsidRPr="00CE1DFB">
        <w:rPr>
          <w:snapToGrid w:val="0"/>
          <w:color w:val="000000"/>
          <w:sz w:val="22"/>
          <w:szCs w:val="22"/>
        </w:rPr>
        <w:t>" realizowanego w ramach Regionalnego Programu Operacyjnego Województwa Opolskiego na lata 2014-2020, współfinansowanego ze środków Europejskiego Funduszu Społecznego,</w:t>
      </w:r>
      <w:r w:rsidR="0050127C">
        <w:rPr>
          <w:snapToGrid w:val="0"/>
          <w:color w:val="000000"/>
          <w:sz w:val="22"/>
          <w:szCs w:val="22"/>
        </w:rPr>
        <w:t xml:space="preserve"> dla Osi P</w:t>
      </w:r>
      <w:r w:rsidR="0050127C" w:rsidRPr="00CE1DFB">
        <w:rPr>
          <w:snapToGrid w:val="0"/>
          <w:color w:val="000000"/>
          <w:sz w:val="22"/>
          <w:szCs w:val="22"/>
        </w:rPr>
        <w:t>riorytetowe</w:t>
      </w:r>
      <w:r w:rsidR="0050127C">
        <w:rPr>
          <w:snapToGrid w:val="0"/>
          <w:color w:val="000000"/>
          <w:sz w:val="22"/>
          <w:szCs w:val="22"/>
        </w:rPr>
        <w:t>j IX - Wysoka jakość edukacji, D</w:t>
      </w:r>
      <w:r w:rsidR="0050127C" w:rsidRPr="00CE1DFB">
        <w:rPr>
          <w:snapToGrid w:val="0"/>
          <w:color w:val="000000"/>
          <w:sz w:val="22"/>
          <w:szCs w:val="22"/>
        </w:rPr>
        <w:t>ziałanie 9.1 - Rozwój edukacji, Poddziałanie 9.1.3 Wsparcie edukacji przedszkolnej.</w:t>
      </w:r>
    </w:p>
    <w:p w:rsidR="005E581E" w:rsidRDefault="007938FA" w:rsidP="00683028">
      <w:pPr>
        <w:pStyle w:val="Zwykytekst"/>
        <w:spacing w:line="360" w:lineRule="auto"/>
        <w:rPr>
          <w:rFonts w:ascii="Arial" w:hAnsi="Arial" w:cs="Arial"/>
          <w:sz w:val="22"/>
          <w:szCs w:val="22"/>
        </w:rPr>
      </w:pPr>
      <w:r w:rsidRPr="00F07467">
        <w:rPr>
          <w:rFonts w:ascii="Arial" w:hAnsi="Arial" w:cs="Arial"/>
          <w:sz w:val="22"/>
          <w:szCs w:val="22"/>
        </w:rPr>
        <w:t>3.3.</w:t>
      </w:r>
      <w:r>
        <w:rPr>
          <w:rFonts w:ascii="Arial" w:hAnsi="Arial" w:cs="Arial"/>
          <w:sz w:val="22"/>
          <w:szCs w:val="22"/>
        </w:rPr>
        <w:t xml:space="preserve"> </w:t>
      </w:r>
      <w:r>
        <w:rPr>
          <w:rFonts w:ascii="Arial" w:hAnsi="Arial" w:cs="Arial"/>
          <w:sz w:val="22"/>
          <w:szCs w:val="22"/>
        </w:rPr>
        <w:tab/>
        <w:t xml:space="preserve">Wyszczególnienie </w:t>
      </w:r>
      <w:r w:rsidR="00F5370A">
        <w:rPr>
          <w:rFonts w:ascii="Arial" w:hAnsi="Arial" w:cs="Arial"/>
          <w:sz w:val="22"/>
          <w:szCs w:val="22"/>
        </w:rPr>
        <w:t>przedmiotu zamówienia</w:t>
      </w:r>
      <w:r>
        <w:rPr>
          <w:rFonts w:ascii="Arial" w:hAnsi="Arial" w:cs="Arial"/>
          <w:sz w:val="22"/>
          <w:szCs w:val="22"/>
        </w:rPr>
        <w:t>:</w:t>
      </w:r>
    </w:p>
    <w:p w:rsidR="007938FA" w:rsidRPr="00171FE0" w:rsidRDefault="007938FA" w:rsidP="00683028">
      <w:pPr>
        <w:pStyle w:val="Zwykytekst"/>
        <w:spacing w:line="360" w:lineRule="auto"/>
        <w:rPr>
          <w:rFonts w:ascii="Arial" w:hAnsi="Arial" w:cs="Arial"/>
          <w:b/>
          <w:sz w:val="22"/>
          <w:szCs w:val="22"/>
        </w:rPr>
      </w:pPr>
      <w:r>
        <w:rPr>
          <w:rFonts w:ascii="Arial" w:hAnsi="Arial" w:cs="Arial"/>
          <w:sz w:val="22"/>
          <w:szCs w:val="22"/>
        </w:rPr>
        <w:t xml:space="preserve">3.3.1. </w:t>
      </w:r>
      <w:r w:rsidRPr="00171FE0">
        <w:rPr>
          <w:rFonts w:ascii="Arial" w:hAnsi="Arial" w:cs="Arial"/>
          <w:b/>
          <w:sz w:val="22"/>
          <w:szCs w:val="22"/>
        </w:rPr>
        <w:t xml:space="preserve">Zajęcia </w:t>
      </w:r>
      <w:r w:rsidR="00933B37">
        <w:rPr>
          <w:rFonts w:ascii="Arial" w:hAnsi="Arial" w:cs="Arial"/>
          <w:b/>
          <w:sz w:val="22"/>
          <w:szCs w:val="22"/>
        </w:rPr>
        <w:t xml:space="preserve">dodatkowe </w:t>
      </w:r>
      <w:r w:rsidRPr="00171FE0">
        <w:rPr>
          <w:rFonts w:ascii="Arial" w:hAnsi="Arial" w:cs="Arial"/>
          <w:b/>
          <w:sz w:val="22"/>
          <w:szCs w:val="22"/>
        </w:rPr>
        <w:t>z informatyki programowania</w:t>
      </w:r>
    </w:p>
    <w:p w:rsidR="00D825E2" w:rsidRDefault="007938FA" w:rsidP="00B23681">
      <w:pPr>
        <w:pStyle w:val="Zwykytekst"/>
        <w:spacing w:line="360" w:lineRule="auto"/>
        <w:jc w:val="both"/>
        <w:rPr>
          <w:rFonts w:ascii="Arial" w:hAnsi="Arial" w:cs="Arial"/>
          <w:sz w:val="22"/>
          <w:szCs w:val="22"/>
        </w:rPr>
      </w:pPr>
      <w:r>
        <w:rPr>
          <w:rFonts w:ascii="Arial" w:hAnsi="Arial" w:cs="Arial"/>
          <w:sz w:val="22"/>
          <w:szCs w:val="22"/>
        </w:rPr>
        <w:t xml:space="preserve">Zajęcia z przygotowania do nauki programowania, w czasie których wykorzystana będzie mata edukacyjna. </w:t>
      </w:r>
      <w:r w:rsidR="00A9284C">
        <w:rPr>
          <w:rFonts w:ascii="Arial" w:hAnsi="Arial" w:cs="Arial"/>
          <w:sz w:val="22"/>
          <w:szCs w:val="22"/>
        </w:rPr>
        <w:t>Zajęcia mają na celu rozwijanie</w:t>
      </w:r>
      <w:r>
        <w:rPr>
          <w:rFonts w:ascii="Arial" w:hAnsi="Arial" w:cs="Arial"/>
          <w:sz w:val="22"/>
          <w:szCs w:val="22"/>
        </w:rPr>
        <w:t xml:space="preserve"> logicznego myślenia,</w:t>
      </w:r>
      <w:r w:rsidR="00A9284C">
        <w:rPr>
          <w:rFonts w:ascii="Arial" w:hAnsi="Arial" w:cs="Arial"/>
          <w:sz w:val="22"/>
          <w:szCs w:val="22"/>
        </w:rPr>
        <w:t xml:space="preserve"> kreatywności oraz rozwiązywanie</w:t>
      </w:r>
      <w:r>
        <w:rPr>
          <w:rFonts w:ascii="Arial" w:hAnsi="Arial" w:cs="Arial"/>
          <w:sz w:val="22"/>
          <w:szCs w:val="22"/>
        </w:rPr>
        <w:t xml:space="preserve"> problemów. </w:t>
      </w:r>
      <w:r w:rsidR="00A9284C">
        <w:rPr>
          <w:rFonts w:ascii="Arial" w:hAnsi="Arial" w:cs="Arial"/>
          <w:sz w:val="22"/>
          <w:szCs w:val="22"/>
        </w:rPr>
        <w:t>Dodatkowo mają</w:t>
      </w:r>
      <w:r>
        <w:rPr>
          <w:rFonts w:ascii="Arial" w:hAnsi="Arial" w:cs="Arial"/>
          <w:sz w:val="22"/>
          <w:szCs w:val="22"/>
        </w:rPr>
        <w:t xml:space="preserve"> one na celu rozwijanie</w:t>
      </w:r>
      <w:r w:rsidR="008B72E9">
        <w:rPr>
          <w:rFonts w:ascii="Arial" w:hAnsi="Arial" w:cs="Arial"/>
          <w:sz w:val="22"/>
          <w:szCs w:val="22"/>
        </w:rPr>
        <w:t xml:space="preserve"> kompetencji miękkich, rozwijanie</w:t>
      </w:r>
      <w:r>
        <w:rPr>
          <w:rFonts w:ascii="Arial" w:hAnsi="Arial" w:cs="Arial"/>
          <w:sz w:val="22"/>
          <w:szCs w:val="22"/>
        </w:rPr>
        <w:t xml:space="preserve"> </w:t>
      </w:r>
      <w:r w:rsidR="008B72E9">
        <w:rPr>
          <w:rFonts w:ascii="Arial" w:hAnsi="Arial" w:cs="Arial"/>
          <w:sz w:val="22"/>
          <w:szCs w:val="22"/>
        </w:rPr>
        <w:t>podstawowych funkcji poznawczych takich</w:t>
      </w:r>
      <w:r w:rsidRPr="001D008E">
        <w:rPr>
          <w:rFonts w:ascii="Arial" w:hAnsi="Arial" w:cs="Arial"/>
          <w:sz w:val="22"/>
          <w:szCs w:val="22"/>
        </w:rPr>
        <w:t xml:space="preserve"> jak pamię</w:t>
      </w:r>
      <w:r w:rsidR="008B72E9">
        <w:rPr>
          <w:rFonts w:ascii="Arial" w:hAnsi="Arial" w:cs="Arial"/>
          <w:sz w:val="22"/>
          <w:szCs w:val="22"/>
        </w:rPr>
        <w:t xml:space="preserve">ć, koncentracja uwagi,  </w:t>
      </w:r>
      <w:r w:rsidR="00724F17">
        <w:rPr>
          <w:rFonts w:ascii="Arial" w:hAnsi="Arial" w:cs="Arial"/>
          <w:sz w:val="22"/>
          <w:szCs w:val="22"/>
        </w:rPr>
        <w:t xml:space="preserve">analiza, synteza </w:t>
      </w:r>
      <w:r w:rsidRPr="001D008E">
        <w:rPr>
          <w:rFonts w:ascii="Arial" w:hAnsi="Arial" w:cs="Arial"/>
          <w:sz w:val="22"/>
          <w:szCs w:val="22"/>
        </w:rPr>
        <w:t xml:space="preserve">wzrokowa, słuchowa i koordynacja ruchowa. </w:t>
      </w:r>
      <w:r w:rsidR="00A9284C">
        <w:rPr>
          <w:rFonts w:ascii="Arial" w:hAnsi="Arial" w:cs="Arial"/>
          <w:sz w:val="22"/>
          <w:szCs w:val="22"/>
        </w:rPr>
        <w:t>Zaj</w:t>
      </w:r>
      <w:r w:rsidR="008B72E9">
        <w:rPr>
          <w:rFonts w:ascii="Arial" w:hAnsi="Arial" w:cs="Arial"/>
          <w:sz w:val="22"/>
          <w:szCs w:val="22"/>
        </w:rPr>
        <w:t xml:space="preserve">ęcia z informatyki/programowania </w:t>
      </w:r>
      <w:r w:rsidR="00D825E2">
        <w:rPr>
          <w:rFonts w:ascii="Arial" w:hAnsi="Arial" w:cs="Arial"/>
          <w:sz w:val="22"/>
          <w:szCs w:val="22"/>
        </w:rPr>
        <w:t>prowadzone będą z wykorzystaniem maty edukacyjnej. Polegały</w:t>
      </w:r>
      <w:r w:rsidR="00492110">
        <w:rPr>
          <w:rFonts w:ascii="Arial" w:hAnsi="Arial" w:cs="Arial"/>
          <w:sz w:val="22"/>
          <w:szCs w:val="22"/>
        </w:rPr>
        <w:t xml:space="preserve"> one</w:t>
      </w:r>
      <w:r w:rsidR="00D825E2">
        <w:rPr>
          <w:rFonts w:ascii="Arial" w:hAnsi="Arial" w:cs="Arial"/>
          <w:sz w:val="22"/>
          <w:szCs w:val="22"/>
        </w:rPr>
        <w:t xml:space="preserve"> będą</w:t>
      </w:r>
      <w:r w:rsidR="00D825E2" w:rsidRPr="00D825E2">
        <w:rPr>
          <w:rFonts w:ascii="Arial" w:hAnsi="Arial" w:cs="Arial"/>
          <w:sz w:val="22"/>
          <w:szCs w:val="22"/>
        </w:rPr>
        <w:t xml:space="preserve"> na rozwiązywaniu różnych zestawów łamigłówek, poprzez komponowanie programów z bloków.</w:t>
      </w:r>
    </w:p>
    <w:p w:rsidR="007938FA" w:rsidRPr="001D008E" w:rsidRDefault="00D825E2" w:rsidP="00B23681">
      <w:pPr>
        <w:pStyle w:val="Zwykytekst"/>
        <w:spacing w:line="360" w:lineRule="auto"/>
        <w:jc w:val="both"/>
        <w:rPr>
          <w:rFonts w:ascii="Arial" w:hAnsi="Arial" w:cs="Arial"/>
          <w:sz w:val="22"/>
          <w:szCs w:val="22"/>
        </w:rPr>
      </w:pPr>
      <w:r>
        <w:rPr>
          <w:rFonts w:ascii="Arial" w:hAnsi="Arial" w:cs="Arial"/>
          <w:sz w:val="22"/>
          <w:szCs w:val="22"/>
        </w:rPr>
        <w:t xml:space="preserve">Dodatkowo zajęcia mają </w:t>
      </w:r>
      <w:r w:rsidR="008B72E9">
        <w:rPr>
          <w:rFonts w:ascii="Arial" w:hAnsi="Arial" w:cs="Arial"/>
          <w:sz w:val="22"/>
          <w:szCs w:val="22"/>
        </w:rPr>
        <w:t xml:space="preserve">polegać na poznaniu </w:t>
      </w:r>
      <w:r w:rsidR="00A9284C">
        <w:rPr>
          <w:rFonts w:ascii="Arial" w:hAnsi="Arial" w:cs="Arial"/>
          <w:sz w:val="22"/>
          <w:szCs w:val="22"/>
        </w:rPr>
        <w:t xml:space="preserve">regulaminu pracy z </w:t>
      </w:r>
      <w:r w:rsidR="007938FA" w:rsidRPr="001D008E">
        <w:rPr>
          <w:rFonts w:ascii="Arial" w:hAnsi="Arial" w:cs="Arial"/>
          <w:sz w:val="22"/>
          <w:szCs w:val="22"/>
        </w:rPr>
        <w:t>komputerem oraz zasad BH</w:t>
      </w:r>
      <w:r w:rsidR="00A9284C">
        <w:rPr>
          <w:rFonts w:ascii="Arial" w:hAnsi="Arial" w:cs="Arial"/>
          <w:sz w:val="22"/>
          <w:szCs w:val="22"/>
        </w:rPr>
        <w:t xml:space="preserve">P, </w:t>
      </w:r>
      <w:r w:rsidR="007938FA" w:rsidRPr="001D008E">
        <w:rPr>
          <w:rFonts w:ascii="Arial" w:hAnsi="Arial" w:cs="Arial"/>
          <w:sz w:val="22"/>
          <w:szCs w:val="22"/>
        </w:rPr>
        <w:t>poznaniu budowy i działania komputera, nauce posługiwania się programem P</w:t>
      </w:r>
      <w:r w:rsidR="00A9284C">
        <w:rPr>
          <w:rFonts w:ascii="Arial" w:hAnsi="Arial" w:cs="Arial"/>
          <w:sz w:val="22"/>
          <w:szCs w:val="22"/>
        </w:rPr>
        <w:t xml:space="preserve">AINT, praktycznym wykorzystaniu </w:t>
      </w:r>
      <w:r w:rsidR="007938FA" w:rsidRPr="001D008E">
        <w:rPr>
          <w:rFonts w:ascii="Arial" w:hAnsi="Arial" w:cs="Arial"/>
          <w:sz w:val="22"/>
          <w:szCs w:val="22"/>
        </w:rPr>
        <w:t>programów muzycznych oraz Internetu – jako źródła informacji.</w:t>
      </w:r>
    </w:p>
    <w:p w:rsidR="007938FA" w:rsidRPr="004708CD" w:rsidRDefault="007938FA" w:rsidP="00B23681">
      <w:pPr>
        <w:pStyle w:val="Zwykytekst"/>
        <w:spacing w:line="360" w:lineRule="auto"/>
        <w:jc w:val="both"/>
        <w:rPr>
          <w:rFonts w:ascii="Arial" w:hAnsi="Arial" w:cs="Arial"/>
          <w:b/>
          <w:sz w:val="22"/>
          <w:szCs w:val="22"/>
        </w:rPr>
      </w:pPr>
      <w:r w:rsidRPr="001D008E">
        <w:rPr>
          <w:rFonts w:ascii="Arial" w:hAnsi="Arial" w:cs="Arial"/>
          <w:sz w:val="22"/>
          <w:szCs w:val="22"/>
        </w:rPr>
        <w:t xml:space="preserve">3.3.2. </w:t>
      </w:r>
      <w:r w:rsidRPr="001D008E">
        <w:rPr>
          <w:rFonts w:ascii="Arial" w:hAnsi="Arial" w:cs="Arial"/>
          <w:b/>
          <w:sz w:val="22"/>
          <w:szCs w:val="22"/>
        </w:rPr>
        <w:t xml:space="preserve">Zajęcia </w:t>
      </w:r>
      <w:r w:rsidR="00933B37" w:rsidRPr="004708CD">
        <w:rPr>
          <w:rFonts w:ascii="Arial" w:hAnsi="Arial" w:cs="Arial"/>
          <w:b/>
          <w:sz w:val="22"/>
          <w:szCs w:val="22"/>
        </w:rPr>
        <w:t xml:space="preserve">dodatkowe - </w:t>
      </w:r>
      <w:r w:rsidRPr="004708CD">
        <w:rPr>
          <w:rFonts w:ascii="Arial" w:hAnsi="Arial" w:cs="Arial"/>
          <w:b/>
          <w:sz w:val="22"/>
          <w:szCs w:val="22"/>
        </w:rPr>
        <w:t>szachowe</w:t>
      </w:r>
    </w:p>
    <w:p w:rsidR="007938FA" w:rsidRPr="001D008E" w:rsidRDefault="00DE5646" w:rsidP="00B23681">
      <w:pPr>
        <w:pStyle w:val="Zwykytekst"/>
        <w:spacing w:line="360" w:lineRule="auto"/>
        <w:jc w:val="both"/>
        <w:rPr>
          <w:rFonts w:ascii="Arial" w:hAnsi="Arial" w:cs="Arial"/>
          <w:sz w:val="22"/>
          <w:szCs w:val="22"/>
        </w:rPr>
      </w:pPr>
      <w:r w:rsidRPr="004708CD">
        <w:rPr>
          <w:rFonts w:ascii="Arial" w:hAnsi="Arial" w:cs="Arial"/>
          <w:sz w:val="22"/>
          <w:szCs w:val="22"/>
        </w:rPr>
        <w:t>Zajęcia szachowe – mają</w:t>
      </w:r>
      <w:r w:rsidR="00171FE0" w:rsidRPr="004708CD">
        <w:rPr>
          <w:rFonts w:ascii="Arial" w:hAnsi="Arial" w:cs="Arial"/>
          <w:sz w:val="22"/>
          <w:szCs w:val="22"/>
        </w:rPr>
        <w:t xml:space="preserve"> polegać na poznaniu poszczególnych pionków i nauce ich ustawień na prawidłowych miejscach</w:t>
      </w:r>
      <w:r w:rsidRPr="004708CD">
        <w:rPr>
          <w:rFonts w:ascii="Arial" w:hAnsi="Arial" w:cs="Arial"/>
          <w:sz w:val="22"/>
          <w:szCs w:val="22"/>
        </w:rPr>
        <w:t>,</w:t>
      </w:r>
      <w:r w:rsidR="00171FE0" w:rsidRPr="004708CD">
        <w:rPr>
          <w:rFonts w:ascii="Arial" w:hAnsi="Arial" w:cs="Arial"/>
          <w:sz w:val="22"/>
          <w:szCs w:val="22"/>
        </w:rPr>
        <w:t xml:space="preserve"> </w:t>
      </w:r>
      <w:r w:rsidR="004708CD" w:rsidRPr="004708CD">
        <w:rPr>
          <w:rFonts w:ascii="Arial" w:eastAsia="Times New Roman" w:hAnsi="Arial" w:cs="Arial"/>
          <w:sz w:val="22"/>
          <w:szCs w:val="22"/>
          <w:lang w:eastAsia="pl-PL"/>
        </w:rPr>
        <w:t>poznanie zasad wykonywania ruchów poszczególnych bierek</w:t>
      </w:r>
      <w:r w:rsidR="00171FE0" w:rsidRPr="004708CD">
        <w:rPr>
          <w:rFonts w:ascii="Arial" w:hAnsi="Arial" w:cs="Arial"/>
          <w:sz w:val="22"/>
          <w:szCs w:val="22"/>
        </w:rPr>
        <w:t>.</w:t>
      </w:r>
      <w:r w:rsidR="00171FE0" w:rsidRPr="001D008E">
        <w:rPr>
          <w:rFonts w:ascii="Arial" w:hAnsi="Arial" w:cs="Arial"/>
          <w:sz w:val="22"/>
          <w:szCs w:val="22"/>
        </w:rPr>
        <w:t xml:space="preserve"> </w:t>
      </w:r>
      <w:r w:rsidR="004708CD">
        <w:rPr>
          <w:rFonts w:ascii="Arial" w:hAnsi="Arial" w:cs="Arial"/>
          <w:sz w:val="22"/>
          <w:szCs w:val="22"/>
        </w:rPr>
        <w:t>Celem zajęć jest</w:t>
      </w:r>
      <w:r w:rsidR="00171FE0" w:rsidRPr="001D008E">
        <w:rPr>
          <w:rFonts w:ascii="Arial" w:hAnsi="Arial" w:cs="Arial"/>
          <w:sz w:val="22"/>
          <w:szCs w:val="22"/>
        </w:rPr>
        <w:t xml:space="preserve"> </w:t>
      </w:r>
      <w:r w:rsidR="004708CD">
        <w:rPr>
          <w:rFonts w:ascii="Arial" w:hAnsi="Arial" w:cs="Arial"/>
          <w:sz w:val="22"/>
          <w:szCs w:val="22"/>
        </w:rPr>
        <w:t>poznanie zasad</w:t>
      </w:r>
      <w:r>
        <w:rPr>
          <w:rFonts w:ascii="Arial" w:hAnsi="Arial" w:cs="Arial"/>
          <w:sz w:val="22"/>
          <w:szCs w:val="22"/>
        </w:rPr>
        <w:t xml:space="preserve"> rozgrywki i różnego rodzaju partii </w:t>
      </w:r>
      <w:r w:rsidR="004708CD">
        <w:rPr>
          <w:rFonts w:ascii="Arial" w:hAnsi="Arial" w:cs="Arial"/>
          <w:sz w:val="22"/>
          <w:szCs w:val="22"/>
        </w:rPr>
        <w:t>otwarcia gry</w:t>
      </w:r>
      <w:r w:rsidR="00171FE0" w:rsidRPr="001D008E">
        <w:rPr>
          <w:rFonts w:ascii="Arial" w:hAnsi="Arial" w:cs="Arial"/>
          <w:sz w:val="22"/>
          <w:szCs w:val="22"/>
        </w:rPr>
        <w:t>, wi</w:t>
      </w:r>
      <w:r w:rsidR="004708CD">
        <w:rPr>
          <w:rFonts w:ascii="Arial" w:hAnsi="Arial" w:cs="Arial"/>
          <w:sz w:val="22"/>
          <w:szCs w:val="22"/>
        </w:rPr>
        <w:t>elokrotnych powtórzeniach, g</w:t>
      </w:r>
      <w:r>
        <w:rPr>
          <w:rFonts w:ascii="Arial" w:hAnsi="Arial" w:cs="Arial"/>
          <w:sz w:val="22"/>
          <w:szCs w:val="22"/>
        </w:rPr>
        <w:t xml:space="preserve">rze </w:t>
      </w:r>
      <w:r w:rsidR="00171FE0" w:rsidRPr="001D008E">
        <w:rPr>
          <w:rFonts w:ascii="Arial" w:hAnsi="Arial" w:cs="Arial"/>
          <w:sz w:val="22"/>
          <w:szCs w:val="22"/>
        </w:rPr>
        <w:t>śr</w:t>
      </w:r>
      <w:r>
        <w:rPr>
          <w:rFonts w:ascii="Arial" w:hAnsi="Arial" w:cs="Arial"/>
          <w:sz w:val="22"/>
          <w:szCs w:val="22"/>
        </w:rPr>
        <w:t>odkowej i końcowej</w:t>
      </w:r>
      <w:r>
        <w:rPr>
          <w:rFonts w:ascii="Arial" w:hAnsi="Arial" w:cs="Arial"/>
          <w:sz w:val="22"/>
          <w:szCs w:val="22"/>
        </w:rPr>
        <w:tab/>
        <w:t xml:space="preserve">oraz zapisie partii </w:t>
      </w:r>
      <w:r w:rsidR="00171FE0" w:rsidRPr="001D008E">
        <w:rPr>
          <w:rFonts w:ascii="Arial" w:hAnsi="Arial" w:cs="Arial"/>
          <w:sz w:val="22"/>
          <w:szCs w:val="22"/>
        </w:rPr>
        <w:t>szachow</w:t>
      </w:r>
      <w:r>
        <w:rPr>
          <w:rFonts w:ascii="Arial" w:hAnsi="Arial" w:cs="Arial"/>
          <w:sz w:val="22"/>
          <w:szCs w:val="22"/>
        </w:rPr>
        <w:t xml:space="preserve">ej. Podsumowaniem zajęć </w:t>
      </w:r>
      <w:r w:rsidR="00171FE0" w:rsidRPr="001D008E">
        <w:rPr>
          <w:rFonts w:ascii="Arial" w:hAnsi="Arial" w:cs="Arial"/>
          <w:sz w:val="22"/>
          <w:szCs w:val="22"/>
        </w:rPr>
        <w:t>będzie zorganizowanie dla dzieci turnieju szachowego.</w:t>
      </w:r>
      <w:r w:rsidR="00171FE0" w:rsidRPr="001D008E">
        <w:rPr>
          <w:rFonts w:ascii="Arial" w:hAnsi="Arial" w:cs="Arial"/>
          <w:sz w:val="22"/>
          <w:szCs w:val="22"/>
        </w:rPr>
        <w:tab/>
      </w:r>
    </w:p>
    <w:p w:rsidR="00171FE0" w:rsidRPr="001D008E" w:rsidRDefault="00171FE0" w:rsidP="00B23681">
      <w:pPr>
        <w:pStyle w:val="Zwykytekst"/>
        <w:spacing w:line="360" w:lineRule="auto"/>
        <w:jc w:val="both"/>
        <w:rPr>
          <w:rFonts w:ascii="Arial" w:hAnsi="Arial" w:cs="Arial"/>
          <w:b/>
          <w:sz w:val="22"/>
          <w:szCs w:val="22"/>
        </w:rPr>
      </w:pPr>
      <w:r w:rsidRPr="001D008E">
        <w:rPr>
          <w:rFonts w:ascii="Arial" w:hAnsi="Arial" w:cs="Arial"/>
          <w:sz w:val="22"/>
          <w:szCs w:val="22"/>
        </w:rPr>
        <w:lastRenderedPageBreak/>
        <w:t xml:space="preserve">3.3.3. </w:t>
      </w:r>
      <w:r w:rsidRPr="001D008E">
        <w:rPr>
          <w:rFonts w:ascii="Arial" w:hAnsi="Arial" w:cs="Arial"/>
          <w:b/>
          <w:sz w:val="22"/>
          <w:szCs w:val="22"/>
        </w:rPr>
        <w:t>Zajęcia</w:t>
      </w:r>
      <w:r w:rsidR="00933B37">
        <w:rPr>
          <w:rFonts w:ascii="Arial" w:hAnsi="Arial" w:cs="Arial"/>
          <w:b/>
          <w:sz w:val="22"/>
          <w:szCs w:val="22"/>
        </w:rPr>
        <w:t xml:space="preserve"> dodatkowe</w:t>
      </w:r>
      <w:r w:rsidRPr="001D008E">
        <w:rPr>
          <w:rFonts w:ascii="Arial" w:hAnsi="Arial" w:cs="Arial"/>
          <w:b/>
          <w:sz w:val="22"/>
          <w:szCs w:val="22"/>
        </w:rPr>
        <w:t xml:space="preserve"> z </w:t>
      </w:r>
      <w:proofErr w:type="spellStart"/>
      <w:r w:rsidRPr="001D008E">
        <w:rPr>
          <w:rFonts w:ascii="Arial" w:hAnsi="Arial" w:cs="Arial"/>
          <w:b/>
          <w:sz w:val="22"/>
          <w:szCs w:val="22"/>
        </w:rPr>
        <w:t>logorytmiki</w:t>
      </w:r>
      <w:proofErr w:type="spellEnd"/>
    </w:p>
    <w:p w:rsidR="007938FA" w:rsidRPr="001D008E" w:rsidRDefault="00171FE0" w:rsidP="00B23681">
      <w:pPr>
        <w:pStyle w:val="Zwykytekst"/>
        <w:spacing w:line="360" w:lineRule="auto"/>
        <w:jc w:val="both"/>
        <w:rPr>
          <w:rFonts w:ascii="Arial" w:hAnsi="Arial" w:cs="Arial"/>
          <w:sz w:val="22"/>
          <w:szCs w:val="22"/>
        </w:rPr>
      </w:pPr>
      <w:r w:rsidRPr="001D008E">
        <w:rPr>
          <w:rFonts w:ascii="Arial" w:hAnsi="Arial" w:cs="Arial"/>
          <w:sz w:val="22"/>
          <w:szCs w:val="22"/>
        </w:rPr>
        <w:t>Zajęcia muzyczno-ruchowe</w:t>
      </w:r>
      <w:r w:rsidR="00DE5646">
        <w:rPr>
          <w:rFonts w:ascii="Arial" w:hAnsi="Arial" w:cs="Arial"/>
          <w:sz w:val="22"/>
          <w:szCs w:val="22"/>
        </w:rPr>
        <w:t xml:space="preserve"> </w:t>
      </w:r>
      <w:r w:rsidRPr="001D008E">
        <w:rPr>
          <w:rFonts w:ascii="Arial" w:hAnsi="Arial" w:cs="Arial"/>
          <w:sz w:val="22"/>
          <w:szCs w:val="22"/>
        </w:rPr>
        <w:t xml:space="preserve">– </w:t>
      </w:r>
      <w:proofErr w:type="spellStart"/>
      <w:r w:rsidRPr="001D008E">
        <w:rPr>
          <w:rFonts w:ascii="Arial" w:hAnsi="Arial" w:cs="Arial"/>
          <w:sz w:val="22"/>
          <w:szCs w:val="22"/>
        </w:rPr>
        <w:t>logorytmika</w:t>
      </w:r>
      <w:proofErr w:type="spellEnd"/>
      <w:r w:rsidR="00DE5646">
        <w:rPr>
          <w:rFonts w:ascii="Arial" w:hAnsi="Arial" w:cs="Arial"/>
          <w:sz w:val="22"/>
          <w:szCs w:val="22"/>
        </w:rPr>
        <w:t xml:space="preserve"> </w:t>
      </w:r>
      <w:r w:rsidRPr="001D008E">
        <w:rPr>
          <w:rFonts w:ascii="Arial" w:hAnsi="Arial" w:cs="Arial"/>
          <w:sz w:val="22"/>
          <w:szCs w:val="22"/>
        </w:rPr>
        <w:t>–</w:t>
      </w:r>
      <w:r w:rsidRPr="001D008E">
        <w:rPr>
          <w:rFonts w:ascii="Arial" w:hAnsi="Arial" w:cs="Arial"/>
          <w:sz w:val="22"/>
          <w:szCs w:val="22"/>
        </w:rPr>
        <w:tab/>
        <w:t>ma</w:t>
      </w:r>
      <w:r w:rsidR="004C0772">
        <w:rPr>
          <w:rFonts w:ascii="Arial" w:hAnsi="Arial" w:cs="Arial"/>
          <w:sz w:val="22"/>
          <w:szCs w:val="22"/>
        </w:rPr>
        <w:t>ją</w:t>
      </w:r>
      <w:r w:rsidRPr="001D008E">
        <w:rPr>
          <w:rFonts w:ascii="Arial" w:hAnsi="Arial" w:cs="Arial"/>
          <w:sz w:val="22"/>
          <w:szCs w:val="22"/>
        </w:rPr>
        <w:t xml:space="preserve"> </w:t>
      </w:r>
      <w:r w:rsidR="004B772E">
        <w:rPr>
          <w:rFonts w:ascii="Arial" w:hAnsi="Arial" w:cs="Arial"/>
          <w:sz w:val="22"/>
          <w:szCs w:val="22"/>
        </w:rPr>
        <w:t xml:space="preserve">na celu rozwijanie </w:t>
      </w:r>
      <w:r w:rsidR="00CB4D47">
        <w:rPr>
          <w:rFonts w:ascii="Arial" w:hAnsi="Arial" w:cs="Arial"/>
          <w:sz w:val="22"/>
          <w:szCs w:val="22"/>
        </w:rPr>
        <w:t xml:space="preserve">umiejętności </w:t>
      </w:r>
      <w:r w:rsidR="00DE5646">
        <w:rPr>
          <w:rFonts w:ascii="Arial" w:hAnsi="Arial" w:cs="Arial"/>
          <w:sz w:val="22"/>
          <w:szCs w:val="22"/>
        </w:rPr>
        <w:t xml:space="preserve">sprawnego </w:t>
      </w:r>
      <w:r w:rsidRPr="001D008E">
        <w:rPr>
          <w:rFonts w:ascii="Arial" w:hAnsi="Arial" w:cs="Arial"/>
          <w:sz w:val="22"/>
          <w:szCs w:val="22"/>
        </w:rPr>
        <w:t>wykonywania</w:t>
      </w:r>
      <w:r w:rsidRPr="001D008E">
        <w:rPr>
          <w:rFonts w:ascii="Arial" w:hAnsi="Arial" w:cs="Arial"/>
          <w:sz w:val="22"/>
          <w:szCs w:val="22"/>
        </w:rPr>
        <w:tab/>
        <w:t>ruchu, wyrabianie szybkiej orientacji</w:t>
      </w:r>
      <w:r w:rsidRPr="001D008E">
        <w:rPr>
          <w:rFonts w:ascii="Arial" w:hAnsi="Arial" w:cs="Arial"/>
          <w:sz w:val="22"/>
          <w:szCs w:val="22"/>
        </w:rPr>
        <w:tab/>
        <w:t>w czasie i przestrzeni, koncentracji uwagi, stymulowanie</w:t>
      </w:r>
      <w:r w:rsidRPr="001D008E">
        <w:rPr>
          <w:rFonts w:ascii="Arial" w:hAnsi="Arial" w:cs="Arial"/>
          <w:sz w:val="22"/>
          <w:szCs w:val="22"/>
        </w:rPr>
        <w:tab/>
        <w:t>do sprawn</w:t>
      </w:r>
      <w:r w:rsidR="004B772E">
        <w:rPr>
          <w:rFonts w:ascii="Arial" w:hAnsi="Arial" w:cs="Arial"/>
          <w:sz w:val="22"/>
          <w:szCs w:val="22"/>
        </w:rPr>
        <w:t>iejszego myślenia</w:t>
      </w:r>
      <w:r w:rsidR="004B772E">
        <w:rPr>
          <w:rFonts w:ascii="Arial" w:hAnsi="Arial" w:cs="Arial"/>
          <w:sz w:val="22"/>
          <w:szCs w:val="22"/>
        </w:rPr>
        <w:tab/>
        <w:t xml:space="preserve">i kształcenie </w:t>
      </w:r>
      <w:r w:rsidRPr="001D008E">
        <w:rPr>
          <w:rFonts w:ascii="Arial" w:hAnsi="Arial" w:cs="Arial"/>
          <w:sz w:val="22"/>
          <w:szCs w:val="22"/>
        </w:rPr>
        <w:t>tak</w:t>
      </w:r>
      <w:r w:rsidR="004B772E">
        <w:rPr>
          <w:rFonts w:ascii="Arial" w:hAnsi="Arial" w:cs="Arial"/>
          <w:sz w:val="22"/>
          <w:szCs w:val="22"/>
        </w:rPr>
        <w:t xml:space="preserve">ich cech </w:t>
      </w:r>
      <w:r w:rsidRPr="001D008E">
        <w:rPr>
          <w:rFonts w:ascii="Arial" w:hAnsi="Arial" w:cs="Arial"/>
          <w:sz w:val="22"/>
          <w:szCs w:val="22"/>
        </w:rPr>
        <w:t>charakteru,</w:t>
      </w:r>
      <w:r w:rsidR="004C0772">
        <w:rPr>
          <w:rFonts w:ascii="Arial" w:hAnsi="Arial" w:cs="Arial"/>
          <w:sz w:val="22"/>
          <w:szCs w:val="22"/>
        </w:rPr>
        <w:t xml:space="preserve"> </w:t>
      </w:r>
      <w:r w:rsidR="004B772E">
        <w:rPr>
          <w:rFonts w:ascii="Arial" w:hAnsi="Arial" w:cs="Arial"/>
          <w:sz w:val="22"/>
          <w:szCs w:val="22"/>
        </w:rPr>
        <w:t xml:space="preserve">jak </w:t>
      </w:r>
      <w:r w:rsidR="00E651B0">
        <w:rPr>
          <w:rFonts w:ascii="Arial" w:hAnsi="Arial" w:cs="Arial"/>
          <w:sz w:val="22"/>
          <w:szCs w:val="22"/>
        </w:rPr>
        <w:t xml:space="preserve">zdyscyplinowanie, porządek, </w:t>
      </w:r>
      <w:r w:rsidRPr="001D008E">
        <w:rPr>
          <w:rFonts w:ascii="Arial" w:hAnsi="Arial" w:cs="Arial"/>
          <w:sz w:val="22"/>
          <w:szCs w:val="22"/>
        </w:rPr>
        <w:t>aktywno</w:t>
      </w:r>
      <w:r w:rsidR="00E651B0">
        <w:rPr>
          <w:rFonts w:ascii="Arial" w:hAnsi="Arial" w:cs="Arial"/>
          <w:sz w:val="22"/>
          <w:szCs w:val="22"/>
        </w:rPr>
        <w:t xml:space="preserve">ść, poczucie odpowiedzialności, umiejętność </w:t>
      </w:r>
      <w:r w:rsidRPr="001D008E">
        <w:rPr>
          <w:rFonts w:ascii="Arial" w:hAnsi="Arial" w:cs="Arial"/>
          <w:sz w:val="22"/>
          <w:szCs w:val="22"/>
        </w:rPr>
        <w:t>współdziałania w g</w:t>
      </w:r>
      <w:r w:rsidR="00DE5646">
        <w:rPr>
          <w:rFonts w:ascii="Arial" w:hAnsi="Arial" w:cs="Arial"/>
          <w:sz w:val="22"/>
          <w:szCs w:val="22"/>
        </w:rPr>
        <w:t>rupie. Z</w:t>
      </w:r>
      <w:r w:rsidR="004B772E">
        <w:rPr>
          <w:rFonts w:ascii="Arial" w:hAnsi="Arial" w:cs="Arial"/>
          <w:sz w:val="22"/>
          <w:szCs w:val="22"/>
        </w:rPr>
        <w:t xml:space="preserve">abawy </w:t>
      </w:r>
      <w:r w:rsidRPr="001D008E">
        <w:rPr>
          <w:rFonts w:ascii="Arial" w:hAnsi="Arial" w:cs="Arial"/>
          <w:sz w:val="22"/>
          <w:szCs w:val="22"/>
        </w:rPr>
        <w:t>muzyczno-</w:t>
      </w:r>
      <w:r w:rsidR="004B772E">
        <w:rPr>
          <w:rFonts w:ascii="Arial" w:hAnsi="Arial" w:cs="Arial"/>
          <w:sz w:val="22"/>
          <w:szCs w:val="22"/>
        </w:rPr>
        <w:t xml:space="preserve">ruchowe mają kształcić ruchy całego </w:t>
      </w:r>
      <w:r w:rsidR="00DE5646">
        <w:rPr>
          <w:rFonts w:ascii="Arial" w:hAnsi="Arial" w:cs="Arial"/>
          <w:sz w:val="22"/>
          <w:szCs w:val="22"/>
        </w:rPr>
        <w:t xml:space="preserve">ciała </w:t>
      </w:r>
      <w:r w:rsidRPr="001D008E">
        <w:rPr>
          <w:rFonts w:ascii="Arial" w:hAnsi="Arial" w:cs="Arial"/>
          <w:sz w:val="22"/>
          <w:szCs w:val="22"/>
        </w:rPr>
        <w:t>(</w:t>
      </w:r>
      <w:proofErr w:type="spellStart"/>
      <w:r w:rsidRPr="001D008E">
        <w:rPr>
          <w:rFonts w:ascii="Arial" w:hAnsi="Arial" w:cs="Arial"/>
          <w:sz w:val="22"/>
          <w:szCs w:val="22"/>
        </w:rPr>
        <w:t>makroruchy</w:t>
      </w:r>
      <w:proofErr w:type="spellEnd"/>
      <w:r w:rsidRPr="001D008E">
        <w:rPr>
          <w:rFonts w:ascii="Arial" w:hAnsi="Arial" w:cs="Arial"/>
          <w:sz w:val="22"/>
          <w:szCs w:val="22"/>
        </w:rPr>
        <w:t>)</w:t>
      </w:r>
      <w:r w:rsidR="00DE5646">
        <w:rPr>
          <w:rFonts w:ascii="Arial" w:hAnsi="Arial" w:cs="Arial"/>
          <w:sz w:val="22"/>
          <w:szCs w:val="22"/>
        </w:rPr>
        <w:t>, które</w:t>
      </w:r>
      <w:r w:rsidRPr="001D008E">
        <w:rPr>
          <w:rFonts w:ascii="Arial" w:hAnsi="Arial" w:cs="Arial"/>
          <w:sz w:val="22"/>
          <w:szCs w:val="22"/>
        </w:rPr>
        <w:tab/>
        <w:t>bę</w:t>
      </w:r>
      <w:r w:rsidR="00593583" w:rsidRPr="001D008E">
        <w:rPr>
          <w:rFonts w:ascii="Arial" w:hAnsi="Arial" w:cs="Arial"/>
          <w:sz w:val="22"/>
          <w:szCs w:val="22"/>
        </w:rPr>
        <w:t>dą wpływać</w:t>
      </w:r>
      <w:r w:rsidR="00593583" w:rsidRPr="001D008E">
        <w:rPr>
          <w:rFonts w:ascii="Arial" w:hAnsi="Arial" w:cs="Arial"/>
          <w:sz w:val="22"/>
          <w:szCs w:val="22"/>
        </w:rPr>
        <w:tab/>
        <w:t>pośrednio na usprawnianie narządów m</w:t>
      </w:r>
      <w:r w:rsidR="00DE5646">
        <w:rPr>
          <w:rFonts w:ascii="Arial" w:hAnsi="Arial" w:cs="Arial"/>
          <w:sz w:val="22"/>
          <w:szCs w:val="22"/>
        </w:rPr>
        <w:t>owy (</w:t>
      </w:r>
      <w:proofErr w:type="spellStart"/>
      <w:r w:rsidR="00DE5646">
        <w:rPr>
          <w:rFonts w:ascii="Arial" w:hAnsi="Arial" w:cs="Arial"/>
          <w:sz w:val="22"/>
          <w:szCs w:val="22"/>
        </w:rPr>
        <w:t>mikroruchy</w:t>
      </w:r>
      <w:proofErr w:type="spellEnd"/>
      <w:r w:rsidR="00DE5646">
        <w:rPr>
          <w:rFonts w:ascii="Arial" w:hAnsi="Arial" w:cs="Arial"/>
          <w:sz w:val="22"/>
          <w:szCs w:val="22"/>
        </w:rPr>
        <w:t>). G</w:t>
      </w:r>
      <w:r w:rsidR="00593583" w:rsidRPr="001D008E">
        <w:rPr>
          <w:rFonts w:ascii="Arial" w:hAnsi="Arial" w:cs="Arial"/>
          <w:sz w:val="22"/>
          <w:szCs w:val="22"/>
        </w:rPr>
        <w:t xml:space="preserve">łównym </w:t>
      </w:r>
      <w:r w:rsidRPr="001D008E">
        <w:rPr>
          <w:rFonts w:ascii="Arial" w:hAnsi="Arial" w:cs="Arial"/>
          <w:sz w:val="22"/>
          <w:szCs w:val="22"/>
        </w:rPr>
        <w:t>zad</w:t>
      </w:r>
      <w:r w:rsidR="00DE5646">
        <w:rPr>
          <w:rFonts w:ascii="Arial" w:hAnsi="Arial" w:cs="Arial"/>
          <w:sz w:val="22"/>
          <w:szCs w:val="22"/>
        </w:rPr>
        <w:t xml:space="preserve">aniem </w:t>
      </w:r>
      <w:r w:rsidR="00593583" w:rsidRPr="001D008E">
        <w:rPr>
          <w:rFonts w:ascii="Arial" w:hAnsi="Arial" w:cs="Arial"/>
          <w:sz w:val="22"/>
          <w:szCs w:val="22"/>
        </w:rPr>
        <w:t xml:space="preserve">zajęć </w:t>
      </w:r>
      <w:r w:rsidR="004B772E">
        <w:rPr>
          <w:rFonts w:ascii="Arial" w:hAnsi="Arial" w:cs="Arial"/>
          <w:sz w:val="22"/>
          <w:szCs w:val="22"/>
        </w:rPr>
        <w:t>jest</w:t>
      </w:r>
      <w:r w:rsidR="00DE5646">
        <w:rPr>
          <w:rFonts w:ascii="Arial" w:hAnsi="Arial" w:cs="Arial"/>
          <w:sz w:val="22"/>
          <w:szCs w:val="22"/>
        </w:rPr>
        <w:t xml:space="preserve"> </w:t>
      </w:r>
      <w:r w:rsidR="00593583" w:rsidRPr="001D008E">
        <w:rPr>
          <w:rFonts w:ascii="Arial" w:hAnsi="Arial" w:cs="Arial"/>
          <w:sz w:val="22"/>
          <w:szCs w:val="22"/>
        </w:rPr>
        <w:t>usprawnia</w:t>
      </w:r>
      <w:r w:rsidR="00E9769D">
        <w:rPr>
          <w:rFonts w:ascii="Arial" w:hAnsi="Arial" w:cs="Arial"/>
          <w:sz w:val="22"/>
          <w:szCs w:val="22"/>
        </w:rPr>
        <w:t>nie słuchowe i ruchowe dzieci</w:t>
      </w:r>
      <w:r w:rsidR="002C7EA1">
        <w:rPr>
          <w:rFonts w:ascii="Arial" w:hAnsi="Arial" w:cs="Arial"/>
          <w:sz w:val="22"/>
          <w:szCs w:val="22"/>
        </w:rPr>
        <w:t xml:space="preserve"> z zaburzeniami mowy</w:t>
      </w:r>
      <w:r w:rsidRPr="001D008E">
        <w:rPr>
          <w:rFonts w:ascii="Arial" w:hAnsi="Arial" w:cs="Arial"/>
          <w:sz w:val="22"/>
          <w:szCs w:val="22"/>
        </w:rPr>
        <w:t>.</w:t>
      </w:r>
    </w:p>
    <w:p w:rsidR="00B23681" w:rsidRPr="00CB4D47" w:rsidRDefault="00B23681" w:rsidP="00B23681">
      <w:pPr>
        <w:pStyle w:val="Zwykytekst"/>
        <w:spacing w:line="360" w:lineRule="auto"/>
        <w:jc w:val="both"/>
        <w:rPr>
          <w:rFonts w:ascii="Arial" w:hAnsi="Arial" w:cs="Arial"/>
          <w:b/>
          <w:sz w:val="22"/>
          <w:szCs w:val="22"/>
        </w:rPr>
      </w:pPr>
      <w:r w:rsidRPr="00D724B6">
        <w:rPr>
          <w:rFonts w:ascii="Arial" w:hAnsi="Arial" w:cs="Arial"/>
          <w:sz w:val="22"/>
          <w:szCs w:val="22"/>
        </w:rPr>
        <w:t>3.3.4.</w:t>
      </w:r>
      <w:r w:rsidRPr="00CB4D47">
        <w:rPr>
          <w:rFonts w:ascii="Arial" w:hAnsi="Arial" w:cs="Arial"/>
          <w:b/>
          <w:sz w:val="22"/>
          <w:szCs w:val="22"/>
        </w:rPr>
        <w:t xml:space="preserve"> Zajęcia</w:t>
      </w:r>
      <w:r w:rsidR="00933B37">
        <w:rPr>
          <w:rFonts w:ascii="Arial" w:hAnsi="Arial" w:cs="Arial"/>
          <w:b/>
          <w:sz w:val="22"/>
          <w:szCs w:val="22"/>
        </w:rPr>
        <w:t xml:space="preserve"> dodatkowe </w:t>
      </w:r>
      <w:r w:rsidRPr="00CB4D47">
        <w:rPr>
          <w:rFonts w:ascii="Arial" w:hAnsi="Arial" w:cs="Arial"/>
          <w:b/>
          <w:sz w:val="22"/>
          <w:szCs w:val="22"/>
        </w:rPr>
        <w:t>z języka migowego</w:t>
      </w:r>
    </w:p>
    <w:p w:rsidR="00B23681" w:rsidRPr="001D008E" w:rsidRDefault="00B23681" w:rsidP="00B23681">
      <w:pPr>
        <w:pStyle w:val="Zwykytekst"/>
        <w:spacing w:line="360" w:lineRule="auto"/>
        <w:jc w:val="both"/>
        <w:rPr>
          <w:rFonts w:ascii="Arial" w:hAnsi="Arial" w:cs="Arial"/>
          <w:sz w:val="22"/>
          <w:szCs w:val="22"/>
        </w:rPr>
      </w:pPr>
      <w:r w:rsidRPr="001D008E">
        <w:rPr>
          <w:rFonts w:ascii="Arial" w:hAnsi="Arial" w:cs="Arial"/>
          <w:sz w:val="22"/>
          <w:szCs w:val="22"/>
        </w:rPr>
        <w:t xml:space="preserve">Zajęcia </w:t>
      </w:r>
      <w:r w:rsidR="00CB4D47">
        <w:rPr>
          <w:rFonts w:ascii="Arial" w:hAnsi="Arial" w:cs="Arial"/>
          <w:sz w:val="22"/>
          <w:szCs w:val="22"/>
        </w:rPr>
        <w:t>mają</w:t>
      </w:r>
      <w:r w:rsidRPr="001D008E">
        <w:rPr>
          <w:rFonts w:ascii="Arial" w:hAnsi="Arial" w:cs="Arial"/>
          <w:sz w:val="22"/>
          <w:szCs w:val="22"/>
        </w:rPr>
        <w:tab/>
        <w:t xml:space="preserve">polegać na pokazaniu dzieciom sposobu porozumiewania się za pomocą gestów, naukę wybranych znaków języka migowego i alfabetu palcowego. </w:t>
      </w:r>
      <w:r w:rsidR="00805C85">
        <w:rPr>
          <w:rFonts w:ascii="Arial" w:hAnsi="Arial" w:cs="Arial"/>
          <w:sz w:val="22"/>
          <w:szCs w:val="22"/>
        </w:rPr>
        <w:t>Celem zajęć będzie</w:t>
      </w:r>
      <w:r w:rsidRPr="001D008E">
        <w:rPr>
          <w:rFonts w:ascii="Arial" w:hAnsi="Arial" w:cs="Arial"/>
          <w:sz w:val="22"/>
          <w:szCs w:val="22"/>
        </w:rPr>
        <w:t xml:space="preserve"> wykorzystane </w:t>
      </w:r>
      <w:r w:rsidR="004C5D9A">
        <w:rPr>
          <w:rFonts w:ascii="Arial" w:hAnsi="Arial" w:cs="Arial"/>
          <w:sz w:val="22"/>
          <w:szCs w:val="22"/>
        </w:rPr>
        <w:t xml:space="preserve">nabytych umiejętności </w:t>
      </w:r>
      <w:r w:rsidRPr="001D008E">
        <w:rPr>
          <w:rFonts w:ascii="Arial" w:hAnsi="Arial" w:cs="Arial"/>
          <w:sz w:val="22"/>
          <w:szCs w:val="22"/>
        </w:rPr>
        <w:t xml:space="preserve">w zabawach, prostych inscenizacjach, teatrzykach, zajęciach </w:t>
      </w:r>
      <w:proofErr w:type="spellStart"/>
      <w:r w:rsidRPr="001D008E">
        <w:rPr>
          <w:rFonts w:ascii="Arial" w:hAnsi="Arial" w:cs="Arial"/>
          <w:sz w:val="22"/>
          <w:szCs w:val="22"/>
        </w:rPr>
        <w:t>dramowych</w:t>
      </w:r>
      <w:proofErr w:type="spellEnd"/>
      <w:r w:rsidRPr="001D008E">
        <w:rPr>
          <w:rFonts w:ascii="Arial" w:hAnsi="Arial" w:cs="Arial"/>
          <w:sz w:val="22"/>
          <w:szCs w:val="22"/>
        </w:rPr>
        <w:t xml:space="preserve">, rozwijających wyobraźnię dzieci i pozwalających na szybkie opanowanie materiału. </w:t>
      </w:r>
    </w:p>
    <w:p w:rsidR="00B23681" w:rsidRPr="005B2149" w:rsidRDefault="00B23681" w:rsidP="00B23681">
      <w:pPr>
        <w:pStyle w:val="Zwykytekst"/>
        <w:spacing w:line="360" w:lineRule="auto"/>
        <w:jc w:val="both"/>
        <w:rPr>
          <w:rFonts w:ascii="Arial" w:hAnsi="Arial" w:cs="Arial"/>
          <w:b/>
          <w:sz w:val="22"/>
          <w:szCs w:val="22"/>
        </w:rPr>
      </w:pPr>
      <w:r w:rsidRPr="00D724B6">
        <w:rPr>
          <w:rFonts w:ascii="Arial" w:hAnsi="Arial" w:cs="Arial"/>
          <w:sz w:val="22"/>
          <w:szCs w:val="22"/>
        </w:rPr>
        <w:t>3.3.5.</w:t>
      </w:r>
      <w:r w:rsidRPr="005B2149">
        <w:rPr>
          <w:rFonts w:ascii="Arial" w:hAnsi="Arial" w:cs="Arial"/>
          <w:b/>
          <w:sz w:val="22"/>
          <w:szCs w:val="22"/>
        </w:rPr>
        <w:t xml:space="preserve"> Zajęcia </w:t>
      </w:r>
      <w:r w:rsidR="00933B37">
        <w:rPr>
          <w:rFonts w:ascii="Arial" w:hAnsi="Arial" w:cs="Arial"/>
          <w:b/>
          <w:sz w:val="22"/>
          <w:szCs w:val="22"/>
        </w:rPr>
        <w:t xml:space="preserve">dodatkowe </w:t>
      </w:r>
      <w:r w:rsidRPr="005B2149">
        <w:rPr>
          <w:rFonts w:ascii="Arial" w:hAnsi="Arial" w:cs="Arial"/>
          <w:b/>
          <w:sz w:val="22"/>
          <w:szCs w:val="22"/>
        </w:rPr>
        <w:t>z języka angielskiego</w:t>
      </w:r>
    </w:p>
    <w:p w:rsidR="00171FE0" w:rsidRDefault="005B2149" w:rsidP="00B23681">
      <w:pPr>
        <w:pStyle w:val="Zwykytekst"/>
        <w:spacing w:line="360" w:lineRule="auto"/>
        <w:jc w:val="both"/>
        <w:rPr>
          <w:rFonts w:ascii="Arial" w:hAnsi="Arial" w:cs="Arial"/>
          <w:sz w:val="22"/>
          <w:szCs w:val="22"/>
        </w:rPr>
      </w:pPr>
      <w:r>
        <w:rPr>
          <w:rFonts w:ascii="Arial" w:hAnsi="Arial" w:cs="Arial"/>
          <w:sz w:val="22"/>
          <w:szCs w:val="22"/>
        </w:rPr>
        <w:t>Zajęcia z użyciem rozmaitych</w:t>
      </w:r>
      <w:r w:rsidR="00B23681" w:rsidRPr="001D008E">
        <w:rPr>
          <w:rFonts w:ascii="Arial" w:hAnsi="Arial" w:cs="Arial"/>
          <w:sz w:val="22"/>
          <w:szCs w:val="22"/>
        </w:rPr>
        <w:t xml:space="preserve"> pomoc</w:t>
      </w:r>
      <w:r>
        <w:rPr>
          <w:rFonts w:ascii="Arial" w:hAnsi="Arial" w:cs="Arial"/>
          <w:sz w:val="22"/>
          <w:szCs w:val="22"/>
        </w:rPr>
        <w:t>y</w:t>
      </w:r>
      <w:r w:rsidR="00B23681" w:rsidRPr="001D008E">
        <w:rPr>
          <w:rFonts w:ascii="Arial" w:hAnsi="Arial" w:cs="Arial"/>
          <w:sz w:val="22"/>
          <w:szCs w:val="22"/>
        </w:rPr>
        <w:t xml:space="preserve"> dydaktyczn</w:t>
      </w:r>
      <w:r>
        <w:rPr>
          <w:rFonts w:ascii="Arial" w:hAnsi="Arial" w:cs="Arial"/>
          <w:sz w:val="22"/>
          <w:szCs w:val="22"/>
        </w:rPr>
        <w:t>ych</w:t>
      </w:r>
      <w:r w:rsidR="00B23681" w:rsidRPr="001D008E">
        <w:rPr>
          <w:rFonts w:ascii="Arial" w:hAnsi="Arial" w:cs="Arial"/>
          <w:sz w:val="22"/>
          <w:szCs w:val="22"/>
        </w:rPr>
        <w:t xml:space="preserve">: </w:t>
      </w:r>
      <w:proofErr w:type="spellStart"/>
      <w:r w:rsidR="00B23681" w:rsidRPr="001D008E">
        <w:rPr>
          <w:rFonts w:ascii="Arial" w:hAnsi="Arial" w:cs="Arial"/>
          <w:sz w:val="22"/>
          <w:szCs w:val="22"/>
        </w:rPr>
        <w:t>flashcards</w:t>
      </w:r>
      <w:proofErr w:type="spellEnd"/>
      <w:r w:rsidR="00B23681" w:rsidRPr="001D008E">
        <w:rPr>
          <w:rFonts w:ascii="Arial" w:hAnsi="Arial" w:cs="Arial"/>
          <w:sz w:val="22"/>
          <w:szCs w:val="22"/>
        </w:rPr>
        <w:t xml:space="preserve"> (karty obrazkowe), gry językowe, maty z dniami tygodnia czy z kolorami, realne przedmioty</w:t>
      </w:r>
      <w:r w:rsidR="00B501FA">
        <w:rPr>
          <w:rFonts w:ascii="Arial" w:hAnsi="Arial" w:cs="Arial"/>
          <w:sz w:val="22"/>
          <w:szCs w:val="22"/>
        </w:rPr>
        <w:t xml:space="preserve">, z wykorzystaniem multimediów. Zajęcia mają na celu przygotowanie dzieci do </w:t>
      </w:r>
      <w:r w:rsidR="00B23681" w:rsidRPr="001D008E">
        <w:rPr>
          <w:rFonts w:ascii="Arial" w:hAnsi="Arial" w:cs="Arial"/>
          <w:sz w:val="22"/>
          <w:szCs w:val="22"/>
        </w:rPr>
        <w:t>nauki</w:t>
      </w:r>
      <w:r w:rsidR="007C3499">
        <w:rPr>
          <w:rFonts w:ascii="Arial" w:hAnsi="Arial" w:cs="Arial"/>
          <w:sz w:val="22"/>
          <w:szCs w:val="22"/>
        </w:rPr>
        <w:t xml:space="preserve"> </w:t>
      </w:r>
      <w:r w:rsidR="00B23681" w:rsidRPr="001D008E">
        <w:rPr>
          <w:rFonts w:ascii="Arial" w:hAnsi="Arial" w:cs="Arial"/>
          <w:sz w:val="22"/>
          <w:szCs w:val="22"/>
        </w:rPr>
        <w:t>języka obcego w szkole.</w:t>
      </w:r>
    </w:p>
    <w:p w:rsidR="00EB3146" w:rsidRPr="00EB3146" w:rsidRDefault="00EB3146" w:rsidP="00EB3146">
      <w:pPr>
        <w:pStyle w:val="Zwykytekst"/>
        <w:spacing w:line="360" w:lineRule="auto"/>
        <w:rPr>
          <w:rFonts w:ascii="Arial" w:hAnsi="Arial" w:cs="Arial"/>
          <w:b/>
          <w:sz w:val="22"/>
          <w:szCs w:val="22"/>
        </w:rPr>
      </w:pPr>
      <w:r w:rsidRPr="00D724B6">
        <w:rPr>
          <w:rFonts w:ascii="Arial" w:hAnsi="Arial" w:cs="Arial"/>
          <w:sz w:val="22"/>
          <w:szCs w:val="22"/>
        </w:rPr>
        <w:t>3.3.6.</w:t>
      </w:r>
      <w:r w:rsidRPr="00EB3146">
        <w:rPr>
          <w:rFonts w:ascii="Arial" w:hAnsi="Arial" w:cs="Arial"/>
          <w:b/>
          <w:sz w:val="22"/>
          <w:szCs w:val="22"/>
        </w:rPr>
        <w:t xml:space="preserve"> Zajęcia terapeutyczne </w:t>
      </w:r>
      <w:r>
        <w:rPr>
          <w:rFonts w:ascii="Arial" w:hAnsi="Arial" w:cs="Arial"/>
          <w:b/>
          <w:sz w:val="22"/>
          <w:szCs w:val="22"/>
        </w:rPr>
        <w:t>z</w:t>
      </w:r>
      <w:r w:rsidRPr="00EB3146">
        <w:rPr>
          <w:rFonts w:ascii="Arial" w:hAnsi="Arial" w:cs="Arial"/>
          <w:b/>
          <w:sz w:val="22"/>
          <w:szCs w:val="22"/>
        </w:rPr>
        <w:t xml:space="preserve"> arteterapii</w:t>
      </w:r>
    </w:p>
    <w:p w:rsidR="00EB3146" w:rsidRDefault="00EB3146" w:rsidP="00EB3146">
      <w:pPr>
        <w:pStyle w:val="Zwykytekst"/>
        <w:spacing w:line="360" w:lineRule="auto"/>
        <w:jc w:val="both"/>
        <w:rPr>
          <w:rFonts w:ascii="Arial" w:hAnsi="Arial" w:cs="Arial"/>
          <w:sz w:val="22"/>
          <w:szCs w:val="22"/>
        </w:rPr>
      </w:pPr>
      <w:r>
        <w:rPr>
          <w:rFonts w:ascii="Arial" w:hAnsi="Arial" w:cs="Arial"/>
          <w:sz w:val="22"/>
          <w:szCs w:val="22"/>
        </w:rPr>
        <w:t>Zajęcia mają na celu zachęcanie do</w:t>
      </w:r>
      <w:r>
        <w:rPr>
          <w:rFonts w:ascii="Arial" w:hAnsi="Arial" w:cs="Arial"/>
          <w:sz w:val="22"/>
          <w:szCs w:val="22"/>
        </w:rPr>
        <w:tab/>
        <w:t>ekspresji twórczej; relaks i wyciszenie. Doskonalenie sprawności manualnej, doskonalenie koordynacji wzrokowo-ruchowej. Zwiększanie poczucia bezpieczeństwa, poznawanie różnego rodzaju papierów i materiałów. Pobudzanie rozwoju motoryki, r</w:t>
      </w:r>
      <w:r w:rsidRPr="009838E8">
        <w:rPr>
          <w:rFonts w:ascii="Arial" w:hAnsi="Arial" w:cs="Arial"/>
          <w:sz w:val="22"/>
          <w:szCs w:val="22"/>
        </w:rPr>
        <w:t>ozwij</w:t>
      </w:r>
      <w:r>
        <w:rPr>
          <w:rFonts w:ascii="Arial" w:hAnsi="Arial" w:cs="Arial"/>
          <w:sz w:val="22"/>
          <w:szCs w:val="22"/>
        </w:rPr>
        <w:t xml:space="preserve">anie wyobraźni twórczej. Stwarzanie możliwości do samorealizacji poprzez samodzielnie wybrane środki artystyczne. Kształtowanie </w:t>
      </w:r>
      <w:r w:rsidRPr="009838E8">
        <w:rPr>
          <w:rFonts w:ascii="Arial" w:hAnsi="Arial" w:cs="Arial"/>
          <w:sz w:val="22"/>
          <w:szCs w:val="22"/>
        </w:rPr>
        <w:t>percepcji wzrokowej.</w:t>
      </w:r>
    </w:p>
    <w:p w:rsidR="00EB3146" w:rsidRPr="001D008E" w:rsidRDefault="00EB3146" w:rsidP="00EB3146">
      <w:pPr>
        <w:pStyle w:val="Zwykytekst"/>
        <w:spacing w:line="360" w:lineRule="auto"/>
        <w:jc w:val="both"/>
        <w:rPr>
          <w:rFonts w:ascii="Arial" w:hAnsi="Arial" w:cs="Arial"/>
          <w:b/>
          <w:sz w:val="22"/>
          <w:szCs w:val="22"/>
        </w:rPr>
      </w:pPr>
      <w:r w:rsidRPr="00D724B6">
        <w:rPr>
          <w:rFonts w:ascii="Arial" w:hAnsi="Arial" w:cs="Arial"/>
          <w:sz w:val="22"/>
          <w:szCs w:val="22"/>
        </w:rPr>
        <w:t>3.3.2.</w:t>
      </w:r>
      <w:r w:rsidRPr="001D008E">
        <w:rPr>
          <w:rFonts w:ascii="Arial" w:hAnsi="Arial" w:cs="Arial"/>
          <w:sz w:val="22"/>
          <w:szCs w:val="22"/>
        </w:rPr>
        <w:t xml:space="preserve"> </w:t>
      </w:r>
      <w:r>
        <w:rPr>
          <w:rFonts w:ascii="Arial" w:hAnsi="Arial" w:cs="Arial"/>
          <w:b/>
          <w:sz w:val="22"/>
          <w:szCs w:val="22"/>
        </w:rPr>
        <w:t>Zajęcia terapeutyczne z muzykoterapii</w:t>
      </w:r>
    </w:p>
    <w:p w:rsidR="00EB3146" w:rsidRDefault="00EB3146" w:rsidP="00EB3146">
      <w:pPr>
        <w:pStyle w:val="Zwykytekst"/>
        <w:spacing w:line="360" w:lineRule="auto"/>
        <w:jc w:val="both"/>
        <w:rPr>
          <w:rFonts w:ascii="Arial" w:hAnsi="Arial" w:cs="Arial"/>
          <w:sz w:val="22"/>
          <w:szCs w:val="22"/>
        </w:rPr>
      </w:pPr>
      <w:r>
        <w:rPr>
          <w:rFonts w:ascii="Arial" w:hAnsi="Arial" w:cs="Arial"/>
          <w:sz w:val="22"/>
          <w:szCs w:val="22"/>
        </w:rPr>
        <w:t>Zajęcia mają na celu wydobycie ekspresji</w:t>
      </w:r>
      <w:r w:rsidRPr="00B24BE8">
        <w:rPr>
          <w:rFonts w:ascii="Arial" w:hAnsi="Arial" w:cs="Arial"/>
          <w:sz w:val="22"/>
          <w:szCs w:val="22"/>
        </w:rPr>
        <w:t xml:space="preserve"> ruchow</w:t>
      </w:r>
      <w:r>
        <w:rPr>
          <w:rFonts w:ascii="Arial" w:hAnsi="Arial" w:cs="Arial"/>
          <w:sz w:val="22"/>
          <w:szCs w:val="22"/>
        </w:rPr>
        <w:t>ej na dowolne tematy muzyczne.</w:t>
      </w:r>
      <w:r w:rsidRPr="00B24BE8">
        <w:rPr>
          <w:rFonts w:ascii="Arial" w:hAnsi="Arial" w:cs="Arial"/>
          <w:sz w:val="22"/>
          <w:szCs w:val="22"/>
        </w:rPr>
        <w:t xml:space="preserve"> Poznawanie różnych dźwięków, odgłosów, symboli dźwiękowych,</w:t>
      </w:r>
      <w:r>
        <w:rPr>
          <w:rFonts w:ascii="Arial" w:hAnsi="Arial" w:cs="Arial"/>
          <w:sz w:val="22"/>
          <w:szCs w:val="22"/>
        </w:rPr>
        <w:t xml:space="preserve"> operowanie poznanymi dźwiękami.</w:t>
      </w:r>
      <w:r w:rsidRPr="00B24BE8">
        <w:rPr>
          <w:rFonts w:ascii="Arial" w:hAnsi="Arial" w:cs="Arial"/>
          <w:sz w:val="22"/>
          <w:szCs w:val="22"/>
        </w:rPr>
        <w:t xml:space="preserve"> Zajęci</w:t>
      </w:r>
      <w:r>
        <w:rPr>
          <w:rFonts w:ascii="Arial" w:hAnsi="Arial" w:cs="Arial"/>
          <w:sz w:val="22"/>
          <w:szCs w:val="22"/>
        </w:rPr>
        <w:t>a i ćwiczenia relaksacyjne. Zabawy słowno-ruchowe.</w:t>
      </w:r>
      <w:r w:rsidRPr="00B24BE8">
        <w:rPr>
          <w:rFonts w:ascii="Arial" w:hAnsi="Arial" w:cs="Arial"/>
          <w:sz w:val="22"/>
          <w:szCs w:val="22"/>
        </w:rPr>
        <w:t xml:space="preserve"> Interpretacj</w:t>
      </w:r>
      <w:r>
        <w:rPr>
          <w:rFonts w:ascii="Arial" w:hAnsi="Arial" w:cs="Arial"/>
          <w:sz w:val="22"/>
          <w:szCs w:val="22"/>
        </w:rPr>
        <w:t>a plastyczna utworów muzycznych.</w:t>
      </w:r>
      <w:r w:rsidRPr="00B24BE8">
        <w:rPr>
          <w:rFonts w:ascii="Arial" w:hAnsi="Arial" w:cs="Arial"/>
          <w:sz w:val="22"/>
          <w:szCs w:val="22"/>
        </w:rPr>
        <w:t xml:space="preserve"> Samodzielne </w:t>
      </w:r>
      <w:r>
        <w:rPr>
          <w:rFonts w:ascii="Arial" w:hAnsi="Arial" w:cs="Arial"/>
          <w:sz w:val="22"/>
          <w:szCs w:val="22"/>
        </w:rPr>
        <w:t>tworzenie prostych instrumentów.</w:t>
      </w:r>
      <w:r w:rsidRPr="00B24BE8">
        <w:rPr>
          <w:rFonts w:ascii="Arial" w:hAnsi="Arial" w:cs="Arial"/>
          <w:sz w:val="22"/>
          <w:szCs w:val="22"/>
        </w:rPr>
        <w:t xml:space="preserve"> Słuchanie</w:t>
      </w:r>
      <w:r>
        <w:rPr>
          <w:rFonts w:ascii="Arial" w:hAnsi="Arial" w:cs="Arial"/>
          <w:sz w:val="22"/>
          <w:szCs w:val="22"/>
        </w:rPr>
        <w:t xml:space="preserve"> i śpiewanie poznanych piosenek.</w:t>
      </w:r>
      <w:r w:rsidRPr="00B24BE8">
        <w:rPr>
          <w:rFonts w:ascii="Arial" w:hAnsi="Arial" w:cs="Arial"/>
          <w:sz w:val="22"/>
          <w:szCs w:val="22"/>
        </w:rPr>
        <w:t xml:space="preserve"> Ćwiczenia rytmiczne. </w:t>
      </w:r>
      <w:r>
        <w:rPr>
          <w:rFonts w:ascii="Arial" w:hAnsi="Arial" w:cs="Arial"/>
          <w:sz w:val="22"/>
          <w:szCs w:val="22"/>
        </w:rPr>
        <w:t xml:space="preserve">Celem </w:t>
      </w:r>
      <w:r w:rsidR="00047BDB">
        <w:rPr>
          <w:rFonts w:ascii="Arial" w:hAnsi="Arial" w:cs="Arial"/>
          <w:sz w:val="22"/>
          <w:szCs w:val="22"/>
        </w:rPr>
        <w:t xml:space="preserve">zajęć jest przełamywanie lęków </w:t>
      </w:r>
      <w:r>
        <w:rPr>
          <w:rFonts w:ascii="Arial" w:hAnsi="Arial" w:cs="Arial"/>
          <w:sz w:val="22"/>
          <w:szCs w:val="22"/>
        </w:rPr>
        <w:t>i oporów, u</w:t>
      </w:r>
      <w:r w:rsidRPr="00B24BE8">
        <w:rPr>
          <w:rFonts w:ascii="Arial" w:hAnsi="Arial" w:cs="Arial"/>
          <w:sz w:val="22"/>
          <w:szCs w:val="22"/>
        </w:rPr>
        <w:t>czenie współdziałani</w:t>
      </w:r>
      <w:r>
        <w:rPr>
          <w:rFonts w:ascii="Arial" w:hAnsi="Arial" w:cs="Arial"/>
          <w:sz w:val="22"/>
          <w:szCs w:val="22"/>
        </w:rPr>
        <w:t>a z drugą osobą oraz w grupie, k</w:t>
      </w:r>
      <w:r w:rsidRPr="00B24BE8">
        <w:rPr>
          <w:rFonts w:ascii="Arial" w:hAnsi="Arial" w:cs="Arial"/>
          <w:sz w:val="22"/>
          <w:szCs w:val="22"/>
        </w:rPr>
        <w:t>ształcenie precyzyjności i płynności ruchów.</w:t>
      </w:r>
    </w:p>
    <w:p w:rsidR="00034851" w:rsidRDefault="00034851" w:rsidP="00EB3146">
      <w:pPr>
        <w:pStyle w:val="Zwykytekst"/>
        <w:spacing w:line="360" w:lineRule="auto"/>
        <w:jc w:val="both"/>
        <w:rPr>
          <w:rFonts w:ascii="Arial" w:hAnsi="Arial" w:cs="Arial"/>
          <w:sz w:val="22"/>
          <w:szCs w:val="22"/>
        </w:rPr>
      </w:pPr>
    </w:p>
    <w:p w:rsidR="00034851" w:rsidRDefault="00034851" w:rsidP="00EB3146">
      <w:pPr>
        <w:pStyle w:val="Zwykytekst"/>
        <w:spacing w:line="360" w:lineRule="auto"/>
        <w:jc w:val="both"/>
        <w:rPr>
          <w:rFonts w:ascii="Arial" w:hAnsi="Arial" w:cs="Arial"/>
          <w:sz w:val="22"/>
          <w:szCs w:val="22"/>
        </w:rPr>
      </w:pPr>
    </w:p>
    <w:p w:rsidR="00034851" w:rsidRDefault="00034851" w:rsidP="00EB3146">
      <w:pPr>
        <w:pStyle w:val="Zwykytekst"/>
        <w:spacing w:line="360" w:lineRule="auto"/>
        <w:jc w:val="both"/>
        <w:rPr>
          <w:rFonts w:ascii="Arial" w:hAnsi="Arial" w:cs="Arial"/>
          <w:sz w:val="22"/>
          <w:szCs w:val="22"/>
        </w:rPr>
      </w:pPr>
    </w:p>
    <w:p w:rsidR="00EB3146" w:rsidRPr="001D008E" w:rsidRDefault="00EB3146" w:rsidP="00EB3146">
      <w:pPr>
        <w:pStyle w:val="Zwykytekst"/>
        <w:spacing w:line="360" w:lineRule="auto"/>
        <w:jc w:val="both"/>
        <w:rPr>
          <w:rFonts w:ascii="Arial" w:hAnsi="Arial" w:cs="Arial"/>
          <w:b/>
          <w:sz w:val="22"/>
          <w:szCs w:val="22"/>
        </w:rPr>
      </w:pPr>
      <w:r w:rsidRPr="00D724B6">
        <w:rPr>
          <w:rFonts w:ascii="Arial" w:hAnsi="Arial" w:cs="Arial"/>
          <w:sz w:val="22"/>
          <w:szCs w:val="22"/>
        </w:rPr>
        <w:lastRenderedPageBreak/>
        <w:t>3.3.3.</w:t>
      </w:r>
      <w:r w:rsidRPr="000003FD">
        <w:rPr>
          <w:rFonts w:ascii="Arial" w:hAnsi="Arial" w:cs="Arial"/>
          <w:b/>
          <w:sz w:val="22"/>
          <w:szCs w:val="22"/>
        </w:rPr>
        <w:t xml:space="preserve"> Zajęcia</w:t>
      </w:r>
      <w:r>
        <w:rPr>
          <w:rFonts w:ascii="Arial" w:hAnsi="Arial" w:cs="Arial"/>
          <w:b/>
          <w:sz w:val="22"/>
          <w:szCs w:val="22"/>
        </w:rPr>
        <w:t xml:space="preserve"> terapeutyczne - teatralne</w:t>
      </w:r>
    </w:p>
    <w:p w:rsidR="00EB3146" w:rsidRDefault="00EB3146" w:rsidP="00EB3146">
      <w:pPr>
        <w:pStyle w:val="Zwykytekst"/>
        <w:spacing w:line="360" w:lineRule="auto"/>
        <w:jc w:val="both"/>
        <w:rPr>
          <w:rFonts w:ascii="Arial" w:hAnsi="Arial" w:cs="Arial"/>
          <w:sz w:val="22"/>
          <w:szCs w:val="22"/>
        </w:rPr>
      </w:pPr>
      <w:r>
        <w:rPr>
          <w:rFonts w:ascii="Arial" w:hAnsi="Arial" w:cs="Arial"/>
          <w:sz w:val="22"/>
          <w:szCs w:val="22"/>
        </w:rPr>
        <w:t>Zajęcia mają na celu r</w:t>
      </w:r>
      <w:r w:rsidRPr="00C26D4C">
        <w:rPr>
          <w:rFonts w:ascii="Arial" w:hAnsi="Arial" w:cs="Arial"/>
          <w:sz w:val="22"/>
          <w:szCs w:val="22"/>
        </w:rPr>
        <w:t>ozbudzanie kreat</w:t>
      </w:r>
      <w:r>
        <w:rPr>
          <w:rFonts w:ascii="Arial" w:hAnsi="Arial" w:cs="Arial"/>
          <w:sz w:val="22"/>
          <w:szCs w:val="22"/>
        </w:rPr>
        <w:t>ywności i swobodnej ekspresji, r</w:t>
      </w:r>
      <w:r w:rsidRPr="00C26D4C">
        <w:rPr>
          <w:rFonts w:ascii="Arial" w:hAnsi="Arial" w:cs="Arial"/>
          <w:sz w:val="22"/>
          <w:szCs w:val="22"/>
        </w:rPr>
        <w:t xml:space="preserve">ozwijanie </w:t>
      </w:r>
      <w:r>
        <w:rPr>
          <w:rFonts w:ascii="Arial" w:hAnsi="Arial" w:cs="Arial"/>
          <w:sz w:val="22"/>
          <w:szCs w:val="22"/>
        </w:rPr>
        <w:t>wrażliwości na żywe słowo.</w:t>
      </w:r>
      <w:r w:rsidRPr="00C26D4C">
        <w:rPr>
          <w:rFonts w:ascii="Arial" w:hAnsi="Arial" w:cs="Arial"/>
          <w:sz w:val="22"/>
          <w:szCs w:val="22"/>
        </w:rPr>
        <w:t xml:space="preserve"> Zapoznanie</w:t>
      </w:r>
      <w:r>
        <w:rPr>
          <w:rFonts w:ascii="Arial" w:hAnsi="Arial" w:cs="Arial"/>
          <w:sz w:val="22"/>
          <w:szCs w:val="22"/>
        </w:rPr>
        <w:t xml:space="preserve"> dzieci z różnymi formami teatralnymi, i</w:t>
      </w:r>
      <w:r w:rsidRPr="00C26D4C">
        <w:rPr>
          <w:rFonts w:ascii="Arial" w:hAnsi="Arial" w:cs="Arial"/>
          <w:sz w:val="22"/>
          <w:szCs w:val="22"/>
        </w:rPr>
        <w:t>ntegrowanie dzieci przez dostrzeganie dzieci nieśmiałych, wycofanych, nadpobudliwych.</w:t>
      </w:r>
      <w:r>
        <w:rPr>
          <w:rFonts w:ascii="Arial" w:hAnsi="Arial" w:cs="Arial"/>
          <w:sz w:val="22"/>
          <w:szCs w:val="22"/>
        </w:rPr>
        <w:t xml:space="preserve"> </w:t>
      </w:r>
    </w:p>
    <w:p w:rsidR="00EB3146" w:rsidRDefault="00EB3146" w:rsidP="00EB3146">
      <w:pPr>
        <w:pStyle w:val="Zwykytekst"/>
        <w:spacing w:line="360" w:lineRule="auto"/>
        <w:jc w:val="both"/>
        <w:rPr>
          <w:rFonts w:ascii="Arial" w:hAnsi="Arial" w:cs="Arial"/>
          <w:b/>
          <w:sz w:val="22"/>
          <w:szCs w:val="22"/>
        </w:rPr>
      </w:pPr>
      <w:r w:rsidRPr="00D724B6">
        <w:rPr>
          <w:rFonts w:ascii="Arial" w:hAnsi="Arial" w:cs="Arial"/>
          <w:sz w:val="22"/>
          <w:szCs w:val="22"/>
        </w:rPr>
        <w:t>3.3.4.</w:t>
      </w:r>
      <w:r w:rsidRPr="00CB4D47">
        <w:rPr>
          <w:rFonts w:ascii="Arial" w:hAnsi="Arial" w:cs="Arial"/>
          <w:b/>
          <w:sz w:val="22"/>
          <w:szCs w:val="22"/>
        </w:rPr>
        <w:t xml:space="preserve"> </w:t>
      </w:r>
      <w:r>
        <w:rPr>
          <w:rFonts w:ascii="Arial" w:hAnsi="Arial" w:cs="Arial"/>
          <w:b/>
          <w:sz w:val="22"/>
          <w:szCs w:val="22"/>
        </w:rPr>
        <w:t xml:space="preserve">Zajęcia terapeutyczne - </w:t>
      </w:r>
      <w:proofErr w:type="spellStart"/>
      <w:r>
        <w:rPr>
          <w:rFonts w:ascii="Arial" w:hAnsi="Arial" w:cs="Arial"/>
          <w:b/>
          <w:sz w:val="22"/>
          <w:szCs w:val="22"/>
        </w:rPr>
        <w:t>dogoterapia</w:t>
      </w:r>
      <w:proofErr w:type="spellEnd"/>
    </w:p>
    <w:p w:rsidR="00EB3146" w:rsidRDefault="00384ADD" w:rsidP="003234C6">
      <w:pPr>
        <w:pStyle w:val="Zwykytekst"/>
        <w:spacing w:line="360" w:lineRule="auto"/>
        <w:jc w:val="both"/>
        <w:rPr>
          <w:rFonts w:ascii="Arial" w:hAnsi="Arial" w:cs="Arial"/>
          <w:sz w:val="22"/>
          <w:szCs w:val="22"/>
        </w:rPr>
      </w:pPr>
      <w:r>
        <w:rPr>
          <w:rFonts w:ascii="Arial" w:hAnsi="Arial" w:cs="Arial"/>
          <w:sz w:val="22"/>
          <w:szCs w:val="22"/>
        </w:rPr>
        <w:t>Celem</w:t>
      </w:r>
      <w:r w:rsidRPr="00384ADD">
        <w:rPr>
          <w:rFonts w:ascii="Arial" w:hAnsi="Arial" w:cs="Arial"/>
          <w:sz w:val="22"/>
          <w:szCs w:val="22"/>
        </w:rPr>
        <w:t xml:space="preserve"> zajęć </w:t>
      </w:r>
      <w:proofErr w:type="spellStart"/>
      <w:r w:rsidRPr="00384ADD">
        <w:rPr>
          <w:rFonts w:ascii="Arial" w:hAnsi="Arial" w:cs="Arial"/>
          <w:sz w:val="22"/>
          <w:szCs w:val="22"/>
        </w:rPr>
        <w:t>psychorozwojowych</w:t>
      </w:r>
      <w:proofErr w:type="spellEnd"/>
      <w:r w:rsidRPr="00384ADD">
        <w:rPr>
          <w:rFonts w:ascii="Arial" w:hAnsi="Arial" w:cs="Arial"/>
          <w:sz w:val="22"/>
          <w:szCs w:val="22"/>
        </w:rPr>
        <w:t xml:space="preserve"> z udziałem psa jest rozwijanie sfery umysłowej dziecka, wpływając na koncentrację uwagi, rozwój mowy i funkcji poznawczych, pobudzanie zmysłu wzroku, słuchu, dotyku i węchu. </w:t>
      </w:r>
      <w:r w:rsidR="00EB3146">
        <w:rPr>
          <w:rFonts w:ascii="Arial" w:hAnsi="Arial" w:cs="Arial"/>
          <w:sz w:val="22"/>
          <w:szCs w:val="22"/>
        </w:rPr>
        <w:t>S</w:t>
      </w:r>
      <w:r w:rsidR="00EB3146" w:rsidRPr="00C26D4C">
        <w:rPr>
          <w:rFonts w:ascii="Arial" w:hAnsi="Arial" w:cs="Arial"/>
          <w:sz w:val="22"/>
          <w:szCs w:val="22"/>
        </w:rPr>
        <w:t xml:space="preserve">potkania z psem mają za zadanie dostarczenie </w:t>
      </w:r>
      <w:r w:rsidR="00603F72">
        <w:rPr>
          <w:rFonts w:ascii="Arial" w:hAnsi="Arial" w:cs="Arial"/>
          <w:sz w:val="22"/>
          <w:szCs w:val="22"/>
        </w:rPr>
        <w:t>dzieciom</w:t>
      </w:r>
      <w:r w:rsidR="00EB3146" w:rsidRPr="00C26D4C">
        <w:rPr>
          <w:rFonts w:ascii="Arial" w:hAnsi="Arial" w:cs="Arial"/>
          <w:sz w:val="22"/>
          <w:szCs w:val="22"/>
        </w:rPr>
        <w:t xml:space="preserve"> pozytywnego ładunku emocjonalnego, satysfakcj</w:t>
      </w:r>
      <w:r>
        <w:rPr>
          <w:rFonts w:ascii="Arial" w:hAnsi="Arial" w:cs="Arial"/>
          <w:sz w:val="22"/>
          <w:szCs w:val="22"/>
        </w:rPr>
        <w:t>i z obcowania z psem, przełamywać</w:t>
      </w:r>
      <w:r w:rsidR="00EB3146" w:rsidRPr="00C26D4C">
        <w:rPr>
          <w:rFonts w:ascii="Arial" w:hAnsi="Arial" w:cs="Arial"/>
          <w:sz w:val="22"/>
          <w:szCs w:val="22"/>
        </w:rPr>
        <w:t xml:space="preserve"> lęki w kontaktach </w:t>
      </w:r>
      <w:r>
        <w:rPr>
          <w:rFonts w:ascii="Arial" w:hAnsi="Arial" w:cs="Arial"/>
          <w:sz w:val="22"/>
          <w:szCs w:val="22"/>
        </w:rPr>
        <w:t>z otoczeniem, stymulować</w:t>
      </w:r>
      <w:r w:rsidR="00EB3146" w:rsidRPr="00C26D4C">
        <w:rPr>
          <w:rFonts w:ascii="Arial" w:hAnsi="Arial" w:cs="Arial"/>
          <w:sz w:val="22"/>
          <w:szCs w:val="22"/>
        </w:rPr>
        <w:t xml:space="preserve"> rozwój zmysłów i postrzegania, dostarcza</w:t>
      </w:r>
      <w:r>
        <w:rPr>
          <w:rFonts w:ascii="Arial" w:hAnsi="Arial" w:cs="Arial"/>
          <w:sz w:val="22"/>
          <w:szCs w:val="22"/>
        </w:rPr>
        <w:t>ć</w:t>
      </w:r>
      <w:r w:rsidR="00EB3146" w:rsidRPr="00C26D4C">
        <w:rPr>
          <w:rFonts w:ascii="Arial" w:hAnsi="Arial" w:cs="Arial"/>
          <w:sz w:val="22"/>
          <w:szCs w:val="22"/>
        </w:rPr>
        <w:t xml:space="preserve"> możliwości motywacyjnych, </w:t>
      </w:r>
      <w:r>
        <w:rPr>
          <w:rFonts w:ascii="Arial" w:hAnsi="Arial" w:cs="Arial"/>
          <w:sz w:val="22"/>
          <w:szCs w:val="22"/>
        </w:rPr>
        <w:t>edukacyjnych i rekreacyjnych oraz</w:t>
      </w:r>
      <w:r w:rsidR="00EB3146" w:rsidRPr="00C26D4C">
        <w:rPr>
          <w:rFonts w:ascii="Arial" w:hAnsi="Arial" w:cs="Arial"/>
          <w:sz w:val="22"/>
          <w:szCs w:val="22"/>
        </w:rPr>
        <w:t xml:space="preserve"> terapeutycznych korzyści podnoszących jakość życia</w:t>
      </w:r>
      <w:r w:rsidR="00EB3146">
        <w:rPr>
          <w:rFonts w:ascii="Arial" w:hAnsi="Arial" w:cs="Arial"/>
          <w:sz w:val="22"/>
          <w:szCs w:val="22"/>
        </w:rPr>
        <w:t>. Z</w:t>
      </w:r>
      <w:r w:rsidR="00EB3146" w:rsidRPr="00C26D4C">
        <w:rPr>
          <w:rFonts w:ascii="Arial" w:hAnsi="Arial" w:cs="Arial"/>
          <w:sz w:val="22"/>
          <w:szCs w:val="22"/>
        </w:rPr>
        <w:t xml:space="preserve">ajęcia mają na celu usprawnienie sfery intelektualnej i poznawczej dziecka. </w:t>
      </w:r>
    </w:p>
    <w:p w:rsidR="00EB3146" w:rsidRPr="00F5370A" w:rsidRDefault="00F5370A" w:rsidP="00B23681">
      <w:pPr>
        <w:pStyle w:val="Zwykytekst"/>
        <w:spacing w:line="360" w:lineRule="auto"/>
        <w:jc w:val="both"/>
        <w:rPr>
          <w:rFonts w:ascii="Arial" w:hAnsi="Arial" w:cs="Arial"/>
          <w:b/>
          <w:sz w:val="22"/>
          <w:szCs w:val="22"/>
        </w:rPr>
      </w:pPr>
      <w:r w:rsidRPr="00D724B6">
        <w:rPr>
          <w:rFonts w:ascii="Arial" w:hAnsi="Arial" w:cs="Arial"/>
          <w:sz w:val="22"/>
          <w:szCs w:val="22"/>
        </w:rPr>
        <w:t>3.3.5.</w:t>
      </w:r>
      <w:r w:rsidRPr="00F5370A">
        <w:rPr>
          <w:rFonts w:ascii="Arial" w:hAnsi="Arial" w:cs="Arial"/>
          <w:b/>
          <w:sz w:val="22"/>
          <w:szCs w:val="22"/>
        </w:rPr>
        <w:t xml:space="preserve"> Sprawowanie na odpowiednim poziomie opieki w czasie wydłużonych godzin pracy przedszkola.</w:t>
      </w:r>
    </w:p>
    <w:p w:rsidR="00171FE0" w:rsidRPr="00F5370A" w:rsidRDefault="00F5370A" w:rsidP="00243012">
      <w:pPr>
        <w:pStyle w:val="Zwykytekst"/>
        <w:spacing w:line="360" w:lineRule="auto"/>
        <w:jc w:val="both"/>
        <w:rPr>
          <w:rFonts w:ascii="Arial" w:hAnsi="Arial" w:cs="Arial"/>
          <w:sz w:val="22"/>
          <w:szCs w:val="22"/>
        </w:rPr>
      </w:pPr>
      <w:r w:rsidRPr="00F5370A">
        <w:rPr>
          <w:rFonts w:ascii="Arial" w:eastAsia="DejaVuSans" w:hAnsi="Arial" w:cs="Arial"/>
          <w:sz w:val="22"/>
          <w:szCs w:val="22"/>
        </w:rPr>
        <w:t xml:space="preserve">Świadczenie usługi będzie polegało na sprawowaniu przez zatrudnionych nauczycieli oraz pomocy nauczycieli nadzoru nad dzieckiem, stanowiące świadczenie wykraczające poza standardowe godziny pracy przedszkola. Wydłużenie godzin pracy przedszkola obejmie godz.16:00-17:30. </w:t>
      </w:r>
      <w:r w:rsidR="00E46F1B">
        <w:rPr>
          <w:rFonts w:ascii="Arial" w:eastAsia="DejaVuSans" w:hAnsi="Arial" w:cs="Arial"/>
          <w:sz w:val="22"/>
          <w:szCs w:val="22"/>
        </w:rPr>
        <w:t xml:space="preserve">W niniejszych godzinach sprawować opiekę będą dwie osoby tj. nauczyciel oraz pomoc nauczyciela. </w:t>
      </w:r>
      <w:r w:rsidRPr="00F5370A">
        <w:rPr>
          <w:rFonts w:ascii="Arial" w:eastAsia="DejaVuSans" w:hAnsi="Arial" w:cs="Arial"/>
          <w:sz w:val="22"/>
          <w:szCs w:val="22"/>
        </w:rPr>
        <w:t>Opieka będzie opierała się na prowadzeniu gier i zabaw edukacyjnych wspomagających rozwój psychofizyczny, emocjonalny i społeczny dziecka, wprowadzaniu zabaw aktywizujących oraz badawczo-rozwijających, rozbudzaniu zainteresowania otaczającym światem, organizowaniu zabaw plastycznych, muzycznych, twórczych i innych, rozwijaniu zdolności dzieci oraz zaspakajaniu potrzeb aktywności i zainteresowania poprzez gry i zabawy ruchowe wspomagające rozwój fizyczny dziecka</w:t>
      </w:r>
      <w:r w:rsidRPr="00F5370A">
        <w:rPr>
          <w:rFonts w:ascii="Arial" w:hAnsi="Arial" w:cs="Arial"/>
          <w:sz w:val="22"/>
          <w:szCs w:val="22"/>
        </w:rPr>
        <w:t>.</w:t>
      </w:r>
    </w:p>
    <w:p w:rsidR="003B7022" w:rsidRPr="001D008E" w:rsidRDefault="008F58BF" w:rsidP="0040658F">
      <w:pPr>
        <w:pStyle w:val="Zwykytekst"/>
        <w:spacing w:line="360" w:lineRule="auto"/>
        <w:rPr>
          <w:rFonts w:ascii="Arial" w:hAnsi="Arial" w:cs="Arial"/>
          <w:sz w:val="22"/>
          <w:szCs w:val="22"/>
          <w:u w:val="single"/>
        </w:rPr>
      </w:pPr>
      <w:r w:rsidRPr="001D008E">
        <w:rPr>
          <w:rFonts w:ascii="Arial" w:hAnsi="Arial" w:cs="Arial"/>
          <w:sz w:val="22"/>
          <w:szCs w:val="22"/>
        </w:rPr>
        <w:t>3.4</w:t>
      </w:r>
      <w:r w:rsidR="00624F4C" w:rsidRPr="001D008E">
        <w:rPr>
          <w:rFonts w:ascii="Arial" w:hAnsi="Arial" w:cs="Arial"/>
          <w:sz w:val="22"/>
          <w:szCs w:val="22"/>
        </w:rPr>
        <w:t>.</w:t>
      </w:r>
      <w:r w:rsidR="00624F4C" w:rsidRPr="001D008E">
        <w:rPr>
          <w:rFonts w:ascii="Arial" w:hAnsi="Arial" w:cs="Arial"/>
          <w:sz w:val="22"/>
          <w:szCs w:val="22"/>
        </w:rPr>
        <w:tab/>
      </w:r>
      <w:r w:rsidR="00624F4C" w:rsidRPr="001D008E">
        <w:rPr>
          <w:rFonts w:ascii="Arial" w:hAnsi="Arial" w:cs="Arial"/>
          <w:sz w:val="22"/>
          <w:szCs w:val="22"/>
          <w:u w:val="single"/>
        </w:rPr>
        <w:t>Szczegółowy zakres czynn</w:t>
      </w:r>
      <w:r w:rsidR="008900FF" w:rsidRPr="001D008E">
        <w:rPr>
          <w:rFonts w:ascii="Arial" w:hAnsi="Arial" w:cs="Arial"/>
          <w:sz w:val="22"/>
          <w:szCs w:val="22"/>
          <w:u w:val="single"/>
        </w:rPr>
        <w:t>ości w ramach usługi</w:t>
      </w:r>
      <w:r w:rsidR="00624F4C" w:rsidRPr="001D008E">
        <w:rPr>
          <w:rFonts w:ascii="Arial" w:hAnsi="Arial" w:cs="Arial"/>
          <w:sz w:val="22"/>
          <w:szCs w:val="22"/>
          <w:u w:val="single"/>
        </w:rPr>
        <w:t xml:space="preserve"> obejmuje: </w:t>
      </w:r>
    </w:p>
    <w:p w:rsidR="00F07467" w:rsidRDefault="00815C4F" w:rsidP="009F4285">
      <w:pPr>
        <w:pStyle w:val="Akapitzlist"/>
        <w:spacing w:line="360" w:lineRule="auto"/>
        <w:ind w:left="705" w:hanging="705"/>
        <w:jc w:val="both"/>
        <w:rPr>
          <w:rFonts w:ascii="Arial" w:hAnsi="Arial" w:cs="Arial"/>
          <w:sz w:val="22"/>
          <w:szCs w:val="22"/>
        </w:rPr>
      </w:pPr>
      <w:r w:rsidRPr="001D008E">
        <w:rPr>
          <w:rFonts w:ascii="Arial" w:hAnsi="Arial" w:cs="Arial"/>
          <w:sz w:val="22"/>
          <w:szCs w:val="22"/>
        </w:rPr>
        <w:t>3.4</w:t>
      </w:r>
      <w:r w:rsidR="0037230D" w:rsidRPr="001D008E">
        <w:rPr>
          <w:rFonts w:ascii="Arial" w:hAnsi="Arial" w:cs="Arial"/>
          <w:sz w:val="22"/>
          <w:szCs w:val="22"/>
        </w:rPr>
        <w:t>.1</w:t>
      </w:r>
      <w:r w:rsidR="009F4285" w:rsidRPr="001D008E">
        <w:rPr>
          <w:rFonts w:ascii="Arial" w:hAnsi="Arial" w:cs="Arial"/>
          <w:sz w:val="22"/>
          <w:szCs w:val="22"/>
        </w:rPr>
        <w:t>.</w:t>
      </w:r>
      <w:r w:rsidR="009F4285" w:rsidRPr="001D008E">
        <w:rPr>
          <w:rFonts w:ascii="Arial" w:hAnsi="Arial" w:cs="Arial"/>
          <w:sz w:val="22"/>
          <w:szCs w:val="22"/>
        </w:rPr>
        <w:tab/>
        <w:t xml:space="preserve"> </w:t>
      </w:r>
      <w:r w:rsidR="005C4379">
        <w:rPr>
          <w:rFonts w:ascii="Arial" w:hAnsi="Arial" w:cs="Arial"/>
          <w:sz w:val="22"/>
          <w:szCs w:val="22"/>
        </w:rPr>
        <w:t>W</w:t>
      </w:r>
      <w:r w:rsidR="005A666F" w:rsidRPr="001D008E">
        <w:rPr>
          <w:rFonts w:ascii="Arial" w:hAnsi="Arial" w:cs="Arial"/>
          <w:sz w:val="22"/>
          <w:szCs w:val="22"/>
        </w:rPr>
        <w:t>ymaga się, aby zajęcia były realizowane poza bezpłatnym czasem funkcjonowania placówki</w:t>
      </w:r>
      <w:r w:rsidR="00A12D5C">
        <w:rPr>
          <w:rFonts w:ascii="Arial" w:hAnsi="Arial" w:cs="Arial"/>
          <w:sz w:val="22"/>
          <w:szCs w:val="22"/>
        </w:rPr>
        <w:t>.</w:t>
      </w:r>
      <w:r w:rsidR="000704EC">
        <w:rPr>
          <w:rFonts w:ascii="Arial" w:hAnsi="Arial" w:cs="Arial"/>
          <w:sz w:val="22"/>
          <w:szCs w:val="22"/>
        </w:rPr>
        <w:t xml:space="preserve"> </w:t>
      </w:r>
    </w:p>
    <w:p w:rsidR="009F4285" w:rsidRPr="001D008E" w:rsidRDefault="009F4285" w:rsidP="009F4285">
      <w:pPr>
        <w:pStyle w:val="Akapitzlist"/>
        <w:spacing w:line="360" w:lineRule="auto"/>
        <w:ind w:left="705" w:hanging="705"/>
        <w:jc w:val="both"/>
        <w:rPr>
          <w:rFonts w:ascii="Arial" w:hAnsi="Arial" w:cs="Arial"/>
          <w:sz w:val="22"/>
          <w:szCs w:val="22"/>
        </w:rPr>
      </w:pPr>
      <w:r w:rsidRPr="001D008E">
        <w:rPr>
          <w:rFonts w:ascii="Arial" w:hAnsi="Arial" w:cs="Arial"/>
          <w:sz w:val="22"/>
          <w:szCs w:val="22"/>
        </w:rPr>
        <w:t>3.</w:t>
      </w:r>
      <w:r w:rsidR="00815C4F" w:rsidRPr="001D008E">
        <w:rPr>
          <w:rFonts w:ascii="Arial" w:hAnsi="Arial" w:cs="Arial"/>
          <w:sz w:val="22"/>
          <w:szCs w:val="22"/>
        </w:rPr>
        <w:t>4</w:t>
      </w:r>
      <w:r w:rsidRPr="001D008E">
        <w:rPr>
          <w:rFonts w:ascii="Arial" w:hAnsi="Arial" w:cs="Arial"/>
          <w:sz w:val="22"/>
          <w:szCs w:val="22"/>
        </w:rPr>
        <w:t xml:space="preserve">.2. </w:t>
      </w:r>
      <w:r w:rsidRPr="001D008E">
        <w:rPr>
          <w:rFonts w:ascii="Arial" w:hAnsi="Arial" w:cs="Arial"/>
          <w:sz w:val="22"/>
          <w:szCs w:val="22"/>
        </w:rPr>
        <w:tab/>
        <w:t>realizacja przedmiotu umowy tj. przygotowanie i przeprowadzenie zajęć zgodnie z zapisami ogłoszenia o zamówieniu oraz złożoną ofertą,</w:t>
      </w:r>
    </w:p>
    <w:p w:rsidR="00624F4C" w:rsidRPr="001D008E" w:rsidRDefault="00211F1A" w:rsidP="00815C4F">
      <w:pPr>
        <w:pStyle w:val="Akapitzlist"/>
        <w:numPr>
          <w:ilvl w:val="2"/>
          <w:numId w:val="19"/>
        </w:numPr>
        <w:spacing w:line="360" w:lineRule="auto"/>
        <w:jc w:val="both"/>
        <w:rPr>
          <w:rFonts w:ascii="Arial" w:hAnsi="Arial" w:cs="Arial"/>
          <w:sz w:val="22"/>
          <w:szCs w:val="22"/>
        </w:rPr>
      </w:pPr>
      <w:r w:rsidRPr="001D008E">
        <w:rPr>
          <w:rFonts w:ascii="Arial" w:hAnsi="Arial" w:cs="Arial"/>
          <w:color w:val="000000"/>
          <w:sz w:val="22"/>
          <w:szCs w:val="22"/>
        </w:rPr>
        <w:t>opracowanie harmonogr</w:t>
      </w:r>
      <w:r w:rsidR="00863439">
        <w:rPr>
          <w:rFonts w:ascii="Arial" w:hAnsi="Arial" w:cs="Arial"/>
          <w:color w:val="000000"/>
          <w:sz w:val="22"/>
          <w:szCs w:val="22"/>
        </w:rPr>
        <w:t>amu realizacji zajęć</w:t>
      </w:r>
      <w:r w:rsidRPr="001D008E">
        <w:rPr>
          <w:rFonts w:ascii="Arial" w:hAnsi="Arial" w:cs="Arial"/>
          <w:color w:val="000000"/>
          <w:sz w:val="22"/>
          <w:szCs w:val="22"/>
        </w:rPr>
        <w:t xml:space="preserve"> oraz uzgodnienie harmonogramu z dyrektorami, w których realizowany jest projekt oraz koordynatorem projektu</w:t>
      </w:r>
      <w:r w:rsidRPr="001D008E">
        <w:rPr>
          <w:rFonts w:ascii="Arial" w:hAnsi="Arial" w:cs="Arial"/>
          <w:sz w:val="22"/>
          <w:szCs w:val="22"/>
        </w:rPr>
        <w:t>,</w:t>
      </w:r>
      <w:r w:rsidR="00CD3BF9" w:rsidRPr="001D008E">
        <w:rPr>
          <w:rFonts w:ascii="Arial" w:hAnsi="Arial" w:cs="Arial"/>
          <w:sz w:val="22"/>
          <w:szCs w:val="22"/>
        </w:rPr>
        <w:t xml:space="preserve"> </w:t>
      </w:r>
    </w:p>
    <w:p w:rsidR="00815C4F" w:rsidRPr="001D008E" w:rsidRDefault="006C6080" w:rsidP="00815C4F">
      <w:pPr>
        <w:pStyle w:val="Akapitzlist"/>
        <w:numPr>
          <w:ilvl w:val="2"/>
          <w:numId w:val="19"/>
        </w:numPr>
        <w:spacing w:line="360" w:lineRule="auto"/>
        <w:jc w:val="both"/>
        <w:rPr>
          <w:rFonts w:ascii="Arial" w:hAnsi="Arial" w:cs="Arial"/>
          <w:sz w:val="22"/>
          <w:szCs w:val="22"/>
        </w:rPr>
      </w:pPr>
      <w:r w:rsidRPr="001D008E">
        <w:rPr>
          <w:rFonts w:ascii="Arial" w:hAnsi="Arial" w:cs="Arial"/>
          <w:color w:val="000000"/>
          <w:sz w:val="22"/>
          <w:szCs w:val="22"/>
        </w:rPr>
        <w:t>opracowanie programu i tematyki zajęć</w:t>
      </w:r>
      <w:r w:rsidR="00515845">
        <w:rPr>
          <w:rFonts w:ascii="Arial" w:hAnsi="Arial" w:cs="Arial"/>
          <w:color w:val="000000"/>
          <w:sz w:val="22"/>
          <w:szCs w:val="22"/>
        </w:rPr>
        <w:t xml:space="preserve"> lub zakresu czynności w przypadku pomocy nauczyciela sprawującego opiekę nad dzieckiem,</w:t>
      </w:r>
      <w:r w:rsidRPr="001D008E">
        <w:rPr>
          <w:rFonts w:ascii="Arial" w:hAnsi="Arial" w:cs="Arial"/>
          <w:color w:val="000000"/>
          <w:sz w:val="22"/>
          <w:szCs w:val="22"/>
        </w:rPr>
        <w:t xml:space="preserve"> dostosowanych do potrzeb i możliwości dzieci 3-6 letnich</w:t>
      </w:r>
      <w:r w:rsidR="005E581E" w:rsidRPr="001D008E">
        <w:rPr>
          <w:rFonts w:ascii="Arial" w:hAnsi="Arial" w:cs="Arial"/>
          <w:sz w:val="22"/>
          <w:szCs w:val="22"/>
        </w:rPr>
        <w:t>,</w:t>
      </w:r>
    </w:p>
    <w:p w:rsidR="00815C4F" w:rsidRPr="001D008E" w:rsidRDefault="00624F4C" w:rsidP="00815C4F">
      <w:pPr>
        <w:pStyle w:val="Akapitzlist"/>
        <w:numPr>
          <w:ilvl w:val="2"/>
          <w:numId w:val="19"/>
        </w:numPr>
        <w:spacing w:line="360" w:lineRule="auto"/>
        <w:jc w:val="both"/>
        <w:rPr>
          <w:rFonts w:ascii="Arial" w:hAnsi="Arial" w:cs="Arial"/>
          <w:sz w:val="22"/>
          <w:szCs w:val="22"/>
        </w:rPr>
      </w:pPr>
      <w:r w:rsidRPr="001D008E">
        <w:rPr>
          <w:rFonts w:ascii="Arial" w:hAnsi="Arial" w:cs="Arial"/>
          <w:sz w:val="22"/>
          <w:szCs w:val="22"/>
        </w:rPr>
        <w:t>regularne wypełnianie dokumentacji związanej z realizowanymi za</w:t>
      </w:r>
      <w:r w:rsidR="004002E9" w:rsidRPr="001D008E">
        <w:rPr>
          <w:rFonts w:ascii="Arial" w:hAnsi="Arial" w:cs="Arial"/>
          <w:sz w:val="22"/>
          <w:szCs w:val="22"/>
        </w:rPr>
        <w:t>jęciami</w:t>
      </w:r>
      <w:r w:rsidRPr="001D008E">
        <w:rPr>
          <w:rFonts w:ascii="Arial" w:hAnsi="Arial" w:cs="Arial"/>
          <w:sz w:val="22"/>
          <w:szCs w:val="22"/>
        </w:rPr>
        <w:t xml:space="preserve"> (m.in. </w:t>
      </w:r>
      <w:r w:rsidRPr="001D008E">
        <w:rPr>
          <w:rFonts w:ascii="Arial" w:hAnsi="Arial" w:cs="Arial"/>
          <w:sz w:val="22"/>
          <w:szCs w:val="22"/>
        </w:rPr>
        <w:lastRenderedPageBreak/>
        <w:t>dzienniki zajęć</w:t>
      </w:r>
      <w:r w:rsidR="006C6080" w:rsidRPr="001D008E">
        <w:rPr>
          <w:rFonts w:ascii="Arial" w:hAnsi="Arial" w:cs="Arial"/>
          <w:sz w:val="22"/>
          <w:szCs w:val="22"/>
        </w:rPr>
        <w:t>, listy obecności</w:t>
      </w:r>
      <w:r w:rsidRPr="001D008E">
        <w:rPr>
          <w:rFonts w:ascii="Arial" w:hAnsi="Arial" w:cs="Arial"/>
          <w:sz w:val="22"/>
          <w:szCs w:val="22"/>
        </w:rPr>
        <w:t xml:space="preserve">) oraz dostarczanie jej w </w:t>
      </w:r>
      <w:r w:rsidR="005E581E" w:rsidRPr="001D008E">
        <w:rPr>
          <w:rFonts w:ascii="Arial" w:hAnsi="Arial" w:cs="Arial"/>
          <w:sz w:val="22"/>
          <w:szCs w:val="22"/>
        </w:rPr>
        <w:t>uzgodnionych terminach i formie,</w:t>
      </w:r>
    </w:p>
    <w:p w:rsidR="00815C4F" w:rsidRPr="001D008E" w:rsidRDefault="00624F4C" w:rsidP="00815C4F">
      <w:pPr>
        <w:pStyle w:val="Akapitzlist"/>
        <w:numPr>
          <w:ilvl w:val="2"/>
          <w:numId w:val="19"/>
        </w:numPr>
        <w:spacing w:line="360" w:lineRule="auto"/>
        <w:jc w:val="both"/>
        <w:rPr>
          <w:rFonts w:ascii="Arial" w:hAnsi="Arial" w:cs="Arial"/>
          <w:sz w:val="22"/>
          <w:szCs w:val="22"/>
        </w:rPr>
      </w:pPr>
      <w:r w:rsidRPr="001D008E">
        <w:rPr>
          <w:rFonts w:ascii="Arial" w:hAnsi="Arial" w:cs="Arial"/>
          <w:sz w:val="22"/>
          <w:szCs w:val="22"/>
        </w:rPr>
        <w:t>pomoc w gromadzeniu przez</w:t>
      </w:r>
      <w:r w:rsidR="006C6080" w:rsidRPr="001D008E">
        <w:rPr>
          <w:rFonts w:ascii="Arial" w:hAnsi="Arial" w:cs="Arial"/>
          <w:sz w:val="22"/>
          <w:szCs w:val="22"/>
        </w:rPr>
        <w:t xml:space="preserve"> Zamawiającego danych o dzieciach - Uczestnikach</w:t>
      </w:r>
      <w:r w:rsidRPr="001D008E">
        <w:rPr>
          <w:rFonts w:ascii="Arial" w:hAnsi="Arial" w:cs="Arial"/>
          <w:sz w:val="22"/>
          <w:szCs w:val="22"/>
        </w:rPr>
        <w:t xml:space="preserve"> projektu oraz przestrzeganie zapisów dotyczących ustawy o ochronie danych osobowych w tym zakresie</w:t>
      </w:r>
      <w:r w:rsidR="005E581E" w:rsidRPr="001D008E">
        <w:rPr>
          <w:rFonts w:ascii="Arial" w:hAnsi="Arial" w:cs="Arial"/>
          <w:sz w:val="22"/>
          <w:szCs w:val="22"/>
        </w:rPr>
        <w:t>,</w:t>
      </w:r>
    </w:p>
    <w:p w:rsidR="00815C4F" w:rsidRPr="001D008E" w:rsidRDefault="00624F4C" w:rsidP="00815C4F">
      <w:pPr>
        <w:pStyle w:val="Akapitzlist"/>
        <w:numPr>
          <w:ilvl w:val="2"/>
          <w:numId w:val="19"/>
        </w:numPr>
        <w:spacing w:line="360" w:lineRule="auto"/>
        <w:jc w:val="both"/>
        <w:rPr>
          <w:rFonts w:ascii="Arial" w:hAnsi="Arial" w:cs="Arial"/>
          <w:sz w:val="22"/>
          <w:szCs w:val="22"/>
        </w:rPr>
      </w:pPr>
      <w:r w:rsidRPr="001D008E">
        <w:rPr>
          <w:rFonts w:ascii="Arial" w:hAnsi="Arial" w:cs="Arial"/>
          <w:sz w:val="22"/>
          <w:szCs w:val="22"/>
        </w:rPr>
        <w:t>dołożenie wszelkiej staranności do prawidłowej i rzetelne</w:t>
      </w:r>
      <w:r w:rsidR="005E581E" w:rsidRPr="001D008E">
        <w:rPr>
          <w:rFonts w:ascii="Arial" w:hAnsi="Arial" w:cs="Arial"/>
          <w:sz w:val="22"/>
          <w:szCs w:val="22"/>
        </w:rPr>
        <w:t>j realizacji powierzonych zadań,</w:t>
      </w:r>
    </w:p>
    <w:p w:rsidR="00815C4F" w:rsidRPr="001D008E" w:rsidRDefault="00624F4C" w:rsidP="00815C4F">
      <w:pPr>
        <w:pStyle w:val="Akapitzlist"/>
        <w:numPr>
          <w:ilvl w:val="2"/>
          <w:numId w:val="19"/>
        </w:numPr>
        <w:spacing w:line="360" w:lineRule="auto"/>
        <w:jc w:val="both"/>
        <w:rPr>
          <w:rFonts w:ascii="Arial" w:hAnsi="Arial" w:cs="Arial"/>
          <w:sz w:val="22"/>
          <w:szCs w:val="22"/>
        </w:rPr>
      </w:pPr>
      <w:r w:rsidRPr="001D008E">
        <w:rPr>
          <w:rFonts w:ascii="Arial" w:hAnsi="Arial" w:cs="Arial"/>
          <w:sz w:val="22"/>
          <w:szCs w:val="22"/>
        </w:rPr>
        <w:t xml:space="preserve">przeprowadzenie </w:t>
      </w:r>
      <w:r w:rsidR="002B220F" w:rsidRPr="001D008E">
        <w:rPr>
          <w:rFonts w:ascii="Arial" w:hAnsi="Arial" w:cs="Arial"/>
          <w:sz w:val="22"/>
          <w:szCs w:val="22"/>
        </w:rPr>
        <w:t xml:space="preserve">oraz udokumentowanie </w:t>
      </w:r>
      <w:r w:rsidRPr="001D008E">
        <w:rPr>
          <w:rFonts w:ascii="Arial" w:hAnsi="Arial" w:cs="Arial"/>
          <w:sz w:val="22"/>
          <w:szCs w:val="22"/>
        </w:rPr>
        <w:t>weryfikacji wiedzy oraz kompetencji nabyty</w:t>
      </w:r>
      <w:r w:rsidR="00D232E0">
        <w:rPr>
          <w:rFonts w:ascii="Arial" w:hAnsi="Arial" w:cs="Arial"/>
          <w:sz w:val="22"/>
          <w:szCs w:val="22"/>
        </w:rPr>
        <w:t>ch przez dzieci</w:t>
      </w:r>
      <w:r w:rsidRPr="001D008E">
        <w:rPr>
          <w:rFonts w:ascii="Arial" w:hAnsi="Arial" w:cs="Arial"/>
          <w:sz w:val="22"/>
          <w:szCs w:val="22"/>
        </w:rPr>
        <w:t xml:space="preserve"> dzięki udziałowi w poszczególnych zajęciach </w:t>
      </w:r>
      <w:r w:rsidR="005F1BA6" w:rsidRPr="001D008E">
        <w:rPr>
          <w:rFonts w:ascii="Arial" w:hAnsi="Arial" w:cs="Arial"/>
          <w:sz w:val="22"/>
          <w:szCs w:val="22"/>
        </w:rPr>
        <w:t>w formie odpowiadającej specyfice zajęć</w:t>
      </w:r>
      <w:r w:rsidR="00CD3BF9" w:rsidRPr="001D008E">
        <w:rPr>
          <w:rFonts w:ascii="Arial" w:hAnsi="Arial" w:cs="Arial"/>
          <w:sz w:val="22"/>
          <w:szCs w:val="22"/>
        </w:rPr>
        <w:t xml:space="preserve"> </w:t>
      </w:r>
      <w:r w:rsidR="007040E0" w:rsidRPr="001D008E">
        <w:rPr>
          <w:rFonts w:ascii="Arial" w:hAnsi="Arial" w:cs="Arial"/>
          <w:sz w:val="22"/>
          <w:szCs w:val="22"/>
        </w:rPr>
        <w:t>na zakończenie danego roku s</w:t>
      </w:r>
      <w:r w:rsidR="0037230D" w:rsidRPr="001D008E">
        <w:rPr>
          <w:rFonts w:ascii="Arial" w:hAnsi="Arial" w:cs="Arial"/>
          <w:sz w:val="22"/>
          <w:szCs w:val="22"/>
        </w:rPr>
        <w:t>zkolnego oraz opracowanie wyników</w:t>
      </w:r>
      <w:r w:rsidR="009F4285" w:rsidRPr="001D008E">
        <w:rPr>
          <w:rFonts w:ascii="Arial" w:hAnsi="Arial" w:cs="Arial"/>
          <w:sz w:val="22"/>
          <w:szCs w:val="22"/>
        </w:rPr>
        <w:t>,</w:t>
      </w:r>
    </w:p>
    <w:p w:rsidR="00815C4F" w:rsidRPr="001D008E" w:rsidRDefault="009F4285" w:rsidP="00815C4F">
      <w:pPr>
        <w:pStyle w:val="Akapitzlist"/>
        <w:numPr>
          <w:ilvl w:val="2"/>
          <w:numId w:val="19"/>
        </w:numPr>
        <w:spacing w:line="360" w:lineRule="auto"/>
        <w:jc w:val="both"/>
        <w:rPr>
          <w:rFonts w:ascii="Arial" w:hAnsi="Arial" w:cs="Arial"/>
          <w:sz w:val="22"/>
          <w:szCs w:val="22"/>
        </w:rPr>
      </w:pPr>
      <w:r w:rsidRPr="001D008E">
        <w:rPr>
          <w:rFonts w:ascii="Arial" w:hAnsi="Arial" w:cs="Arial"/>
          <w:sz w:val="22"/>
          <w:szCs w:val="22"/>
        </w:rPr>
        <w:t>sprawowanie opieki nad dziećmi podczas prowadzonych zajęć,</w:t>
      </w:r>
    </w:p>
    <w:p w:rsidR="00815C4F" w:rsidRPr="001D008E" w:rsidRDefault="00624F4C" w:rsidP="00815C4F">
      <w:pPr>
        <w:pStyle w:val="Akapitzlist"/>
        <w:numPr>
          <w:ilvl w:val="2"/>
          <w:numId w:val="19"/>
        </w:numPr>
        <w:spacing w:line="360" w:lineRule="auto"/>
        <w:jc w:val="both"/>
        <w:rPr>
          <w:rFonts w:ascii="Arial" w:hAnsi="Arial" w:cs="Arial"/>
          <w:sz w:val="22"/>
          <w:szCs w:val="22"/>
        </w:rPr>
      </w:pPr>
      <w:r w:rsidRPr="001D008E">
        <w:rPr>
          <w:rFonts w:ascii="Arial" w:hAnsi="Arial" w:cs="Arial"/>
          <w:sz w:val="22"/>
          <w:szCs w:val="22"/>
        </w:rPr>
        <w:t>odpowiedzialność za szkody wyrządzone przez swoje działania lub zaniechania podcz</w:t>
      </w:r>
      <w:r w:rsidR="00AB1A0C" w:rsidRPr="001D008E">
        <w:rPr>
          <w:rFonts w:ascii="Arial" w:hAnsi="Arial" w:cs="Arial"/>
          <w:sz w:val="22"/>
          <w:szCs w:val="22"/>
        </w:rPr>
        <w:t>as wykonywania przedmiotu umowy</w:t>
      </w:r>
      <w:r w:rsidR="00C8437F" w:rsidRPr="001D008E">
        <w:rPr>
          <w:rFonts w:ascii="Arial" w:hAnsi="Arial" w:cs="Arial"/>
          <w:sz w:val="22"/>
          <w:szCs w:val="22"/>
        </w:rPr>
        <w:t>,</w:t>
      </w:r>
    </w:p>
    <w:p w:rsidR="00815C4F" w:rsidRPr="001D008E" w:rsidRDefault="00AB1A0C" w:rsidP="00815C4F">
      <w:pPr>
        <w:pStyle w:val="Akapitzlist"/>
        <w:numPr>
          <w:ilvl w:val="2"/>
          <w:numId w:val="19"/>
        </w:numPr>
        <w:spacing w:line="360" w:lineRule="auto"/>
        <w:jc w:val="both"/>
        <w:rPr>
          <w:rFonts w:ascii="Arial" w:hAnsi="Arial" w:cs="Arial"/>
          <w:sz w:val="22"/>
          <w:szCs w:val="22"/>
        </w:rPr>
      </w:pPr>
      <w:r w:rsidRPr="001D008E">
        <w:rPr>
          <w:rFonts w:ascii="Arial" w:hAnsi="Arial" w:cs="Arial"/>
          <w:sz w:val="22"/>
          <w:szCs w:val="22"/>
        </w:rPr>
        <w:t>przygotowywanie na wniosek Zamawiającego innych dokumentów, które w chwili obecnej trudno przewidzieć, a które okażą się niezbędne d</w:t>
      </w:r>
      <w:r w:rsidR="00C71E33" w:rsidRPr="001D008E">
        <w:rPr>
          <w:rFonts w:ascii="Arial" w:hAnsi="Arial" w:cs="Arial"/>
          <w:sz w:val="22"/>
          <w:szCs w:val="22"/>
        </w:rPr>
        <w:t>o prawidłowej realizacji</w:t>
      </w:r>
      <w:r w:rsidR="00C8437F" w:rsidRPr="001D008E">
        <w:rPr>
          <w:rFonts w:ascii="Arial" w:hAnsi="Arial" w:cs="Arial"/>
          <w:sz w:val="22"/>
          <w:szCs w:val="22"/>
        </w:rPr>
        <w:t xml:space="preserve"> zadań,</w:t>
      </w:r>
    </w:p>
    <w:p w:rsidR="00815C4F" w:rsidRPr="001D008E" w:rsidRDefault="00FA7C64" w:rsidP="00815C4F">
      <w:pPr>
        <w:pStyle w:val="Akapitzlist"/>
        <w:numPr>
          <w:ilvl w:val="2"/>
          <w:numId w:val="19"/>
        </w:numPr>
        <w:spacing w:line="360" w:lineRule="auto"/>
        <w:jc w:val="both"/>
        <w:rPr>
          <w:rFonts w:ascii="Arial" w:hAnsi="Arial" w:cs="Arial"/>
          <w:sz w:val="22"/>
          <w:szCs w:val="22"/>
        </w:rPr>
      </w:pPr>
      <w:r w:rsidRPr="001D008E">
        <w:rPr>
          <w:rFonts w:ascii="Arial" w:hAnsi="Arial" w:cs="Arial"/>
          <w:sz w:val="22"/>
          <w:szCs w:val="22"/>
        </w:rPr>
        <w:t>informowanie U</w:t>
      </w:r>
      <w:r w:rsidR="00C8437F" w:rsidRPr="001D008E">
        <w:rPr>
          <w:rFonts w:ascii="Arial" w:hAnsi="Arial" w:cs="Arial"/>
          <w:sz w:val="22"/>
          <w:szCs w:val="22"/>
        </w:rPr>
        <w:t xml:space="preserve">czestników </w:t>
      </w:r>
      <w:r w:rsidR="004A665F" w:rsidRPr="001D008E">
        <w:rPr>
          <w:rFonts w:ascii="Arial" w:hAnsi="Arial" w:cs="Arial"/>
          <w:sz w:val="22"/>
          <w:szCs w:val="22"/>
        </w:rPr>
        <w:t xml:space="preserve">projektu </w:t>
      </w:r>
      <w:r w:rsidR="00C8437F" w:rsidRPr="001D008E">
        <w:rPr>
          <w:rFonts w:ascii="Arial" w:hAnsi="Arial" w:cs="Arial"/>
          <w:sz w:val="22"/>
          <w:szCs w:val="22"/>
        </w:rPr>
        <w:t>o źródłach finansowania projektu z chwilą rozpoczęcia zajęć</w:t>
      </w:r>
      <w:r w:rsidR="00815C4F" w:rsidRPr="001D008E">
        <w:rPr>
          <w:rFonts w:ascii="Arial" w:hAnsi="Arial" w:cs="Arial"/>
          <w:sz w:val="22"/>
          <w:szCs w:val="22"/>
        </w:rPr>
        <w:t>,</w:t>
      </w:r>
    </w:p>
    <w:p w:rsidR="00815C4F" w:rsidRPr="001D008E" w:rsidRDefault="0037230D" w:rsidP="00815C4F">
      <w:pPr>
        <w:pStyle w:val="Akapitzlist"/>
        <w:numPr>
          <w:ilvl w:val="2"/>
          <w:numId w:val="19"/>
        </w:numPr>
        <w:spacing w:line="360" w:lineRule="auto"/>
        <w:jc w:val="both"/>
        <w:rPr>
          <w:rFonts w:ascii="Arial" w:hAnsi="Arial" w:cs="Arial"/>
          <w:sz w:val="22"/>
          <w:szCs w:val="22"/>
        </w:rPr>
      </w:pPr>
      <w:r w:rsidRPr="001D008E">
        <w:rPr>
          <w:rFonts w:ascii="Arial" w:hAnsi="Arial" w:cs="Arial"/>
          <w:sz w:val="22"/>
          <w:szCs w:val="22"/>
        </w:rPr>
        <w:t xml:space="preserve">zapewnienia bezpieczeństwa uczniów uczestniczącym w zajęciach oraz zgodnego z przeznaczeniem użytkowania sprzętu, materiałów i pomocy dydaktycznych zakupionych w ramach projektu, </w:t>
      </w:r>
    </w:p>
    <w:p w:rsidR="00624F4C" w:rsidRPr="00034851" w:rsidRDefault="004C33F0" w:rsidP="0040658F">
      <w:pPr>
        <w:pStyle w:val="Akapitzlist"/>
        <w:numPr>
          <w:ilvl w:val="2"/>
          <w:numId w:val="19"/>
        </w:numPr>
        <w:spacing w:line="360" w:lineRule="auto"/>
        <w:jc w:val="both"/>
        <w:rPr>
          <w:rFonts w:ascii="Arial" w:hAnsi="Arial" w:cs="Arial"/>
          <w:sz w:val="22"/>
          <w:szCs w:val="22"/>
        </w:rPr>
      </w:pPr>
      <w:r w:rsidRPr="001D008E">
        <w:rPr>
          <w:rFonts w:ascii="Arial" w:hAnsi="Arial" w:cs="Arial"/>
          <w:sz w:val="22"/>
          <w:szCs w:val="22"/>
        </w:rPr>
        <w:t xml:space="preserve">informowanie </w:t>
      </w:r>
      <w:r w:rsidR="00EB12BD" w:rsidRPr="001D008E">
        <w:rPr>
          <w:rFonts w:ascii="Arial" w:hAnsi="Arial" w:cs="Arial"/>
          <w:sz w:val="22"/>
          <w:szCs w:val="22"/>
        </w:rPr>
        <w:t>Koordynatora projektu</w:t>
      </w:r>
      <w:r w:rsidRPr="001D008E">
        <w:rPr>
          <w:rFonts w:ascii="Arial" w:hAnsi="Arial" w:cs="Arial"/>
          <w:sz w:val="22"/>
          <w:szCs w:val="22"/>
        </w:rPr>
        <w:t xml:space="preserve">, co najmniej 1 raz w tygodniu o nieobecnościach </w:t>
      </w:r>
      <w:r w:rsidR="006D3F66">
        <w:rPr>
          <w:rFonts w:ascii="Arial" w:hAnsi="Arial" w:cs="Arial"/>
          <w:sz w:val="22"/>
          <w:szCs w:val="22"/>
        </w:rPr>
        <w:t>Uczestników</w:t>
      </w:r>
      <w:r w:rsidRPr="001D008E">
        <w:rPr>
          <w:rFonts w:ascii="Arial" w:hAnsi="Arial" w:cs="Arial"/>
          <w:sz w:val="22"/>
          <w:szCs w:val="22"/>
        </w:rPr>
        <w:t xml:space="preserve"> </w:t>
      </w:r>
      <w:r w:rsidR="00EB12BD" w:rsidRPr="001D008E">
        <w:rPr>
          <w:rFonts w:ascii="Arial" w:hAnsi="Arial" w:cs="Arial"/>
          <w:sz w:val="22"/>
          <w:szCs w:val="22"/>
        </w:rPr>
        <w:t xml:space="preserve">projektu na zajęciach </w:t>
      </w:r>
      <w:r w:rsidRPr="001D008E">
        <w:rPr>
          <w:rFonts w:ascii="Arial" w:hAnsi="Arial" w:cs="Arial"/>
          <w:sz w:val="22"/>
          <w:szCs w:val="22"/>
        </w:rPr>
        <w:t>celem prowadzenia bieżące</w:t>
      </w:r>
      <w:r w:rsidR="00EB12BD" w:rsidRPr="001D008E">
        <w:rPr>
          <w:rFonts w:ascii="Arial" w:hAnsi="Arial" w:cs="Arial"/>
          <w:sz w:val="22"/>
          <w:szCs w:val="22"/>
        </w:rPr>
        <w:t>go monitoringu frekwencji</w:t>
      </w:r>
      <w:r w:rsidRPr="001D008E">
        <w:rPr>
          <w:rFonts w:ascii="Arial" w:hAnsi="Arial" w:cs="Arial"/>
          <w:color w:val="0070C0"/>
          <w:sz w:val="22"/>
          <w:szCs w:val="22"/>
        </w:rPr>
        <w:t>.</w:t>
      </w:r>
    </w:p>
    <w:p w:rsidR="00624F4C" w:rsidRPr="001D008E" w:rsidRDefault="00815C4F" w:rsidP="0040658F">
      <w:pPr>
        <w:tabs>
          <w:tab w:val="left" w:pos="709"/>
        </w:tabs>
        <w:spacing w:line="360" w:lineRule="auto"/>
        <w:rPr>
          <w:sz w:val="22"/>
          <w:szCs w:val="22"/>
          <w:u w:val="single"/>
        </w:rPr>
      </w:pPr>
      <w:r w:rsidRPr="001D008E">
        <w:rPr>
          <w:sz w:val="22"/>
          <w:szCs w:val="22"/>
          <w:u w:val="single"/>
        </w:rPr>
        <w:t>3.5</w:t>
      </w:r>
      <w:r w:rsidR="005E581E" w:rsidRPr="001D008E">
        <w:rPr>
          <w:sz w:val="22"/>
          <w:szCs w:val="22"/>
          <w:u w:val="single"/>
        </w:rPr>
        <w:t>.</w:t>
      </w:r>
      <w:r w:rsidR="005E581E" w:rsidRPr="001D008E">
        <w:rPr>
          <w:sz w:val="22"/>
          <w:szCs w:val="22"/>
          <w:u w:val="single"/>
        </w:rPr>
        <w:tab/>
        <w:t xml:space="preserve">Wykonawca </w:t>
      </w:r>
      <w:r w:rsidR="00624F4C" w:rsidRPr="001D008E">
        <w:rPr>
          <w:sz w:val="22"/>
          <w:szCs w:val="22"/>
          <w:u w:val="single"/>
        </w:rPr>
        <w:t xml:space="preserve">realizujący w/w zadania </w:t>
      </w:r>
      <w:r w:rsidR="005E581E" w:rsidRPr="001D008E">
        <w:rPr>
          <w:sz w:val="22"/>
          <w:szCs w:val="22"/>
          <w:u w:val="single"/>
        </w:rPr>
        <w:t>musi</w:t>
      </w:r>
      <w:r w:rsidR="00624F4C" w:rsidRPr="001D008E">
        <w:rPr>
          <w:sz w:val="22"/>
          <w:szCs w:val="22"/>
          <w:u w:val="single"/>
        </w:rPr>
        <w:t xml:space="preserve">: </w:t>
      </w:r>
    </w:p>
    <w:p w:rsidR="00E42F78" w:rsidRPr="0025741E" w:rsidRDefault="00E42F78" w:rsidP="0040658F">
      <w:pPr>
        <w:pStyle w:val="Akapitzlist"/>
        <w:numPr>
          <w:ilvl w:val="2"/>
          <w:numId w:val="20"/>
        </w:numPr>
        <w:tabs>
          <w:tab w:val="left" w:pos="709"/>
        </w:tabs>
        <w:spacing w:line="360" w:lineRule="auto"/>
        <w:jc w:val="both"/>
        <w:rPr>
          <w:rFonts w:ascii="Arial" w:hAnsi="Arial" w:cs="Arial"/>
          <w:sz w:val="22"/>
          <w:szCs w:val="22"/>
        </w:rPr>
      </w:pPr>
      <w:r w:rsidRPr="001D008E">
        <w:rPr>
          <w:rFonts w:ascii="Arial" w:hAnsi="Arial" w:cs="Arial"/>
          <w:sz w:val="22"/>
          <w:szCs w:val="22"/>
        </w:rPr>
        <w:t>wykazywać co miesiąc, że z</w:t>
      </w:r>
      <w:r w:rsidR="00624F4C" w:rsidRPr="001D008E">
        <w:rPr>
          <w:rFonts w:ascii="Arial" w:hAnsi="Arial" w:cs="Arial"/>
          <w:sz w:val="22"/>
          <w:szCs w:val="22"/>
        </w:rPr>
        <w:t xml:space="preserve">godnie z Wytycznymi w zakresie kwalifikowalności wydatków w ramach Europejskiego Funduszu rozwoju Regionalnego, Europejskiego Funduszu Społecznego oraz Funduszu Spójności na lata 2014 – 2020, łączne zaangażowanie zawodowe w realizację wszystkich projektów finansowanych w ramach funduszy strukturalnych oraz działań finansowanych z innych źródeł, w tym środków własnych Beneficjenta i innych podmiotów, nie przekroczy 276 godzin w miesiącu. </w:t>
      </w:r>
    </w:p>
    <w:p w:rsidR="00624F4C" w:rsidRPr="00934144" w:rsidRDefault="00815C4F" w:rsidP="0040658F">
      <w:pPr>
        <w:tabs>
          <w:tab w:val="left" w:pos="709"/>
        </w:tabs>
        <w:spacing w:line="360" w:lineRule="auto"/>
        <w:ind w:left="705" w:hanging="705"/>
        <w:jc w:val="both"/>
        <w:rPr>
          <w:sz w:val="22"/>
          <w:szCs w:val="22"/>
        </w:rPr>
      </w:pPr>
      <w:r>
        <w:rPr>
          <w:sz w:val="22"/>
          <w:szCs w:val="22"/>
        </w:rPr>
        <w:t>3.6</w:t>
      </w:r>
      <w:r w:rsidR="00E42F78" w:rsidRPr="00934144">
        <w:rPr>
          <w:sz w:val="22"/>
          <w:szCs w:val="22"/>
        </w:rPr>
        <w:tab/>
      </w:r>
      <w:r w:rsidR="00E42F78" w:rsidRPr="00D938E1">
        <w:rPr>
          <w:sz w:val="22"/>
          <w:szCs w:val="22"/>
        </w:rPr>
        <w:t xml:space="preserve">Dopuszcza </w:t>
      </w:r>
      <w:r w:rsidR="0040658F" w:rsidRPr="00D938E1">
        <w:rPr>
          <w:sz w:val="22"/>
          <w:szCs w:val="22"/>
        </w:rPr>
        <w:t>się składanie ofert częściowych, z których każda część stanowi odrębne i niezależne od pozostałych zamówienie tj.:</w:t>
      </w:r>
    </w:p>
    <w:p w:rsidR="00E42F78" w:rsidRDefault="00934144" w:rsidP="00FF54CD">
      <w:pPr>
        <w:pStyle w:val="Akapitzlist"/>
        <w:numPr>
          <w:ilvl w:val="0"/>
          <w:numId w:val="7"/>
        </w:numPr>
        <w:spacing w:line="360" w:lineRule="auto"/>
        <w:ind w:left="1276" w:hanging="1276"/>
        <w:jc w:val="both"/>
        <w:rPr>
          <w:rFonts w:ascii="Arial" w:eastAsia="Calibri" w:hAnsi="Arial" w:cs="Arial"/>
          <w:sz w:val="22"/>
          <w:szCs w:val="22"/>
          <w:lang w:eastAsia="en-US"/>
        </w:rPr>
      </w:pPr>
      <w:r>
        <w:rPr>
          <w:rFonts w:ascii="Arial" w:eastAsia="Calibri" w:hAnsi="Arial" w:cs="Arial"/>
          <w:sz w:val="22"/>
          <w:szCs w:val="22"/>
          <w:lang w:eastAsia="en-US"/>
        </w:rPr>
        <w:lastRenderedPageBreak/>
        <w:t>Z</w:t>
      </w:r>
      <w:r w:rsidR="00E42F78" w:rsidRPr="00934144">
        <w:rPr>
          <w:rFonts w:ascii="Arial" w:eastAsia="Calibri" w:hAnsi="Arial" w:cs="Arial"/>
          <w:sz w:val="22"/>
          <w:szCs w:val="22"/>
          <w:lang w:eastAsia="en-US"/>
        </w:rPr>
        <w:t xml:space="preserve">ajęcia </w:t>
      </w:r>
      <w:r w:rsidR="00BA28C8">
        <w:rPr>
          <w:rFonts w:ascii="Arial" w:eastAsia="Calibri" w:hAnsi="Arial" w:cs="Arial"/>
          <w:sz w:val="22"/>
          <w:szCs w:val="22"/>
          <w:lang w:eastAsia="en-US"/>
        </w:rPr>
        <w:t>z informatyki/programowania</w:t>
      </w:r>
      <w:r w:rsidR="00E42F78" w:rsidRPr="00934144">
        <w:rPr>
          <w:rFonts w:ascii="Arial" w:eastAsia="Calibri" w:hAnsi="Arial" w:cs="Arial"/>
          <w:sz w:val="22"/>
          <w:szCs w:val="22"/>
          <w:lang w:eastAsia="en-US"/>
        </w:rPr>
        <w:t xml:space="preserve"> </w:t>
      </w:r>
      <w:r w:rsidR="00BA28C8">
        <w:rPr>
          <w:rFonts w:ascii="Arial" w:eastAsia="Calibri" w:hAnsi="Arial" w:cs="Arial"/>
          <w:sz w:val="22"/>
          <w:szCs w:val="22"/>
          <w:lang w:eastAsia="en-US"/>
        </w:rPr>
        <w:t xml:space="preserve">w </w:t>
      </w:r>
      <w:r w:rsidR="00BA28C8" w:rsidRPr="007E03F0">
        <w:rPr>
          <w:rFonts w:ascii="Arial" w:hAnsi="Arial" w:cs="Arial"/>
          <w:sz w:val="22"/>
          <w:szCs w:val="22"/>
        </w:rPr>
        <w:t>Przedszkol</w:t>
      </w:r>
      <w:r w:rsidR="00BA28C8">
        <w:rPr>
          <w:rFonts w:ascii="Arial" w:hAnsi="Arial" w:cs="Arial"/>
          <w:sz w:val="22"/>
          <w:szCs w:val="22"/>
        </w:rPr>
        <w:t>u Publicznym</w:t>
      </w:r>
      <w:r w:rsidR="00BA28C8" w:rsidRPr="007E03F0">
        <w:rPr>
          <w:rFonts w:ascii="Arial" w:hAnsi="Arial" w:cs="Arial"/>
          <w:sz w:val="22"/>
          <w:szCs w:val="22"/>
        </w:rPr>
        <w:t xml:space="preserve"> nr 1,</w:t>
      </w:r>
      <w:r w:rsidR="00BA28C8">
        <w:rPr>
          <w:rFonts w:ascii="Arial" w:hAnsi="Arial" w:cs="Arial"/>
          <w:sz w:val="22"/>
          <w:szCs w:val="22"/>
        </w:rPr>
        <w:t xml:space="preserve"> 49-300</w:t>
      </w:r>
      <w:r w:rsidR="00BA28C8" w:rsidRPr="007E03F0">
        <w:t xml:space="preserve"> </w:t>
      </w:r>
      <w:r w:rsidR="00BA28C8">
        <w:rPr>
          <w:rFonts w:ascii="Arial" w:hAnsi="Arial" w:cs="Arial"/>
          <w:sz w:val="22"/>
          <w:szCs w:val="22"/>
        </w:rPr>
        <w:t>Brzeg, ul. Jana Pawła</w:t>
      </w:r>
      <w:r w:rsidR="00BA28C8" w:rsidRPr="007E03F0">
        <w:rPr>
          <w:rFonts w:ascii="Arial" w:hAnsi="Arial" w:cs="Arial"/>
          <w:sz w:val="22"/>
          <w:szCs w:val="22"/>
        </w:rPr>
        <w:t xml:space="preserve"> II 7</w:t>
      </w:r>
      <w:r w:rsidR="00E42F78" w:rsidRPr="00934144">
        <w:rPr>
          <w:rFonts w:ascii="Arial" w:eastAsia="Calibri" w:hAnsi="Arial" w:cs="Arial"/>
          <w:sz w:val="22"/>
          <w:szCs w:val="22"/>
          <w:lang w:eastAsia="en-US"/>
        </w:rPr>
        <w:t xml:space="preserve"> – </w:t>
      </w:r>
      <w:r w:rsidR="00BA28C8">
        <w:rPr>
          <w:rFonts w:ascii="Arial" w:eastAsia="Calibri" w:hAnsi="Arial" w:cs="Arial"/>
          <w:sz w:val="22"/>
          <w:szCs w:val="22"/>
          <w:lang w:eastAsia="en-US"/>
        </w:rPr>
        <w:t>1 godzina zegarowa, dwa razy w tygodniu, łącznie do 30.06.2018 – 110 godzin</w:t>
      </w:r>
      <w:r w:rsidR="006A6799">
        <w:rPr>
          <w:rFonts w:ascii="Arial" w:eastAsia="Calibri" w:hAnsi="Arial" w:cs="Arial"/>
          <w:sz w:val="22"/>
          <w:szCs w:val="22"/>
          <w:lang w:eastAsia="en-US"/>
        </w:rPr>
        <w:t>.</w:t>
      </w:r>
      <w:r w:rsidR="00C770F1">
        <w:rPr>
          <w:rFonts w:ascii="Arial" w:eastAsia="Calibri" w:hAnsi="Arial" w:cs="Arial"/>
          <w:sz w:val="22"/>
          <w:szCs w:val="22"/>
          <w:lang w:eastAsia="en-US"/>
        </w:rPr>
        <w:t xml:space="preserve"> Zajęcia dla grupy </w:t>
      </w:r>
      <w:r w:rsidR="00674009">
        <w:rPr>
          <w:rFonts w:ascii="Arial" w:eastAsia="Calibri" w:hAnsi="Arial" w:cs="Arial"/>
          <w:sz w:val="22"/>
          <w:szCs w:val="22"/>
          <w:lang w:eastAsia="en-US"/>
        </w:rPr>
        <w:t xml:space="preserve">ok. </w:t>
      </w:r>
      <w:r w:rsidR="00C770F1">
        <w:rPr>
          <w:rFonts w:ascii="Arial" w:eastAsia="Calibri" w:hAnsi="Arial" w:cs="Arial"/>
          <w:sz w:val="22"/>
          <w:szCs w:val="22"/>
          <w:lang w:eastAsia="en-US"/>
        </w:rPr>
        <w:t>25 osobowej.</w:t>
      </w:r>
    </w:p>
    <w:p w:rsidR="009311DF" w:rsidRDefault="009311DF" w:rsidP="009311DF">
      <w:pPr>
        <w:pStyle w:val="Akapitzlist"/>
        <w:spacing w:line="360" w:lineRule="auto"/>
        <w:ind w:left="1276"/>
        <w:jc w:val="both"/>
        <w:rPr>
          <w:rFonts w:ascii="Arial" w:eastAsia="Calibri" w:hAnsi="Arial" w:cs="Arial"/>
          <w:sz w:val="22"/>
          <w:szCs w:val="22"/>
          <w:lang w:eastAsia="en-US"/>
        </w:rPr>
      </w:pPr>
      <w:r>
        <w:rPr>
          <w:rFonts w:ascii="Arial" w:eastAsia="Calibri" w:hAnsi="Arial" w:cs="Arial"/>
          <w:sz w:val="22"/>
          <w:szCs w:val="22"/>
          <w:lang w:eastAsia="en-US"/>
        </w:rPr>
        <w:t xml:space="preserve">Termin realizacji zamówienia </w:t>
      </w:r>
      <w:r w:rsidR="00566687">
        <w:rPr>
          <w:rFonts w:ascii="Arial" w:eastAsia="Calibri" w:hAnsi="Arial" w:cs="Arial"/>
          <w:sz w:val="22"/>
          <w:szCs w:val="22"/>
          <w:lang w:eastAsia="en-US"/>
        </w:rPr>
        <w:t xml:space="preserve">- </w:t>
      </w:r>
      <w:r>
        <w:rPr>
          <w:rFonts w:ascii="Arial" w:eastAsia="Calibri" w:hAnsi="Arial" w:cs="Arial"/>
          <w:sz w:val="22"/>
          <w:szCs w:val="22"/>
          <w:lang w:eastAsia="en-US"/>
        </w:rPr>
        <w:t xml:space="preserve">od </w:t>
      </w:r>
      <w:r w:rsidR="00456F12">
        <w:rPr>
          <w:rFonts w:ascii="Arial" w:eastAsia="Calibri" w:hAnsi="Arial" w:cs="Arial"/>
          <w:sz w:val="22"/>
          <w:szCs w:val="22"/>
          <w:lang w:eastAsia="en-US"/>
        </w:rPr>
        <w:t>dnia zawarcia</w:t>
      </w:r>
      <w:r>
        <w:rPr>
          <w:rFonts w:ascii="Arial" w:eastAsia="Calibri" w:hAnsi="Arial" w:cs="Arial"/>
          <w:sz w:val="22"/>
          <w:szCs w:val="22"/>
          <w:lang w:eastAsia="en-US"/>
        </w:rPr>
        <w:t xml:space="preserve"> umowy do 30.06.2018r.</w:t>
      </w:r>
    </w:p>
    <w:p w:rsidR="00BA28C8" w:rsidRPr="005C1C06" w:rsidRDefault="00BA28C8" w:rsidP="00FF54CD">
      <w:pPr>
        <w:pStyle w:val="Akapitzlist"/>
        <w:numPr>
          <w:ilvl w:val="0"/>
          <w:numId w:val="7"/>
        </w:numPr>
        <w:spacing w:line="360" w:lineRule="auto"/>
        <w:ind w:left="1276" w:hanging="1276"/>
        <w:jc w:val="both"/>
        <w:rPr>
          <w:rFonts w:ascii="Arial" w:eastAsia="Calibri" w:hAnsi="Arial" w:cs="Arial"/>
          <w:sz w:val="22"/>
          <w:szCs w:val="22"/>
          <w:lang w:eastAsia="en-US"/>
        </w:rPr>
      </w:pPr>
      <w:r>
        <w:rPr>
          <w:rFonts w:ascii="Arial" w:eastAsia="Calibri" w:hAnsi="Arial" w:cs="Arial"/>
          <w:sz w:val="22"/>
          <w:szCs w:val="22"/>
          <w:lang w:eastAsia="en-US"/>
        </w:rPr>
        <w:t>Z</w:t>
      </w:r>
      <w:r w:rsidRPr="00934144">
        <w:rPr>
          <w:rFonts w:ascii="Arial" w:eastAsia="Calibri" w:hAnsi="Arial" w:cs="Arial"/>
          <w:sz w:val="22"/>
          <w:szCs w:val="22"/>
          <w:lang w:eastAsia="en-US"/>
        </w:rPr>
        <w:t xml:space="preserve">ajęcia </w:t>
      </w:r>
      <w:r w:rsidR="009311DF">
        <w:rPr>
          <w:rFonts w:ascii="Arial" w:eastAsia="Calibri" w:hAnsi="Arial" w:cs="Arial"/>
          <w:sz w:val="22"/>
          <w:szCs w:val="22"/>
          <w:lang w:eastAsia="en-US"/>
        </w:rPr>
        <w:t xml:space="preserve">szachowe </w:t>
      </w:r>
      <w:r>
        <w:rPr>
          <w:rFonts w:ascii="Arial" w:eastAsia="Calibri" w:hAnsi="Arial" w:cs="Arial"/>
          <w:sz w:val="22"/>
          <w:szCs w:val="22"/>
          <w:lang w:eastAsia="en-US"/>
        </w:rPr>
        <w:t xml:space="preserve">w </w:t>
      </w:r>
      <w:r w:rsidRPr="007E03F0">
        <w:rPr>
          <w:rFonts w:ascii="Arial" w:hAnsi="Arial" w:cs="Arial"/>
          <w:sz w:val="22"/>
          <w:szCs w:val="22"/>
        </w:rPr>
        <w:t>Przedszkol</w:t>
      </w:r>
      <w:r>
        <w:rPr>
          <w:rFonts w:ascii="Arial" w:hAnsi="Arial" w:cs="Arial"/>
          <w:sz w:val="22"/>
          <w:szCs w:val="22"/>
        </w:rPr>
        <w:t>u Publicznym</w:t>
      </w:r>
      <w:r w:rsidRPr="007E03F0">
        <w:rPr>
          <w:rFonts w:ascii="Arial" w:hAnsi="Arial" w:cs="Arial"/>
          <w:sz w:val="22"/>
          <w:szCs w:val="22"/>
        </w:rPr>
        <w:t xml:space="preserve"> nr 1,</w:t>
      </w:r>
      <w:r>
        <w:rPr>
          <w:rFonts w:ascii="Arial" w:hAnsi="Arial" w:cs="Arial"/>
          <w:sz w:val="22"/>
          <w:szCs w:val="22"/>
        </w:rPr>
        <w:t xml:space="preserve"> 49-300</w:t>
      </w:r>
      <w:r w:rsidRPr="007E03F0">
        <w:t xml:space="preserve"> </w:t>
      </w:r>
      <w:r>
        <w:rPr>
          <w:rFonts w:ascii="Arial" w:hAnsi="Arial" w:cs="Arial"/>
          <w:sz w:val="22"/>
          <w:szCs w:val="22"/>
        </w:rPr>
        <w:t>Brzeg, ul. Jana Pawła</w:t>
      </w:r>
      <w:r w:rsidRPr="007E03F0">
        <w:rPr>
          <w:rFonts w:ascii="Arial" w:hAnsi="Arial" w:cs="Arial"/>
          <w:sz w:val="22"/>
          <w:szCs w:val="22"/>
        </w:rPr>
        <w:t xml:space="preserve"> II 7</w:t>
      </w:r>
      <w:r w:rsidRPr="00934144">
        <w:rPr>
          <w:rFonts w:ascii="Arial" w:eastAsia="Calibri" w:hAnsi="Arial" w:cs="Arial"/>
          <w:sz w:val="22"/>
          <w:szCs w:val="22"/>
          <w:lang w:eastAsia="en-US"/>
        </w:rPr>
        <w:t xml:space="preserve"> – </w:t>
      </w:r>
      <w:r>
        <w:rPr>
          <w:rFonts w:ascii="Arial" w:eastAsia="Calibri" w:hAnsi="Arial" w:cs="Arial"/>
          <w:sz w:val="22"/>
          <w:szCs w:val="22"/>
          <w:lang w:eastAsia="en-US"/>
        </w:rPr>
        <w:t xml:space="preserve">1 godzina zegarowa, dwa razy w tygodniu, łącznie do 30.06.2018 – 110 </w:t>
      </w:r>
      <w:r w:rsidRPr="005C1C06">
        <w:rPr>
          <w:rFonts w:ascii="Arial" w:eastAsia="Calibri" w:hAnsi="Arial" w:cs="Arial"/>
          <w:sz w:val="22"/>
          <w:szCs w:val="22"/>
          <w:lang w:eastAsia="en-US"/>
        </w:rPr>
        <w:t>godzin.</w:t>
      </w:r>
      <w:r w:rsidR="00C770F1" w:rsidRPr="005C1C06">
        <w:rPr>
          <w:rFonts w:ascii="Arial" w:eastAsia="Calibri" w:hAnsi="Arial" w:cs="Arial"/>
          <w:sz w:val="22"/>
          <w:szCs w:val="22"/>
          <w:lang w:eastAsia="en-US"/>
        </w:rPr>
        <w:t xml:space="preserve"> </w:t>
      </w:r>
      <w:r w:rsidR="005C1C06" w:rsidRPr="005C1C06">
        <w:rPr>
          <w:rFonts w:ascii="Arial" w:eastAsia="Calibri" w:hAnsi="Arial" w:cs="Arial"/>
          <w:sz w:val="22"/>
          <w:szCs w:val="22"/>
          <w:lang w:eastAsia="en-US"/>
        </w:rPr>
        <w:t>Zajęcia dla ok. 25 osób (w podziale na grupy)</w:t>
      </w:r>
      <w:r w:rsidR="00C770F1" w:rsidRPr="005C1C06">
        <w:rPr>
          <w:rFonts w:ascii="Arial" w:eastAsia="Calibri" w:hAnsi="Arial" w:cs="Arial"/>
          <w:sz w:val="22"/>
          <w:szCs w:val="22"/>
          <w:lang w:eastAsia="en-US"/>
        </w:rPr>
        <w:t>.</w:t>
      </w:r>
    </w:p>
    <w:p w:rsidR="009311DF" w:rsidRDefault="009311DF" w:rsidP="009311DF">
      <w:pPr>
        <w:pStyle w:val="Akapitzlist"/>
        <w:spacing w:line="360" w:lineRule="auto"/>
        <w:ind w:left="1276"/>
        <w:jc w:val="both"/>
        <w:rPr>
          <w:rFonts w:ascii="Arial" w:eastAsia="Calibri" w:hAnsi="Arial" w:cs="Arial"/>
          <w:sz w:val="22"/>
          <w:szCs w:val="22"/>
          <w:lang w:eastAsia="en-US"/>
        </w:rPr>
      </w:pPr>
      <w:r w:rsidRPr="009311DF">
        <w:rPr>
          <w:rFonts w:ascii="Arial" w:eastAsia="Calibri" w:hAnsi="Arial" w:cs="Arial"/>
          <w:sz w:val="22"/>
          <w:szCs w:val="22"/>
          <w:lang w:eastAsia="en-US"/>
        </w:rPr>
        <w:t>Termin realizacji zamówienia</w:t>
      </w:r>
      <w:r w:rsidR="00566687">
        <w:rPr>
          <w:rFonts w:ascii="Arial" w:eastAsia="Calibri" w:hAnsi="Arial" w:cs="Arial"/>
          <w:sz w:val="22"/>
          <w:szCs w:val="22"/>
          <w:lang w:eastAsia="en-US"/>
        </w:rPr>
        <w:t xml:space="preserve"> -</w:t>
      </w:r>
      <w:r w:rsidRPr="009311DF">
        <w:rPr>
          <w:rFonts w:ascii="Arial" w:eastAsia="Calibri" w:hAnsi="Arial" w:cs="Arial"/>
          <w:sz w:val="22"/>
          <w:szCs w:val="22"/>
          <w:lang w:eastAsia="en-US"/>
        </w:rPr>
        <w:t xml:space="preserve"> od </w:t>
      </w:r>
      <w:r w:rsidR="00456F12">
        <w:rPr>
          <w:rFonts w:ascii="Arial" w:eastAsia="Calibri" w:hAnsi="Arial" w:cs="Arial"/>
          <w:sz w:val="22"/>
          <w:szCs w:val="22"/>
          <w:lang w:eastAsia="en-US"/>
        </w:rPr>
        <w:t>dnia zawarcia</w:t>
      </w:r>
      <w:r w:rsidRPr="009311DF">
        <w:rPr>
          <w:rFonts w:ascii="Arial" w:eastAsia="Calibri" w:hAnsi="Arial" w:cs="Arial"/>
          <w:sz w:val="22"/>
          <w:szCs w:val="22"/>
          <w:lang w:eastAsia="en-US"/>
        </w:rPr>
        <w:t xml:space="preserve"> umowy do 30.06.2018r.</w:t>
      </w:r>
    </w:p>
    <w:p w:rsidR="009311DF" w:rsidRDefault="009311DF" w:rsidP="00FF54CD">
      <w:pPr>
        <w:pStyle w:val="Akapitzlist"/>
        <w:numPr>
          <w:ilvl w:val="0"/>
          <w:numId w:val="7"/>
        </w:numPr>
        <w:spacing w:line="360" w:lineRule="auto"/>
        <w:ind w:left="1276" w:hanging="1276"/>
        <w:jc w:val="both"/>
        <w:rPr>
          <w:rFonts w:ascii="Arial" w:eastAsia="Calibri" w:hAnsi="Arial" w:cs="Arial"/>
          <w:sz w:val="22"/>
          <w:szCs w:val="22"/>
          <w:lang w:eastAsia="en-US"/>
        </w:rPr>
      </w:pPr>
      <w:r>
        <w:rPr>
          <w:rFonts w:ascii="Arial" w:eastAsia="Calibri" w:hAnsi="Arial" w:cs="Arial"/>
          <w:sz w:val="22"/>
          <w:szCs w:val="22"/>
          <w:lang w:eastAsia="en-US"/>
        </w:rPr>
        <w:t>Z</w:t>
      </w:r>
      <w:r w:rsidRPr="00934144">
        <w:rPr>
          <w:rFonts w:ascii="Arial" w:eastAsia="Calibri" w:hAnsi="Arial" w:cs="Arial"/>
          <w:sz w:val="22"/>
          <w:szCs w:val="22"/>
          <w:lang w:eastAsia="en-US"/>
        </w:rPr>
        <w:t xml:space="preserve">ajęcia </w:t>
      </w:r>
      <w:r>
        <w:rPr>
          <w:rFonts w:ascii="Arial" w:eastAsia="Calibri" w:hAnsi="Arial" w:cs="Arial"/>
          <w:sz w:val="22"/>
          <w:szCs w:val="22"/>
          <w:lang w:eastAsia="en-US"/>
        </w:rPr>
        <w:t xml:space="preserve">z </w:t>
      </w:r>
      <w:proofErr w:type="spellStart"/>
      <w:r>
        <w:rPr>
          <w:rFonts w:ascii="Arial" w:eastAsia="Calibri" w:hAnsi="Arial" w:cs="Arial"/>
          <w:sz w:val="22"/>
          <w:szCs w:val="22"/>
          <w:lang w:eastAsia="en-US"/>
        </w:rPr>
        <w:t>logorytmiki</w:t>
      </w:r>
      <w:proofErr w:type="spellEnd"/>
      <w:r>
        <w:rPr>
          <w:rFonts w:ascii="Arial" w:eastAsia="Calibri" w:hAnsi="Arial" w:cs="Arial"/>
          <w:sz w:val="22"/>
          <w:szCs w:val="22"/>
          <w:lang w:eastAsia="en-US"/>
        </w:rPr>
        <w:t xml:space="preserve"> w </w:t>
      </w:r>
      <w:r w:rsidRPr="007E03F0">
        <w:rPr>
          <w:rFonts w:ascii="Arial" w:hAnsi="Arial" w:cs="Arial"/>
          <w:sz w:val="22"/>
          <w:szCs w:val="22"/>
        </w:rPr>
        <w:t>Przedszkol</w:t>
      </w:r>
      <w:r>
        <w:rPr>
          <w:rFonts w:ascii="Arial" w:hAnsi="Arial" w:cs="Arial"/>
          <w:sz w:val="22"/>
          <w:szCs w:val="22"/>
        </w:rPr>
        <w:t>u Publicznym</w:t>
      </w:r>
      <w:r w:rsidRPr="007E03F0">
        <w:rPr>
          <w:rFonts w:ascii="Arial" w:hAnsi="Arial" w:cs="Arial"/>
          <w:sz w:val="22"/>
          <w:szCs w:val="22"/>
        </w:rPr>
        <w:t xml:space="preserve"> nr 1,</w:t>
      </w:r>
      <w:r>
        <w:rPr>
          <w:rFonts w:ascii="Arial" w:hAnsi="Arial" w:cs="Arial"/>
          <w:sz w:val="22"/>
          <w:szCs w:val="22"/>
        </w:rPr>
        <w:t xml:space="preserve"> 49-300</w:t>
      </w:r>
      <w:r w:rsidRPr="007E03F0">
        <w:t xml:space="preserve"> </w:t>
      </w:r>
      <w:r>
        <w:rPr>
          <w:rFonts w:ascii="Arial" w:hAnsi="Arial" w:cs="Arial"/>
          <w:sz w:val="22"/>
          <w:szCs w:val="22"/>
        </w:rPr>
        <w:t>Brzeg, ul. Jana Pawła</w:t>
      </w:r>
      <w:r w:rsidRPr="007E03F0">
        <w:rPr>
          <w:rFonts w:ascii="Arial" w:hAnsi="Arial" w:cs="Arial"/>
          <w:sz w:val="22"/>
          <w:szCs w:val="22"/>
        </w:rPr>
        <w:t xml:space="preserve"> II 7</w:t>
      </w:r>
      <w:r w:rsidRPr="00934144">
        <w:rPr>
          <w:rFonts w:ascii="Arial" w:eastAsia="Calibri" w:hAnsi="Arial" w:cs="Arial"/>
          <w:sz w:val="22"/>
          <w:szCs w:val="22"/>
          <w:lang w:eastAsia="en-US"/>
        </w:rPr>
        <w:t xml:space="preserve"> – </w:t>
      </w:r>
      <w:r>
        <w:rPr>
          <w:rFonts w:ascii="Arial" w:eastAsia="Calibri" w:hAnsi="Arial" w:cs="Arial"/>
          <w:sz w:val="22"/>
          <w:szCs w:val="22"/>
          <w:lang w:eastAsia="en-US"/>
        </w:rPr>
        <w:t>0,5 godziny (30 minut), dwa razy w tygodniu, łącznie do 30.06.2018 – 55 godzin.</w:t>
      </w:r>
      <w:r w:rsidR="00C770F1" w:rsidRPr="00C770F1">
        <w:rPr>
          <w:rFonts w:ascii="Arial" w:eastAsia="Calibri" w:hAnsi="Arial" w:cs="Arial"/>
          <w:sz w:val="22"/>
          <w:szCs w:val="22"/>
          <w:lang w:eastAsia="en-US"/>
        </w:rPr>
        <w:t xml:space="preserve"> </w:t>
      </w:r>
      <w:r w:rsidR="00C770F1">
        <w:rPr>
          <w:rFonts w:ascii="Arial" w:eastAsia="Calibri" w:hAnsi="Arial" w:cs="Arial"/>
          <w:sz w:val="22"/>
          <w:szCs w:val="22"/>
          <w:lang w:eastAsia="en-US"/>
        </w:rPr>
        <w:t xml:space="preserve">Zajęcia dla grupy </w:t>
      </w:r>
      <w:r w:rsidR="00674009">
        <w:rPr>
          <w:rFonts w:ascii="Arial" w:eastAsia="Calibri" w:hAnsi="Arial" w:cs="Arial"/>
          <w:sz w:val="22"/>
          <w:szCs w:val="22"/>
          <w:lang w:eastAsia="en-US"/>
        </w:rPr>
        <w:t xml:space="preserve">ok. </w:t>
      </w:r>
      <w:r w:rsidR="00C770F1">
        <w:rPr>
          <w:rFonts w:ascii="Arial" w:eastAsia="Calibri" w:hAnsi="Arial" w:cs="Arial"/>
          <w:sz w:val="22"/>
          <w:szCs w:val="22"/>
          <w:lang w:eastAsia="en-US"/>
        </w:rPr>
        <w:t>25 osobowej.</w:t>
      </w:r>
    </w:p>
    <w:p w:rsidR="009311DF" w:rsidRDefault="009311DF" w:rsidP="009311DF">
      <w:pPr>
        <w:pStyle w:val="Akapitzlist"/>
        <w:spacing w:line="360" w:lineRule="auto"/>
        <w:ind w:left="1276"/>
        <w:jc w:val="both"/>
        <w:rPr>
          <w:rFonts w:ascii="Arial" w:eastAsia="Calibri" w:hAnsi="Arial" w:cs="Arial"/>
          <w:sz w:val="22"/>
          <w:szCs w:val="22"/>
          <w:lang w:eastAsia="en-US"/>
        </w:rPr>
      </w:pPr>
      <w:r w:rsidRPr="009311DF">
        <w:rPr>
          <w:rFonts w:ascii="Arial" w:eastAsia="Calibri" w:hAnsi="Arial" w:cs="Arial"/>
          <w:sz w:val="22"/>
          <w:szCs w:val="22"/>
          <w:lang w:eastAsia="en-US"/>
        </w:rPr>
        <w:t xml:space="preserve">Termin realizacji zamówienia </w:t>
      </w:r>
      <w:r w:rsidR="009C31BA">
        <w:rPr>
          <w:rFonts w:ascii="Arial" w:eastAsia="Calibri" w:hAnsi="Arial" w:cs="Arial"/>
          <w:sz w:val="22"/>
          <w:szCs w:val="22"/>
          <w:lang w:eastAsia="en-US"/>
        </w:rPr>
        <w:t xml:space="preserve">- </w:t>
      </w:r>
      <w:r w:rsidRPr="009311DF">
        <w:rPr>
          <w:rFonts w:ascii="Arial" w:eastAsia="Calibri" w:hAnsi="Arial" w:cs="Arial"/>
          <w:sz w:val="22"/>
          <w:szCs w:val="22"/>
          <w:lang w:eastAsia="en-US"/>
        </w:rPr>
        <w:t xml:space="preserve">od </w:t>
      </w:r>
      <w:r w:rsidR="00456F12">
        <w:rPr>
          <w:rFonts w:ascii="Arial" w:eastAsia="Calibri" w:hAnsi="Arial" w:cs="Arial"/>
          <w:sz w:val="22"/>
          <w:szCs w:val="22"/>
          <w:lang w:eastAsia="en-US"/>
        </w:rPr>
        <w:t>dnia zawarcia</w:t>
      </w:r>
      <w:r w:rsidRPr="009311DF">
        <w:rPr>
          <w:rFonts w:ascii="Arial" w:eastAsia="Calibri" w:hAnsi="Arial" w:cs="Arial"/>
          <w:sz w:val="22"/>
          <w:szCs w:val="22"/>
          <w:lang w:eastAsia="en-US"/>
        </w:rPr>
        <w:t xml:space="preserve"> umowy do 30.06.2018r.</w:t>
      </w:r>
    </w:p>
    <w:p w:rsidR="009311DF" w:rsidRPr="009311DF" w:rsidRDefault="009311DF" w:rsidP="009311DF">
      <w:pPr>
        <w:spacing w:line="360" w:lineRule="auto"/>
        <w:ind w:left="1276" w:hanging="1276"/>
        <w:jc w:val="both"/>
        <w:rPr>
          <w:rFonts w:eastAsia="Calibri"/>
          <w:sz w:val="22"/>
          <w:szCs w:val="22"/>
          <w:lang w:eastAsia="en-US"/>
        </w:rPr>
      </w:pPr>
      <w:r>
        <w:rPr>
          <w:rFonts w:eastAsia="Calibri"/>
          <w:sz w:val="22"/>
          <w:szCs w:val="22"/>
          <w:lang w:eastAsia="en-US"/>
        </w:rPr>
        <w:t xml:space="preserve">Część 4. </w:t>
      </w:r>
      <w:r>
        <w:rPr>
          <w:rFonts w:eastAsia="Calibri"/>
          <w:sz w:val="22"/>
          <w:szCs w:val="22"/>
          <w:lang w:eastAsia="en-US"/>
        </w:rPr>
        <w:tab/>
        <w:t>Zajęcia z języka migowego</w:t>
      </w:r>
      <w:r w:rsidRPr="009311DF">
        <w:rPr>
          <w:rFonts w:eastAsia="Calibri"/>
          <w:sz w:val="22"/>
          <w:szCs w:val="22"/>
          <w:lang w:eastAsia="en-US"/>
        </w:rPr>
        <w:t xml:space="preserve"> w Przedszkolu Publicznym nr 1, 49-300 Brzeg, ul. Jana Pawła II 7 – 0,5 godziny (30 minut), dwa razy w tygodniu, łącznie do 30.06.2018 – 55 godzin.</w:t>
      </w:r>
      <w:r w:rsidR="00C770F1" w:rsidRPr="00C770F1">
        <w:rPr>
          <w:rFonts w:eastAsia="Calibri"/>
          <w:sz w:val="22"/>
          <w:szCs w:val="22"/>
          <w:lang w:eastAsia="en-US"/>
        </w:rPr>
        <w:t xml:space="preserve"> </w:t>
      </w:r>
      <w:r w:rsidR="00C770F1">
        <w:rPr>
          <w:rFonts w:eastAsia="Calibri"/>
          <w:sz w:val="22"/>
          <w:szCs w:val="22"/>
          <w:lang w:eastAsia="en-US"/>
        </w:rPr>
        <w:t>Zajęcia dla grupy</w:t>
      </w:r>
      <w:r w:rsidR="00674009">
        <w:rPr>
          <w:rFonts w:eastAsia="Calibri"/>
          <w:sz w:val="22"/>
          <w:szCs w:val="22"/>
          <w:lang w:eastAsia="en-US"/>
        </w:rPr>
        <w:t xml:space="preserve"> ok.</w:t>
      </w:r>
      <w:r w:rsidR="00C770F1">
        <w:rPr>
          <w:rFonts w:eastAsia="Calibri"/>
          <w:sz w:val="22"/>
          <w:szCs w:val="22"/>
          <w:lang w:eastAsia="en-US"/>
        </w:rPr>
        <w:t xml:space="preserve"> 25 osobowej.</w:t>
      </w:r>
    </w:p>
    <w:p w:rsidR="00456F12" w:rsidRPr="009C31BA" w:rsidRDefault="00456F12" w:rsidP="00456F12">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9C31BA" w:rsidRPr="009C31BA" w:rsidRDefault="009C31BA" w:rsidP="009C31BA">
      <w:pPr>
        <w:spacing w:line="360" w:lineRule="auto"/>
        <w:ind w:left="1276" w:hanging="1276"/>
        <w:jc w:val="both"/>
        <w:rPr>
          <w:rFonts w:eastAsia="Calibri"/>
          <w:sz w:val="22"/>
          <w:szCs w:val="22"/>
          <w:lang w:eastAsia="en-US"/>
        </w:rPr>
      </w:pPr>
      <w:r w:rsidRPr="009C31BA">
        <w:rPr>
          <w:rFonts w:eastAsia="Calibri"/>
          <w:sz w:val="22"/>
          <w:szCs w:val="22"/>
          <w:lang w:eastAsia="en-US"/>
        </w:rPr>
        <w:t xml:space="preserve">Część 5. </w:t>
      </w:r>
      <w:r w:rsidRPr="009C31BA">
        <w:rPr>
          <w:rFonts w:eastAsia="Calibri"/>
          <w:sz w:val="22"/>
          <w:szCs w:val="22"/>
          <w:lang w:eastAsia="en-US"/>
        </w:rPr>
        <w:tab/>
        <w:t xml:space="preserve">Zajęcia z informatyki/programowania w </w:t>
      </w:r>
      <w:r w:rsidRPr="009C31BA">
        <w:rPr>
          <w:sz w:val="22"/>
          <w:szCs w:val="22"/>
        </w:rPr>
        <w:t xml:space="preserve">Przedszkolu Publicznym nr </w:t>
      </w:r>
      <w:r>
        <w:rPr>
          <w:sz w:val="22"/>
          <w:szCs w:val="22"/>
        </w:rPr>
        <w:t>2</w:t>
      </w:r>
      <w:r w:rsidRPr="009C31BA">
        <w:rPr>
          <w:sz w:val="22"/>
          <w:szCs w:val="22"/>
        </w:rPr>
        <w:t>, 49-300</w:t>
      </w:r>
      <w:r w:rsidRPr="007E03F0">
        <w:t xml:space="preserve"> </w:t>
      </w:r>
      <w:r w:rsidRPr="009C31BA">
        <w:rPr>
          <w:sz w:val="22"/>
          <w:szCs w:val="22"/>
        </w:rPr>
        <w:t xml:space="preserve">Brzeg, </w:t>
      </w:r>
      <w:r>
        <w:rPr>
          <w:sz w:val="22"/>
          <w:szCs w:val="22"/>
        </w:rPr>
        <w:t>ul.  Ofiar Katynia</w:t>
      </w:r>
      <w:r w:rsidRPr="007E03F0">
        <w:rPr>
          <w:sz w:val="22"/>
          <w:szCs w:val="22"/>
        </w:rPr>
        <w:t xml:space="preserve"> 9</w:t>
      </w:r>
      <w:r>
        <w:rPr>
          <w:sz w:val="22"/>
          <w:szCs w:val="22"/>
        </w:rPr>
        <w:t xml:space="preserve"> </w:t>
      </w:r>
      <w:r w:rsidRPr="009C31BA">
        <w:rPr>
          <w:rFonts w:eastAsia="Calibri"/>
          <w:sz w:val="22"/>
          <w:szCs w:val="22"/>
          <w:lang w:eastAsia="en-US"/>
        </w:rPr>
        <w:t>– 1 godzina zegarowa, dwa razy w tygodniu, łącznie do 30.06.2018 – 110 godzin.</w:t>
      </w:r>
      <w:r w:rsidR="00C770F1">
        <w:rPr>
          <w:rFonts w:eastAsia="Calibri"/>
          <w:sz w:val="22"/>
          <w:szCs w:val="22"/>
          <w:lang w:eastAsia="en-US"/>
        </w:rPr>
        <w:t xml:space="preserve"> Zajęcia dla grupy</w:t>
      </w:r>
      <w:r w:rsidR="00A070FE">
        <w:rPr>
          <w:rFonts w:eastAsia="Calibri"/>
          <w:sz w:val="22"/>
          <w:szCs w:val="22"/>
          <w:lang w:eastAsia="en-US"/>
        </w:rPr>
        <w:t xml:space="preserve"> ok.</w:t>
      </w:r>
      <w:r w:rsidR="00C770F1">
        <w:rPr>
          <w:rFonts w:eastAsia="Calibri"/>
          <w:sz w:val="22"/>
          <w:szCs w:val="22"/>
          <w:lang w:eastAsia="en-US"/>
        </w:rPr>
        <w:t xml:space="preserve"> 25 osobowej.</w:t>
      </w:r>
    </w:p>
    <w:p w:rsidR="00456F12" w:rsidRPr="009C31BA" w:rsidRDefault="00456F12" w:rsidP="00456F12">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9C31BA" w:rsidRPr="009C31BA" w:rsidRDefault="009C31BA" w:rsidP="009C31BA">
      <w:pPr>
        <w:spacing w:line="360" w:lineRule="auto"/>
        <w:ind w:left="1276" w:hanging="1276"/>
        <w:jc w:val="both"/>
        <w:rPr>
          <w:rFonts w:eastAsia="Calibri"/>
          <w:sz w:val="22"/>
          <w:szCs w:val="22"/>
          <w:lang w:eastAsia="en-US"/>
        </w:rPr>
      </w:pPr>
      <w:r>
        <w:rPr>
          <w:rFonts w:eastAsia="Calibri"/>
          <w:sz w:val="22"/>
          <w:szCs w:val="22"/>
          <w:lang w:eastAsia="en-US"/>
        </w:rPr>
        <w:t>Część 6</w:t>
      </w:r>
      <w:r w:rsidRPr="009C31BA">
        <w:rPr>
          <w:rFonts w:eastAsia="Calibri"/>
          <w:sz w:val="22"/>
          <w:szCs w:val="22"/>
          <w:lang w:eastAsia="en-US"/>
        </w:rPr>
        <w:t xml:space="preserve">. </w:t>
      </w:r>
      <w:r w:rsidRPr="009C31BA">
        <w:rPr>
          <w:rFonts w:eastAsia="Calibri"/>
          <w:sz w:val="22"/>
          <w:szCs w:val="22"/>
          <w:lang w:eastAsia="en-US"/>
        </w:rPr>
        <w:tab/>
        <w:t xml:space="preserve">Zajęcia </w:t>
      </w:r>
      <w:r>
        <w:rPr>
          <w:rFonts w:eastAsia="Calibri"/>
          <w:sz w:val="22"/>
          <w:szCs w:val="22"/>
          <w:lang w:eastAsia="en-US"/>
        </w:rPr>
        <w:t>szachowe</w:t>
      </w:r>
      <w:r w:rsidRPr="009C31BA">
        <w:rPr>
          <w:rFonts w:eastAsia="Calibri"/>
          <w:sz w:val="22"/>
          <w:szCs w:val="22"/>
          <w:lang w:eastAsia="en-US"/>
        </w:rPr>
        <w:t xml:space="preserve"> w </w:t>
      </w:r>
      <w:r w:rsidRPr="009C31BA">
        <w:rPr>
          <w:sz w:val="22"/>
          <w:szCs w:val="22"/>
        </w:rPr>
        <w:t xml:space="preserve">Przedszkolu Publicznym nr </w:t>
      </w:r>
      <w:r>
        <w:rPr>
          <w:sz w:val="22"/>
          <w:szCs w:val="22"/>
        </w:rPr>
        <w:t>2</w:t>
      </w:r>
      <w:r w:rsidRPr="009C31BA">
        <w:rPr>
          <w:sz w:val="22"/>
          <w:szCs w:val="22"/>
        </w:rPr>
        <w:t>, 49-300</w:t>
      </w:r>
      <w:r w:rsidRPr="007E03F0">
        <w:t xml:space="preserve"> </w:t>
      </w:r>
      <w:r w:rsidRPr="009C31BA">
        <w:rPr>
          <w:sz w:val="22"/>
          <w:szCs w:val="22"/>
        </w:rPr>
        <w:t xml:space="preserve">Brzeg, </w:t>
      </w:r>
      <w:r>
        <w:rPr>
          <w:sz w:val="22"/>
          <w:szCs w:val="22"/>
        </w:rPr>
        <w:t>ul.  Ofiar Katynia</w:t>
      </w:r>
      <w:r w:rsidRPr="007E03F0">
        <w:rPr>
          <w:sz w:val="22"/>
          <w:szCs w:val="22"/>
        </w:rPr>
        <w:t xml:space="preserve"> 9</w:t>
      </w:r>
      <w:r>
        <w:rPr>
          <w:sz w:val="22"/>
          <w:szCs w:val="22"/>
        </w:rPr>
        <w:t xml:space="preserve"> </w:t>
      </w:r>
      <w:r w:rsidRPr="009C31BA">
        <w:rPr>
          <w:rFonts w:eastAsia="Calibri"/>
          <w:sz w:val="22"/>
          <w:szCs w:val="22"/>
          <w:lang w:eastAsia="en-US"/>
        </w:rPr>
        <w:t>– 1 godzina zegarowa, dwa razy w tygodniu, łącznie do 30.06.2018 – 110 godzin.</w:t>
      </w:r>
      <w:r w:rsidR="00C770F1" w:rsidRPr="00C770F1">
        <w:rPr>
          <w:rFonts w:eastAsia="Calibri"/>
          <w:sz w:val="22"/>
          <w:szCs w:val="22"/>
          <w:lang w:eastAsia="en-US"/>
        </w:rPr>
        <w:t xml:space="preserve"> </w:t>
      </w:r>
      <w:r w:rsidR="005C1C06">
        <w:rPr>
          <w:rFonts w:eastAsia="Calibri"/>
          <w:sz w:val="22"/>
          <w:szCs w:val="22"/>
          <w:lang w:eastAsia="en-US"/>
        </w:rPr>
        <w:t>Zajęcia dla ok. 25 osób (w podziale na grupy)</w:t>
      </w:r>
      <w:r w:rsidR="00C770F1">
        <w:rPr>
          <w:rFonts w:eastAsia="Calibri"/>
          <w:sz w:val="22"/>
          <w:szCs w:val="22"/>
          <w:lang w:eastAsia="en-US"/>
        </w:rPr>
        <w:t>.</w:t>
      </w:r>
    </w:p>
    <w:p w:rsidR="00456F12" w:rsidRPr="009C31BA" w:rsidRDefault="00456F12" w:rsidP="00456F12">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46030D" w:rsidRDefault="0046030D" w:rsidP="00E27879">
      <w:pPr>
        <w:spacing w:line="360" w:lineRule="auto"/>
        <w:ind w:left="1276" w:hanging="1276"/>
        <w:jc w:val="both"/>
        <w:rPr>
          <w:rFonts w:eastAsia="Calibri"/>
          <w:sz w:val="22"/>
          <w:szCs w:val="22"/>
          <w:lang w:eastAsia="en-US"/>
        </w:rPr>
      </w:pPr>
      <w:r>
        <w:rPr>
          <w:rFonts w:eastAsia="Calibri"/>
          <w:sz w:val="22"/>
          <w:szCs w:val="22"/>
          <w:lang w:eastAsia="en-US"/>
        </w:rPr>
        <w:t>Część 7</w:t>
      </w:r>
      <w:r w:rsidRPr="009C31BA">
        <w:rPr>
          <w:rFonts w:eastAsia="Calibri"/>
          <w:sz w:val="22"/>
          <w:szCs w:val="22"/>
          <w:lang w:eastAsia="en-US"/>
        </w:rPr>
        <w:t xml:space="preserve">. </w:t>
      </w:r>
      <w:r w:rsidRPr="009C31BA">
        <w:rPr>
          <w:rFonts w:eastAsia="Calibri"/>
          <w:sz w:val="22"/>
          <w:szCs w:val="22"/>
          <w:lang w:eastAsia="en-US"/>
        </w:rPr>
        <w:tab/>
        <w:t>Z</w:t>
      </w:r>
      <w:r>
        <w:rPr>
          <w:rFonts w:eastAsia="Calibri"/>
          <w:sz w:val="22"/>
          <w:szCs w:val="22"/>
          <w:lang w:eastAsia="en-US"/>
        </w:rPr>
        <w:t xml:space="preserve">ajęcia z </w:t>
      </w:r>
      <w:proofErr w:type="spellStart"/>
      <w:r>
        <w:rPr>
          <w:rFonts w:eastAsia="Calibri"/>
          <w:sz w:val="22"/>
          <w:szCs w:val="22"/>
          <w:lang w:eastAsia="en-US"/>
        </w:rPr>
        <w:t>logorytmiki</w:t>
      </w:r>
      <w:proofErr w:type="spellEnd"/>
      <w:r w:rsidRPr="009C31BA">
        <w:rPr>
          <w:rFonts w:eastAsia="Calibri"/>
          <w:sz w:val="22"/>
          <w:szCs w:val="22"/>
          <w:lang w:eastAsia="en-US"/>
        </w:rPr>
        <w:t xml:space="preserve"> w </w:t>
      </w:r>
      <w:r w:rsidRPr="009C31BA">
        <w:rPr>
          <w:sz w:val="22"/>
          <w:szCs w:val="22"/>
        </w:rPr>
        <w:t xml:space="preserve">Przedszkolu Publicznym nr </w:t>
      </w:r>
      <w:r>
        <w:rPr>
          <w:sz w:val="22"/>
          <w:szCs w:val="22"/>
        </w:rPr>
        <w:t>2</w:t>
      </w:r>
      <w:r w:rsidRPr="009C31BA">
        <w:rPr>
          <w:sz w:val="22"/>
          <w:szCs w:val="22"/>
        </w:rPr>
        <w:t>, 49-300</w:t>
      </w:r>
      <w:r w:rsidRPr="007E03F0">
        <w:t xml:space="preserve"> </w:t>
      </w:r>
      <w:r w:rsidRPr="009C31BA">
        <w:rPr>
          <w:sz w:val="22"/>
          <w:szCs w:val="22"/>
        </w:rPr>
        <w:t xml:space="preserve">Brzeg, </w:t>
      </w:r>
      <w:r w:rsidR="001F4D2A">
        <w:rPr>
          <w:sz w:val="22"/>
          <w:szCs w:val="22"/>
        </w:rPr>
        <w:t>ul.</w:t>
      </w:r>
      <w:r>
        <w:rPr>
          <w:sz w:val="22"/>
          <w:szCs w:val="22"/>
        </w:rPr>
        <w:t xml:space="preserve"> Ofiar Katynia</w:t>
      </w:r>
      <w:r w:rsidRPr="007E03F0">
        <w:rPr>
          <w:sz w:val="22"/>
          <w:szCs w:val="22"/>
        </w:rPr>
        <w:t xml:space="preserve"> 9</w:t>
      </w:r>
      <w:r>
        <w:rPr>
          <w:sz w:val="22"/>
          <w:szCs w:val="22"/>
        </w:rPr>
        <w:t xml:space="preserve"> </w:t>
      </w:r>
      <w:r w:rsidRPr="0046030D">
        <w:rPr>
          <w:rFonts w:eastAsia="Calibri"/>
          <w:sz w:val="22"/>
          <w:szCs w:val="22"/>
          <w:lang w:eastAsia="en-US"/>
        </w:rPr>
        <w:t>– 0,5 godziny (30 minut), dwa razy w tygodniu, łącznie do 30.06.2018 – 55 godzin.</w:t>
      </w:r>
      <w:r w:rsidR="00E27879">
        <w:rPr>
          <w:rFonts w:eastAsia="Calibri"/>
          <w:sz w:val="22"/>
          <w:szCs w:val="22"/>
          <w:lang w:eastAsia="en-US"/>
        </w:rPr>
        <w:t xml:space="preserve"> Zajęcia dla grupy </w:t>
      </w:r>
      <w:r w:rsidR="00A070FE">
        <w:rPr>
          <w:rFonts w:eastAsia="Calibri"/>
          <w:sz w:val="22"/>
          <w:szCs w:val="22"/>
          <w:lang w:eastAsia="en-US"/>
        </w:rPr>
        <w:t xml:space="preserve">ok. </w:t>
      </w:r>
      <w:r w:rsidR="00E27879">
        <w:rPr>
          <w:rFonts w:eastAsia="Calibri"/>
          <w:sz w:val="22"/>
          <w:szCs w:val="22"/>
          <w:lang w:eastAsia="en-US"/>
        </w:rPr>
        <w:t>25 osobowej.</w:t>
      </w:r>
    </w:p>
    <w:p w:rsidR="00456F12" w:rsidRPr="009C31BA" w:rsidRDefault="00456F12" w:rsidP="00456F12">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46030D" w:rsidRDefault="0046030D" w:rsidP="0046030D">
      <w:pPr>
        <w:spacing w:line="360" w:lineRule="auto"/>
        <w:ind w:left="1276" w:hanging="1276"/>
        <w:jc w:val="both"/>
        <w:rPr>
          <w:rFonts w:eastAsia="Calibri"/>
          <w:sz w:val="22"/>
          <w:szCs w:val="22"/>
          <w:lang w:eastAsia="en-US"/>
        </w:rPr>
      </w:pPr>
      <w:r>
        <w:rPr>
          <w:rFonts w:eastAsia="Calibri"/>
          <w:sz w:val="22"/>
          <w:szCs w:val="22"/>
          <w:lang w:eastAsia="en-US"/>
        </w:rPr>
        <w:t>Część 8</w:t>
      </w:r>
      <w:r w:rsidRPr="009C31BA">
        <w:rPr>
          <w:rFonts w:eastAsia="Calibri"/>
          <w:sz w:val="22"/>
          <w:szCs w:val="22"/>
          <w:lang w:eastAsia="en-US"/>
        </w:rPr>
        <w:t xml:space="preserve">. </w:t>
      </w:r>
      <w:r w:rsidRPr="009C31BA">
        <w:rPr>
          <w:rFonts w:eastAsia="Calibri"/>
          <w:sz w:val="22"/>
          <w:szCs w:val="22"/>
          <w:lang w:eastAsia="en-US"/>
        </w:rPr>
        <w:tab/>
        <w:t>Z</w:t>
      </w:r>
      <w:r>
        <w:rPr>
          <w:rFonts w:eastAsia="Calibri"/>
          <w:sz w:val="22"/>
          <w:szCs w:val="22"/>
          <w:lang w:eastAsia="en-US"/>
        </w:rPr>
        <w:t>ajęcia z języka angielskiego</w:t>
      </w:r>
      <w:r w:rsidRPr="009C31BA">
        <w:rPr>
          <w:rFonts w:eastAsia="Calibri"/>
          <w:sz w:val="22"/>
          <w:szCs w:val="22"/>
          <w:lang w:eastAsia="en-US"/>
        </w:rPr>
        <w:t xml:space="preserve"> w </w:t>
      </w:r>
      <w:r w:rsidRPr="009C31BA">
        <w:rPr>
          <w:sz w:val="22"/>
          <w:szCs w:val="22"/>
        </w:rPr>
        <w:t xml:space="preserve">Przedszkolu Publicznym nr </w:t>
      </w:r>
      <w:r>
        <w:rPr>
          <w:sz w:val="22"/>
          <w:szCs w:val="22"/>
        </w:rPr>
        <w:t>2</w:t>
      </w:r>
      <w:r w:rsidRPr="009C31BA">
        <w:rPr>
          <w:sz w:val="22"/>
          <w:szCs w:val="22"/>
        </w:rPr>
        <w:t>, 49-300</w:t>
      </w:r>
      <w:r w:rsidRPr="007E03F0">
        <w:t xml:space="preserve"> </w:t>
      </w:r>
      <w:r w:rsidRPr="009C31BA">
        <w:rPr>
          <w:sz w:val="22"/>
          <w:szCs w:val="22"/>
        </w:rPr>
        <w:t xml:space="preserve">Brzeg, </w:t>
      </w:r>
      <w:r>
        <w:rPr>
          <w:sz w:val="22"/>
          <w:szCs w:val="22"/>
        </w:rPr>
        <w:t>ul.  Ofiar Katynia</w:t>
      </w:r>
      <w:r w:rsidRPr="007E03F0">
        <w:rPr>
          <w:sz w:val="22"/>
          <w:szCs w:val="22"/>
        </w:rPr>
        <w:t xml:space="preserve"> 9</w:t>
      </w:r>
      <w:r>
        <w:rPr>
          <w:sz w:val="22"/>
          <w:szCs w:val="22"/>
        </w:rPr>
        <w:t xml:space="preserve"> </w:t>
      </w:r>
      <w:r w:rsidRPr="0046030D">
        <w:rPr>
          <w:rFonts w:eastAsia="Calibri"/>
          <w:sz w:val="22"/>
          <w:szCs w:val="22"/>
          <w:lang w:eastAsia="en-US"/>
        </w:rPr>
        <w:t>– 0,5 godziny (30 minut), dwa razy w tygodniu, łącznie do 30.06.2018 – 55 godzin.</w:t>
      </w:r>
      <w:r w:rsidR="00C770F1" w:rsidRPr="00C770F1">
        <w:rPr>
          <w:rFonts w:eastAsia="Calibri"/>
          <w:sz w:val="22"/>
          <w:szCs w:val="22"/>
          <w:lang w:eastAsia="en-US"/>
        </w:rPr>
        <w:t xml:space="preserve"> </w:t>
      </w:r>
      <w:r w:rsidR="00C770F1">
        <w:rPr>
          <w:rFonts w:eastAsia="Calibri"/>
          <w:sz w:val="22"/>
          <w:szCs w:val="22"/>
          <w:lang w:eastAsia="en-US"/>
        </w:rPr>
        <w:t xml:space="preserve">Zajęcia dla grupy </w:t>
      </w:r>
      <w:r w:rsidR="00A070FE">
        <w:rPr>
          <w:rFonts w:eastAsia="Calibri"/>
          <w:sz w:val="22"/>
          <w:szCs w:val="22"/>
          <w:lang w:eastAsia="en-US"/>
        </w:rPr>
        <w:t xml:space="preserve">ok. </w:t>
      </w:r>
      <w:r w:rsidR="00C770F1">
        <w:rPr>
          <w:rFonts w:eastAsia="Calibri"/>
          <w:sz w:val="22"/>
          <w:szCs w:val="22"/>
          <w:lang w:eastAsia="en-US"/>
        </w:rPr>
        <w:t>25 osobowej.</w:t>
      </w:r>
    </w:p>
    <w:p w:rsidR="00456F12" w:rsidRPr="009C31BA" w:rsidRDefault="00456F12" w:rsidP="00456F12">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1E06BA" w:rsidRPr="001B5E2C" w:rsidRDefault="001B5E2C" w:rsidP="001B5E2C">
      <w:pPr>
        <w:spacing w:line="360" w:lineRule="auto"/>
        <w:ind w:left="1276" w:hanging="1276"/>
        <w:jc w:val="both"/>
        <w:rPr>
          <w:rFonts w:eastAsia="Calibri"/>
          <w:sz w:val="22"/>
          <w:szCs w:val="22"/>
          <w:lang w:eastAsia="en-US"/>
        </w:rPr>
      </w:pPr>
      <w:r>
        <w:rPr>
          <w:rFonts w:eastAsia="Calibri"/>
          <w:sz w:val="22"/>
          <w:szCs w:val="22"/>
          <w:lang w:eastAsia="en-US"/>
        </w:rPr>
        <w:t xml:space="preserve">Część 9. </w:t>
      </w:r>
      <w:r>
        <w:rPr>
          <w:rFonts w:eastAsia="Calibri"/>
          <w:sz w:val="22"/>
          <w:szCs w:val="22"/>
          <w:lang w:eastAsia="en-US"/>
        </w:rPr>
        <w:tab/>
      </w:r>
      <w:r w:rsidR="001E06BA" w:rsidRPr="001B5E2C">
        <w:rPr>
          <w:rFonts w:eastAsia="Calibri"/>
          <w:sz w:val="22"/>
          <w:szCs w:val="22"/>
          <w:lang w:eastAsia="en-US"/>
        </w:rPr>
        <w:t xml:space="preserve">Zajęcia z informatyki/programowania w </w:t>
      </w:r>
      <w:r w:rsidR="001E06BA" w:rsidRPr="001B5E2C">
        <w:rPr>
          <w:sz w:val="22"/>
          <w:szCs w:val="22"/>
        </w:rPr>
        <w:t>Przedszkolu Publicznym</w:t>
      </w:r>
      <w:r>
        <w:rPr>
          <w:sz w:val="22"/>
          <w:szCs w:val="22"/>
        </w:rPr>
        <w:t xml:space="preserve"> nr 3</w:t>
      </w:r>
      <w:r w:rsidR="001E06BA" w:rsidRPr="001B5E2C">
        <w:rPr>
          <w:sz w:val="22"/>
          <w:szCs w:val="22"/>
        </w:rPr>
        <w:t>, 49-300</w:t>
      </w:r>
      <w:r w:rsidR="001E06BA" w:rsidRPr="007E03F0">
        <w:t xml:space="preserve"> </w:t>
      </w:r>
      <w:r w:rsidR="001E06BA" w:rsidRPr="001B5E2C">
        <w:rPr>
          <w:sz w:val="22"/>
          <w:szCs w:val="22"/>
        </w:rPr>
        <w:t xml:space="preserve">Brzeg, </w:t>
      </w:r>
      <w:r>
        <w:rPr>
          <w:sz w:val="22"/>
          <w:szCs w:val="22"/>
        </w:rPr>
        <w:t xml:space="preserve">ul. </w:t>
      </w:r>
      <w:r w:rsidRPr="00683028">
        <w:rPr>
          <w:sz w:val="22"/>
          <w:szCs w:val="22"/>
        </w:rPr>
        <w:t>Zielona 23</w:t>
      </w:r>
      <w:r>
        <w:rPr>
          <w:sz w:val="22"/>
          <w:szCs w:val="22"/>
        </w:rPr>
        <w:t xml:space="preserve"> </w:t>
      </w:r>
      <w:r w:rsidR="001E06BA" w:rsidRPr="001B5E2C">
        <w:rPr>
          <w:rFonts w:eastAsia="Calibri"/>
          <w:sz w:val="22"/>
          <w:szCs w:val="22"/>
          <w:lang w:eastAsia="en-US"/>
        </w:rPr>
        <w:t>– 1 godzina zegarowa, dwa razy w tygodniu, łącznie do 30.06.2018 – 110 godzin.</w:t>
      </w:r>
      <w:r w:rsidR="00C770F1" w:rsidRPr="00C770F1">
        <w:rPr>
          <w:rFonts w:eastAsia="Calibri"/>
          <w:sz w:val="22"/>
          <w:szCs w:val="22"/>
          <w:lang w:eastAsia="en-US"/>
        </w:rPr>
        <w:t xml:space="preserve"> </w:t>
      </w:r>
      <w:r w:rsidR="00C770F1">
        <w:rPr>
          <w:rFonts w:eastAsia="Calibri"/>
          <w:sz w:val="22"/>
          <w:szCs w:val="22"/>
          <w:lang w:eastAsia="en-US"/>
        </w:rPr>
        <w:t xml:space="preserve">Zajęcia dla grupy </w:t>
      </w:r>
      <w:r w:rsidR="00A070FE">
        <w:rPr>
          <w:rFonts w:eastAsia="Calibri"/>
          <w:sz w:val="22"/>
          <w:szCs w:val="22"/>
          <w:lang w:eastAsia="en-US"/>
        </w:rPr>
        <w:t xml:space="preserve">ok. </w:t>
      </w:r>
      <w:r w:rsidR="00C770F1">
        <w:rPr>
          <w:rFonts w:eastAsia="Calibri"/>
          <w:sz w:val="22"/>
          <w:szCs w:val="22"/>
          <w:lang w:eastAsia="en-US"/>
        </w:rPr>
        <w:t>25 osobowej.</w:t>
      </w:r>
    </w:p>
    <w:p w:rsidR="00456F12" w:rsidRPr="009C31BA" w:rsidRDefault="00456F12" w:rsidP="00456F12">
      <w:pPr>
        <w:spacing w:line="360" w:lineRule="auto"/>
        <w:ind w:left="1276"/>
        <w:jc w:val="both"/>
        <w:rPr>
          <w:rFonts w:eastAsia="Calibri"/>
          <w:sz w:val="22"/>
          <w:szCs w:val="22"/>
          <w:lang w:eastAsia="en-US"/>
        </w:rPr>
      </w:pPr>
      <w:r w:rsidRPr="00072088">
        <w:rPr>
          <w:rFonts w:eastAsia="Calibri"/>
          <w:sz w:val="22"/>
          <w:szCs w:val="22"/>
          <w:lang w:eastAsia="en-US"/>
        </w:rPr>
        <w:lastRenderedPageBreak/>
        <w:t xml:space="preserve">Termin realizacji zamówienia - od </w:t>
      </w:r>
      <w:r>
        <w:rPr>
          <w:rFonts w:eastAsia="Calibri"/>
          <w:sz w:val="22"/>
          <w:szCs w:val="22"/>
          <w:lang w:eastAsia="en-US"/>
        </w:rPr>
        <w:t>dnia zawarcia umowy do 30.06.2018r.</w:t>
      </w:r>
    </w:p>
    <w:p w:rsidR="00EB02A9" w:rsidRPr="001B5E2C" w:rsidRDefault="00EB02A9" w:rsidP="00EB02A9">
      <w:pPr>
        <w:spacing w:line="360" w:lineRule="auto"/>
        <w:ind w:left="1276" w:hanging="1276"/>
        <w:jc w:val="both"/>
        <w:rPr>
          <w:rFonts w:eastAsia="Calibri"/>
          <w:sz w:val="22"/>
          <w:szCs w:val="22"/>
          <w:lang w:eastAsia="en-US"/>
        </w:rPr>
      </w:pPr>
      <w:r>
        <w:rPr>
          <w:rFonts w:eastAsia="Calibri"/>
          <w:sz w:val="22"/>
          <w:szCs w:val="22"/>
          <w:lang w:eastAsia="en-US"/>
        </w:rPr>
        <w:t xml:space="preserve">Część 10. </w:t>
      </w:r>
      <w:r>
        <w:rPr>
          <w:rFonts w:eastAsia="Calibri"/>
          <w:sz w:val="22"/>
          <w:szCs w:val="22"/>
          <w:lang w:eastAsia="en-US"/>
        </w:rPr>
        <w:tab/>
      </w:r>
      <w:r w:rsidRPr="001B5E2C">
        <w:rPr>
          <w:rFonts w:eastAsia="Calibri"/>
          <w:sz w:val="22"/>
          <w:szCs w:val="22"/>
          <w:lang w:eastAsia="en-US"/>
        </w:rPr>
        <w:t xml:space="preserve">Zajęcia </w:t>
      </w:r>
      <w:r>
        <w:rPr>
          <w:rFonts w:eastAsia="Calibri"/>
          <w:sz w:val="22"/>
          <w:szCs w:val="22"/>
          <w:lang w:eastAsia="en-US"/>
        </w:rPr>
        <w:t>szachowe</w:t>
      </w:r>
      <w:r w:rsidRPr="001B5E2C">
        <w:rPr>
          <w:rFonts w:eastAsia="Calibri"/>
          <w:sz w:val="22"/>
          <w:szCs w:val="22"/>
          <w:lang w:eastAsia="en-US"/>
        </w:rPr>
        <w:t xml:space="preserve"> w </w:t>
      </w:r>
      <w:r w:rsidRPr="001B5E2C">
        <w:rPr>
          <w:sz w:val="22"/>
          <w:szCs w:val="22"/>
        </w:rPr>
        <w:t>Przedszkolu Publicznym</w:t>
      </w:r>
      <w:r>
        <w:rPr>
          <w:sz w:val="22"/>
          <w:szCs w:val="22"/>
        </w:rPr>
        <w:t xml:space="preserve"> nr 3</w:t>
      </w:r>
      <w:r w:rsidRPr="001B5E2C">
        <w:rPr>
          <w:sz w:val="22"/>
          <w:szCs w:val="22"/>
        </w:rPr>
        <w:t>, 49-300</w:t>
      </w:r>
      <w:r w:rsidRPr="007E03F0">
        <w:t xml:space="preserve"> </w:t>
      </w:r>
      <w:r w:rsidRPr="001B5E2C">
        <w:rPr>
          <w:sz w:val="22"/>
          <w:szCs w:val="22"/>
        </w:rPr>
        <w:t xml:space="preserve">Brzeg, </w:t>
      </w:r>
      <w:r>
        <w:rPr>
          <w:sz w:val="22"/>
          <w:szCs w:val="22"/>
        </w:rPr>
        <w:t xml:space="preserve">ul. </w:t>
      </w:r>
      <w:r w:rsidRPr="00683028">
        <w:rPr>
          <w:sz w:val="22"/>
          <w:szCs w:val="22"/>
        </w:rPr>
        <w:t>Zielona 23</w:t>
      </w:r>
      <w:r>
        <w:rPr>
          <w:sz w:val="22"/>
          <w:szCs w:val="22"/>
        </w:rPr>
        <w:t xml:space="preserve"> </w:t>
      </w:r>
      <w:r w:rsidRPr="001B5E2C">
        <w:rPr>
          <w:rFonts w:eastAsia="Calibri"/>
          <w:sz w:val="22"/>
          <w:szCs w:val="22"/>
          <w:lang w:eastAsia="en-US"/>
        </w:rPr>
        <w:t>– 1 godzina zegarowa, dwa razy w tygodniu, łącznie do 30.06.2018 – 110 godzin.</w:t>
      </w:r>
      <w:r w:rsidR="00C770F1" w:rsidRPr="00C770F1">
        <w:rPr>
          <w:rFonts w:eastAsia="Calibri"/>
          <w:sz w:val="22"/>
          <w:szCs w:val="22"/>
          <w:lang w:eastAsia="en-US"/>
        </w:rPr>
        <w:t xml:space="preserve"> </w:t>
      </w:r>
      <w:r w:rsidR="005C1C06">
        <w:rPr>
          <w:rFonts w:eastAsia="Calibri"/>
          <w:sz w:val="22"/>
          <w:szCs w:val="22"/>
          <w:lang w:eastAsia="en-US"/>
        </w:rPr>
        <w:t>Zajęcia dla ok. 25 osób (w podziale na grupy)</w:t>
      </w:r>
      <w:r w:rsidR="00C770F1">
        <w:rPr>
          <w:rFonts w:eastAsia="Calibri"/>
          <w:sz w:val="22"/>
          <w:szCs w:val="22"/>
          <w:lang w:eastAsia="en-US"/>
        </w:rPr>
        <w:t>.</w:t>
      </w:r>
    </w:p>
    <w:p w:rsidR="00456F12" w:rsidRPr="009C31BA" w:rsidRDefault="00456F12" w:rsidP="00456F12">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500BA2" w:rsidRDefault="00500BA2" w:rsidP="00500BA2">
      <w:pPr>
        <w:spacing w:line="360" w:lineRule="auto"/>
        <w:ind w:left="1276" w:hanging="1276"/>
        <w:jc w:val="both"/>
        <w:rPr>
          <w:rFonts w:eastAsia="Calibri"/>
          <w:sz w:val="22"/>
          <w:szCs w:val="22"/>
          <w:lang w:eastAsia="en-US"/>
        </w:rPr>
      </w:pPr>
      <w:r>
        <w:rPr>
          <w:rFonts w:eastAsia="Calibri"/>
          <w:sz w:val="22"/>
          <w:szCs w:val="22"/>
          <w:lang w:eastAsia="en-US"/>
        </w:rPr>
        <w:t xml:space="preserve">Część 11. </w:t>
      </w:r>
      <w:r>
        <w:rPr>
          <w:rFonts w:eastAsia="Calibri"/>
          <w:sz w:val="22"/>
          <w:szCs w:val="22"/>
          <w:lang w:eastAsia="en-US"/>
        </w:rPr>
        <w:tab/>
      </w:r>
      <w:r w:rsidRPr="001B5E2C">
        <w:rPr>
          <w:rFonts w:eastAsia="Calibri"/>
          <w:sz w:val="22"/>
          <w:szCs w:val="22"/>
          <w:lang w:eastAsia="en-US"/>
        </w:rPr>
        <w:t xml:space="preserve">Zajęcia </w:t>
      </w:r>
      <w:r>
        <w:rPr>
          <w:rFonts w:eastAsia="Calibri"/>
          <w:sz w:val="22"/>
          <w:szCs w:val="22"/>
          <w:lang w:eastAsia="en-US"/>
        </w:rPr>
        <w:t xml:space="preserve">z </w:t>
      </w:r>
      <w:proofErr w:type="spellStart"/>
      <w:r>
        <w:rPr>
          <w:rFonts w:eastAsia="Calibri"/>
          <w:sz w:val="22"/>
          <w:szCs w:val="22"/>
          <w:lang w:eastAsia="en-US"/>
        </w:rPr>
        <w:t>logorytmiki</w:t>
      </w:r>
      <w:proofErr w:type="spellEnd"/>
      <w:r w:rsidRPr="001B5E2C">
        <w:rPr>
          <w:rFonts w:eastAsia="Calibri"/>
          <w:sz w:val="22"/>
          <w:szCs w:val="22"/>
          <w:lang w:eastAsia="en-US"/>
        </w:rPr>
        <w:t xml:space="preserve"> w </w:t>
      </w:r>
      <w:r w:rsidRPr="001B5E2C">
        <w:rPr>
          <w:sz w:val="22"/>
          <w:szCs w:val="22"/>
        </w:rPr>
        <w:t>Przedszkolu Publicznym</w:t>
      </w:r>
      <w:r>
        <w:rPr>
          <w:sz w:val="22"/>
          <w:szCs w:val="22"/>
        </w:rPr>
        <w:t xml:space="preserve"> nr 3</w:t>
      </w:r>
      <w:r w:rsidRPr="001B5E2C">
        <w:rPr>
          <w:sz w:val="22"/>
          <w:szCs w:val="22"/>
        </w:rPr>
        <w:t>, 49-300</w:t>
      </w:r>
      <w:r w:rsidRPr="007E03F0">
        <w:t xml:space="preserve"> </w:t>
      </w:r>
      <w:r w:rsidRPr="001B5E2C">
        <w:rPr>
          <w:sz w:val="22"/>
          <w:szCs w:val="22"/>
        </w:rPr>
        <w:t xml:space="preserve">Brzeg, </w:t>
      </w:r>
      <w:r>
        <w:rPr>
          <w:sz w:val="22"/>
          <w:szCs w:val="22"/>
        </w:rPr>
        <w:t xml:space="preserve">ul. </w:t>
      </w:r>
      <w:r w:rsidRPr="00683028">
        <w:rPr>
          <w:sz w:val="22"/>
          <w:szCs w:val="22"/>
        </w:rPr>
        <w:t>Zielona 23</w:t>
      </w:r>
      <w:r>
        <w:rPr>
          <w:sz w:val="22"/>
          <w:szCs w:val="22"/>
        </w:rPr>
        <w:t xml:space="preserve"> </w:t>
      </w:r>
      <w:r w:rsidRPr="001B5E2C">
        <w:rPr>
          <w:rFonts w:eastAsia="Calibri"/>
          <w:sz w:val="22"/>
          <w:szCs w:val="22"/>
          <w:lang w:eastAsia="en-US"/>
        </w:rPr>
        <w:t xml:space="preserve">– </w:t>
      </w:r>
      <w:r w:rsidRPr="0046030D">
        <w:rPr>
          <w:rFonts w:eastAsia="Calibri"/>
          <w:sz w:val="22"/>
          <w:szCs w:val="22"/>
          <w:lang w:eastAsia="en-US"/>
        </w:rPr>
        <w:t xml:space="preserve"> 0,5 godziny (30 minut), dwa razy w tygodniu, łącznie do 30.06.2018 – 55 godzin.</w:t>
      </w:r>
      <w:r w:rsidR="00C770F1" w:rsidRPr="00C770F1">
        <w:rPr>
          <w:rFonts w:eastAsia="Calibri"/>
          <w:sz w:val="22"/>
          <w:szCs w:val="22"/>
          <w:lang w:eastAsia="en-US"/>
        </w:rPr>
        <w:t xml:space="preserve"> </w:t>
      </w:r>
      <w:r w:rsidR="00C770F1">
        <w:rPr>
          <w:rFonts w:eastAsia="Calibri"/>
          <w:sz w:val="22"/>
          <w:szCs w:val="22"/>
          <w:lang w:eastAsia="en-US"/>
        </w:rPr>
        <w:t xml:space="preserve">Zajęcia dla grupy </w:t>
      </w:r>
      <w:r w:rsidR="00A070FE">
        <w:rPr>
          <w:rFonts w:eastAsia="Calibri"/>
          <w:sz w:val="22"/>
          <w:szCs w:val="22"/>
          <w:lang w:eastAsia="en-US"/>
        </w:rPr>
        <w:t xml:space="preserve">ok. </w:t>
      </w:r>
      <w:r w:rsidR="00C770F1">
        <w:rPr>
          <w:rFonts w:eastAsia="Calibri"/>
          <w:sz w:val="22"/>
          <w:szCs w:val="22"/>
          <w:lang w:eastAsia="en-US"/>
        </w:rPr>
        <w:t>25 osobowej.</w:t>
      </w:r>
    </w:p>
    <w:p w:rsidR="00456F12" w:rsidRPr="009C31BA" w:rsidRDefault="00456F12" w:rsidP="00456F12">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816C34" w:rsidRDefault="00816C34" w:rsidP="00816C34">
      <w:pPr>
        <w:spacing w:line="360" w:lineRule="auto"/>
        <w:ind w:left="1276" w:hanging="1276"/>
        <w:jc w:val="both"/>
        <w:rPr>
          <w:rFonts w:eastAsia="Calibri"/>
          <w:sz w:val="22"/>
          <w:szCs w:val="22"/>
          <w:lang w:eastAsia="en-US"/>
        </w:rPr>
      </w:pPr>
      <w:r>
        <w:rPr>
          <w:rFonts w:eastAsia="Calibri"/>
          <w:sz w:val="22"/>
          <w:szCs w:val="22"/>
          <w:lang w:eastAsia="en-US"/>
        </w:rPr>
        <w:t xml:space="preserve">Część 12. </w:t>
      </w:r>
      <w:r>
        <w:rPr>
          <w:rFonts w:eastAsia="Calibri"/>
          <w:sz w:val="22"/>
          <w:szCs w:val="22"/>
          <w:lang w:eastAsia="en-US"/>
        </w:rPr>
        <w:tab/>
      </w:r>
      <w:r w:rsidRPr="001B5E2C">
        <w:rPr>
          <w:rFonts w:eastAsia="Calibri"/>
          <w:sz w:val="22"/>
          <w:szCs w:val="22"/>
          <w:lang w:eastAsia="en-US"/>
        </w:rPr>
        <w:t xml:space="preserve">Zajęcia </w:t>
      </w:r>
      <w:r>
        <w:rPr>
          <w:rFonts w:eastAsia="Calibri"/>
          <w:sz w:val="22"/>
          <w:szCs w:val="22"/>
          <w:lang w:eastAsia="en-US"/>
        </w:rPr>
        <w:t>z języka migowego</w:t>
      </w:r>
      <w:r w:rsidRPr="001B5E2C">
        <w:rPr>
          <w:rFonts w:eastAsia="Calibri"/>
          <w:sz w:val="22"/>
          <w:szCs w:val="22"/>
          <w:lang w:eastAsia="en-US"/>
        </w:rPr>
        <w:t xml:space="preserve"> w </w:t>
      </w:r>
      <w:r w:rsidRPr="001B5E2C">
        <w:rPr>
          <w:sz w:val="22"/>
          <w:szCs w:val="22"/>
        </w:rPr>
        <w:t>Przedszkolu Publicznym</w:t>
      </w:r>
      <w:r>
        <w:rPr>
          <w:sz w:val="22"/>
          <w:szCs w:val="22"/>
        </w:rPr>
        <w:t xml:space="preserve"> nr 3</w:t>
      </w:r>
      <w:r w:rsidRPr="001B5E2C">
        <w:rPr>
          <w:sz w:val="22"/>
          <w:szCs w:val="22"/>
        </w:rPr>
        <w:t>, 49-300</w:t>
      </w:r>
      <w:r w:rsidRPr="007E03F0">
        <w:t xml:space="preserve"> </w:t>
      </w:r>
      <w:r w:rsidRPr="001B5E2C">
        <w:rPr>
          <w:sz w:val="22"/>
          <w:szCs w:val="22"/>
        </w:rPr>
        <w:t xml:space="preserve">Brzeg, </w:t>
      </w:r>
      <w:r>
        <w:rPr>
          <w:sz w:val="22"/>
          <w:szCs w:val="22"/>
        </w:rPr>
        <w:t xml:space="preserve">ul. </w:t>
      </w:r>
      <w:r w:rsidRPr="00683028">
        <w:rPr>
          <w:sz w:val="22"/>
          <w:szCs w:val="22"/>
        </w:rPr>
        <w:t>Zielona 23</w:t>
      </w:r>
      <w:r>
        <w:rPr>
          <w:sz w:val="22"/>
          <w:szCs w:val="22"/>
        </w:rPr>
        <w:t xml:space="preserve"> </w:t>
      </w:r>
      <w:r w:rsidRPr="001B5E2C">
        <w:rPr>
          <w:rFonts w:eastAsia="Calibri"/>
          <w:sz w:val="22"/>
          <w:szCs w:val="22"/>
          <w:lang w:eastAsia="en-US"/>
        </w:rPr>
        <w:t xml:space="preserve">– </w:t>
      </w:r>
      <w:r w:rsidRPr="0046030D">
        <w:rPr>
          <w:rFonts w:eastAsia="Calibri"/>
          <w:sz w:val="22"/>
          <w:szCs w:val="22"/>
          <w:lang w:eastAsia="en-US"/>
        </w:rPr>
        <w:t xml:space="preserve"> 0,5 godziny (30 minut), dwa razy w tygodniu, łącznie do 30.06.2018 – 55 godzin.</w:t>
      </w:r>
      <w:r w:rsidR="00C770F1" w:rsidRPr="00C770F1">
        <w:rPr>
          <w:rFonts w:eastAsia="Calibri"/>
          <w:sz w:val="22"/>
          <w:szCs w:val="22"/>
          <w:lang w:eastAsia="en-US"/>
        </w:rPr>
        <w:t xml:space="preserve"> </w:t>
      </w:r>
      <w:r w:rsidR="00C770F1">
        <w:rPr>
          <w:rFonts w:eastAsia="Calibri"/>
          <w:sz w:val="22"/>
          <w:szCs w:val="22"/>
          <w:lang w:eastAsia="en-US"/>
        </w:rPr>
        <w:t xml:space="preserve">Zajęcia dla grupy </w:t>
      </w:r>
      <w:r w:rsidR="00A070FE">
        <w:rPr>
          <w:rFonts w:eastAsia="Calibri"/>
          <w:sz w:val="22"/>
          <w:szCs w:val="22"/>
          <w:lang w:eastAsia="en-US"/>
        </w:rPr>
        <w:t xml:space="preserve">ok. </w:t>
      </w:r>
      <w:r w:rsidR="00C770F1">
        <w:rPr>
          <w:rFonts w:eastAsia="Calibri"/>
          <w:sz w:val="22"/>
          <w:szCs w:val="22"/>
          <w:lang w:eastAsia="en-US"/>
        </w:rPr>
        <w:t>25 osobowej.</w:t>
      </w:r>
    </w:p>
    <w:p w:rsidR="00456F12" w:rsidRPr="009C31BA" w:rsidRDefault="00456F12" w:rsidP="00456F12">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FA63C2" w:rsidRDefault="00FA63C2" w:rsidP="00FA63C2">
      <w:pPr>
        <w:spacing w:line="360" w:lineRule="auto"/>
        <w:ind w:left="1276" w:hanging="1276"/>
        <w:jc w:val="both"/>
        <w:rPr>
          <w:rFonts w:eastAsia="Calibri"/>
          <w:sz w:val="22"/>
          <w:szCs w:val="22"/>
          <w:lang w:eastAsia="en-US"/>
        </w:rPr>
      </w:pPr>
      <w:r>
        <w:rPr>
          <w:rFonts w:eastAsia="Calibri"/>
          <w:sz w:val="22"/>
          <w:szCs w:val="22"/>
          <w:lang w:eastAsia="en-US"/>
        </w:rPr>
        <w:t xml:space="preserve">Część 13. </w:t>
      </w:r>
      <w:r>
        <w:rPr>
          <w:rFonts w:eastAsia="Calibri"/>
          <w:sz w:val="22"/>
          <w:szCs w:val="22"/>
          <w:lang w:eastAsia="en-US"/>
        </w:rPr>
        <w:tab/>
      </w:r>
      <w:r w:rsidRPr="00FA63C2">
        <w:rPr>
          <w:rFonts w:eastAsia="Calibri"/>
          <w:sz w:val="22"/>
          <w:szCs w:val="22"/>
          <w:lang w:eastAsia="en-US"/>
        </w:rPr>
        <w:t>Zajęcia z informatyki/programowan</w:t>
      </w:r>
      <w:r>
        <w:rPr>
          <w:rFonts w:eastAsia="Calibri"/>
          <w:sz w:val="22"/>
          <w:szCs w:val="22"/>
          <w:lang w:eastAsia="en-US"/>
        </w:rPr>
        <w:t>ia w Przedszkolu Publicznym nr 4</w:t>
      </w:r>
      <w:r w:rsidRPr="00FA63C2">
        <w:rPr>
          <w:rFonts w:eastAsia="Calibri"/>
          <w:sz w:val="22"/>
          <w:szCs w:val="22"/>
          <w:lang w:eastAsia="en-US"/>
        </w:rPr>
        <w:t xml:space="preserve">, 49-300 Brzeg, </w:t>
      </w:r>
      <w:r w:rsidRPr="00683028">
        <w:rPr>
          <w:sz w:val="22"/>
          <w:szCs w:val="22"/>
        </w:rPr>
        <w:t>ul. Chrobrego 37</w:t>
      </w:r>
      <w:r>
        <w:rPr>
          <w:sz w:val="22"/>
          <w:szCs w:val="22"/>
        </w:rPr>
        <w:t xml:space="preserve"> </w:t>
      </w:r>
      <w:r w:rsidRPr="00FA63C2">
        <w:rPr>
          <w:rFonts w:eastAsia="Calibri"/>
          <w:sz w:val="22"/>
          <w:szCs w:val="22"/>
          <w:lang w:eastAsia="en-US"/>
        </w:rPr>
        <w:t>– 1 godzina zegarowa, dwa razy w tygodniu, łącznie do 30.06.2018 – 110 godzin.</w:t>
      </w:r>
      <w:r w:rsidR="00C770F1" w:rsidRPr="00C770F1">
        <w:rPr>
          <w:rFonts w:eastAsia="Calibri"/>
          <w:sz w:val="22"/>
          <w:szCs w:val="22"/>
          <w:lang w:eastAsia="en-US"/>
        </w:rPr>
        <w:t xml:space="preserve"> </w:t>
      </w:r>
      <w:r w:rsidR="00C770F1">
        <w:rPr>
          <w:rFonts w:eastAsia="Calibri"/>
          <w:sz w:val="22"/>
          <w:szCs w:val="22"/>
          <w:lang w:eastAsia="en-US"/>
        </w:rPr>
        <w:t xml:space="preserve">Zajęcia dla grupy </w:t>
      </w:r>
      <w:r w:rsidR="00A070FE">
        <w:rPr>
          <w:rFonts w:eastAsia="Calibri"/>
          <w:sz w:val="22"/>
          <w:szCs w:val="22"/>
          <w:lang w:eastAsia="en-US"/>
        </w:rPr>
        <w:t xml:space="preserve">ok. </w:t>
      </w:r>
      <w:r w:rsidR="00C770F1">
        <w:rPr>
          <w:rFonts w:eastAsia="Calibri"/>
          <w:sz w:val="22"/>
          <w:szCs w:val="22"/>
          <w:lang w:eastAsia="en-US"/>
        </w:rPr>
        <w:t>25 osobowej.</w:t>
      </w:r>
    </w:p>
    <w:p w:rsidR="00456F12" w:rsidRPr="009C31BA" w:rsidRDefault="00456F12" w:rsidP="00456F12">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FA63C2" w:rsidRDefault="00FA63C2" w:rsidP="00FA63C2">
      <w:pPr>
        <w:spacing w:line="360" w:lineRule="auto"/>
        <w:ind w:left="1276" w:hanging="1276"/>
        <w:jc w:val="both"/>
        <w:rPr>
          <w:rFonts w:eastAsia="Calibri"/>
          <w:sz w:val="22"/>
          <w:szCs w:val="22"/>
          <w:lang w:eastAsia="en-US"/>
        </w:rPr>
      </w:pPr>
      <w:r>
        <w:rPr>
          <w:rFonts w:eastAsia="Calibri"/>
          <w:sz w:val="22"/>
          <w:szCs w:val="22"/>
          <w:lang w:eastAsia="en-US"/>
        </w:rPr>
        <w:t xml:space="preserve">Część 14. </w:t>
      </w:r>
      <w:r>
        <w:rPr>
          <w:rFonts w:eastAsia="Calibri"/>
          <w:sz w:val="22"/>
          <w:szCs w:val="22"/>
          <w:lang w:eastAsia="en-US"/>
        </w:rPr>
        <w:tab/>
      </w:r>
      <w:r w:rsidRPr="00FA63C2">
        <w:rPr>
          <w:rFonts w:eastAsia="Calibri"/>
          <w:sz w:val="22"/>
          <w:szCs w:val="22"/>
          <w:lang w:eastAsia="en-US"/>
        </w:rPr>
        <w:t>Z</w:t>
      </w:r>
      <w:r>
        <w:rPr>
          <w:rFonts w:eastAsia="Calibri"/>
          <w:sz w:val="22"/>
          <w:szCs w:val="22"/>
          <w:lang w:eastAsia="en-US"/>
        </w:rPr>
        <w:t>ajęcia szachowe w Przedszkolu Publicznym nr 4</w:t>
      </w:r>
      <w:r w:rsidRPr="00FA63C2">
        <w:rPr>
          <w:rFonts w:eastAsia="Calibri"/>
          <w:sz w:val="22"/>
          <w:szCs w:val="22"/>
          <w:lang w:eastAsia="en-US"/>
        </w:rPr>
        <w:t xml:space="preserve">, 49-300 Brzeg, </w:t>
      </w:r>
      <w:r w:rsidRPr="00683028">
        <w:rPr>
          <w:sz w:val="22"/>
          <w:szCs w:val="22"/>
        </w:rPr>
        <w:t>ul. Chrobrego 37</w:t>
      </w:r>
      <w:r>
        <w:rPr>
          <w:sz w:val="22"/>
          <w:szCs w:val="22"/>
        </w:rPr>
        <w:t xml:space="preserve"> </w:t>
      </w:r>
      <w:r w:rsidRPr="00FA63C2">
        <w:rPr>
          <w:rFonts w:eastAsia="Calibri"/>
          <w:sz w:val="22"/>
          <w:szCs w:val="22"/>
          <w:lang w:eastAsia="en-US"/>
        </w:rPr>
        <w:t>– 1 godzina zegarowa, dwa razy w tygodniu, łącznie do 30.06.2018 – 110 godzin.</w:t>
      </w:r>
      <w:r w:rsidR="00C770F1" w:rsidRPr="00C770F1">
        <w:rPr>
          <w:rFonts w:eastAsia="Calibri"/>
          <w:sz w:val="22"/>
          <w:szCs w:val="22"/>
          <w:lang w:eastAsia="en-US"/>
        </w:rPr>
        <w:t xml:space="preserve"> </w:t>
      </w:r>
      <w:r w:rsidR="005C1C06">
        <w:rPr>
          <w:rFonts w:eastAsia="Calibri"/>
          <w:sz w:val="22"/>
          <w:szCs w:val="22"/>
          <w:lang w:eastAsia="en-US"/>
        </w:rPr>
        <w:t>Zajęcia dla ok. 25 osób (w podziale na grupy)</w:t>
      </w:r>
      <w:r w:rsidR="00C770F1">
        <w:rPr>
          <w:rFonts w:eastAsia="Calibri"/>
          <w:sz w:val="22"/>
          <w:szCs w:val="22"/>
          <w:lang w:eastAsia="en-US"/>
        </w:rPr>
        <w:t>.</w:t>
      </w:r>
    </w:p>
    <w:p w:rsidR="00456F12" w:rsidRPr="009C31BA" w:rsidRDefault="00456F12" w:rsidP="00456F12">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242888" w:rsidRDefault="00242888" w:rsidP="00242888">
      <w:pPr>
        <w:spacing w:line="360" w:lineRule="auto"/>
        <w:ind w:left="1276" w:hanging="1276"/>
        <w:jc w:val="both"/>
        <w:rPr>
          <w:rFonts w:eastAsia="Calibri"/>
          <w:sz w:val="22"/>
          <w:szCs w:val="22"/>
          <w:lang w:eastAsia="en-US"/>
        </w:rPr>
      </w:pPr>
      <w:r>
        <w:rPr>
          <w:rFonts w:eastAsia="Calibri"/>
          <w:sz w:val="22"/>
          <w:szCs w:val="22"/>
          <w:lang w:eastAsia="en-US"/>
        </w:rPr>
        <w:t xml:space="preserve">Część 15. </w:t>
      </w:r>
      <w:r>
        <w:rPr>
          <w:rFonts w:eastAsia="Calibri"/>
          <w:sz w:val="22"/>
          <w:szCs w:val="22"/>
          <w:lang w:eastAsia="en-US"/>
        </w:rPr>
        <w:tab/>
      </w:r>
      <w:r w:rsidRPr="00FA63C2">
        <w:rPr>
          <w:rFonts w:eastAsia="Calibri"/>
          <w:sz w:val="22"/>
          <w:szCs w:val="22"/>
          <w:lang w:eastAsia="en-US"/>
        </w:rPr>
        <w:t>Z</w:t>
      </w:r>
      <w:r>
        <w:rPr>
          <w:rFonts w:eastAsia="Calibri"/>
          <w:sz w:val="22"/>
          <w:szCs w:val="22"/>
          <w:lang w:eastAsia="en-US"/>
        </w:rPr>
        <w:t xml:space="preserve">ajęcia z </w:t>
      </w:r>
      <w:proofErr w:type="spellStart"/>
      <w:r>
        <w:rPr>
          <w:rFonts w:eastAsia="Calibri"/>
          <w:sz w:val="22"/>
          <w:szCs w:val="22"/>
          <w:lang w:eastAsia="en-US"/>
        </w:rPr>
        <w:t>logorytmiki</w:t>
      </w:r>
      <w:proofErr w:type="spellEnd"/>
      <w:r>
        <w:rPr>
          <w:rFonts w:eastAsia="Calibri"/>
          <w:sz w:val="22"/>
          <w:szCs w:val="22"/>
          <w:lang w:eastAsia="en-US"/>
        </w:rPr>
        <w:t xml:space="preserve"> w Przedszkolu Publicznym nr 4</w:t>
      </w:r>
      <w:r w:rsidRPr="00FA63C2">
        <w:rPr>
          <w:rFonts w:eastAsia="Calibri"/>
          <w:sz w:val="22"/>
          <w:szCs w:val="22"/>
          <w:lang w:eastAsia="en-US"/>
        </w:rPr>
        <w:t xml:space="preserve">, 49-300 Brzeg, </w:t>
      </w:r>
      <w:r w:rsidRPr="00683028">
        <w:rPr>
          <w:sz w:val="22"/>
          <w:szCs w:val="22"/>
        </w:rPr>
        <w:t>ul. Chrobrego 37</w:t>
      </w:r>
      <w:r>
        <w:rPr>
          <w:sz w:val="22"/>
          <w:szCs w:val="22"/>
        </w:rPr>
        <w:t xml:space="preserve"> </w:t>
      </w:r>
      <w:r w:rsidRPr="00FA63C2">
        <w:rPr>
          <w:rFonts w:eastAsia="Calibri"/>
          <w:sz w:val="22"/>
          <w:szCs w:val="22"/>
          <w:lang w:eastAsia="en-US"/>
        </w:rPr>
        <w:t xml:space="preserve">– </w:t>
      </w:r>
      <w:r w:rsidRPr="0046030D">
        <w:rPr>
          <w:rFonts w:eastAsia="Calibri"/>
          <w:sz w:val="22"/>
          <w:szCs w:val="22"/>
          <w:lang w:eastAsia="en-US"/>
        </w:rPr>
        <w:t>0,5 godziny (30 minut), dwa razy w tygodniu, łącznie do 30.06.2018 – 55 godzin.</w:t>
      </w:r>
      <w:r w:rsidR="00C770F1" w:rsidRPr="00C770F1">
        <w:rPr>
          <w:rFonts w:eastAsia="Calibri"/>
          <w:sz w:val="22"/>
          <w:szCs w:val="22"/>
          <w:lang w:eastAsia="en-US"/>
        </w:rPr>
        <w:t xml:space="preserve"> </w:t>
      </w:r>
      <w:r w:rsidR="00C770F1">
        <w:rPr>
          <w:rFonts w:eastAsia="Calibri"/>
          <w:sz w:val="22"/>
          <w:szCs w:val="22"/>
          <w:lang w:eastAsia="en-US"/>
        </w:rPr>
        <w:t>Zajęcia dla grupy</w:t>
      </w:r>
      <w:r w:rsidR="00E701F8">
        <w:rPr>
          <w:rFonts w:eastAsia="Calibri"/>
          <w:sz w:val="22"/>
          <w:szCs w:val="22"/>
          <w:lang w:eastAsia="en-US"/>
        </w:rPr>
        <w:t xml:space="preserve"> ok.</w:t>
      </w:r>
      <w:r w:rsidR="00C770F1">
        <w:rPr>
          <w:rFonts w:eastAsia="Calibri"/>
          <w:sz w:val="22"/>
          <w:szCs w:val="22"/>
          <w:lang w:eastAsia="en-US"/>
        </w:rPr>
        <w:t xml:space="preserve"> 25 osobowej.</w:t>
      </w:r>
    </w:p>
    <w:p w:rsidR="00456F12" w:rsidRPr="009C31BA" w:rsidRDefault="00456F12" w:rsidP="00456F12">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9866AA" w:rsidRPr="009866AA" w:rsidRDefault="009866AA" w:rsidP="009866AA">
      <w:pPr>
        <w:spacing w:line="360" w:lineRule="auto"/>
        <w:ind w:left="1276" w:hanging="1276"/>
        <w:jc w:val="both"/>
        <w:rPr>
          <w:rFonts w:eastAsia="Calibri"/>
          <w:sz w:val="22"/>
          <w:szCs w:val="22"/>
          <w:lang w:eastAsia="en-US"/>
        </w:rPr>
      </w:pPr>
      <w:r w:rsidRPr="009866AA">
        <w:rPr>
          <w:rFonts w:eastAsia="Calibri"/>
          <w:sz w:val="22"/>
          <w:szCs w:val="22"/>
          <w:lang w:eastAsia="en-US"/>
        </w:rPr>
        <w:t>Część  1</w:t>
      </w:r>
      <w:r>
        <w:rPr>
          <w:rFonts w:eastAsia="Calibri"/>
          <w:sz w:val="22"/>
          <w:szCs w:val="22"/>
          <w:lang w:eastAsia="en-US"/>
        </w:rPr>
        <w:t>6</w:t>
      </w:r>
      <w:r w:rsidRPr="009866AA">
        <w:rPr>
          <w:rFonts w:eastAsia="Calibri"/>
          <w:sz w:val="22"/>
          <w:szCs w:val="22"/>
          <w:lang w:eastAsia="en-US"/>
        </w:rPr>
        <w:t>.</w:t>
      </w:r>
      <w:r w:rsidRPr="009866AA">
        <w:rPr>
          <w:rFonts w:eastAsia="Calibri"/>
          <w:sz w:val="22"/>
          <w:szCs w:val="22"/>
          <w:lang w:eastAsia="en-US"/>
        </w:rPr>
        <w:tab/>
        <w:t xml:space="preserve">Zajęcia z informatyki/programowania w Przedszkolu Publicznym nr </w:t>
      </w:r>
      <w:r>
        <w:rPr>
          <w:rFonts w:eastAsia="Calibri"/>
          <w:sz w:val="22"/>
          <w:szCs w:val="22"/>
          <w:lang w:eastAsia="en-US"/>
        </w:rPr>
        <w:t>5</w:t>
      </w:r>
      <w:r w:rsidRPr="009866AA">
        <w:rPr>
          <w:rFonts w:eastAsia="Calibri"/>
          <w:sz w:val="22"/>
          <w:szCs w:val="22"/>
          <w:lang w:eastAsia="en-US"/>
        </w:rPr>
        <w:t xml:space="preserve">, 49-300 Brzeg, </w:t>
      </w:r>
      <w:r w:rsidRPr="00683028">
        <w:rPr>
          <w:sz w:val="22"/>
          <w:szCs w:val="22"/>
        </w:rPr>
        <w:t>ul.  Monte Casino 1</w:t>
      </w:r>
      <w:r w:rsidRPr="009866AA">
        <w:rPr>
          <w:rFonts w:eastAsia="Calibri"/>
          <w:sz w:val="22"/>
          <w:szCs w:val="22"/>
          <w:lang w:eastAsia="en-US"/>
        </w:rPr>
        <w:t xml:space="preserve"> – 1 godzina zegarowa, dwa razy w tygodniu, łącznie do 30.06.2018 – 110 godzin.</w:t>
      </w:r>
      <w:r w:rsidR="00C770F1" w:rsidRPr="00C770F1">
        <w:rPr>
          <w:rFonts w:eastAsia="Calibri"/>
          <w:sz w:val="22"/>
          <w:szCs w:val="22"/>
          <w:lang w:eastAsia="en-US"/>
        </w:rPr>
        <w:t xml:space="preserve"> </w:t>
      </w:r>
      <w:r w:rsidR="00C770F1">
        <w:rPr>
          <w:rFonts w:eastAsia="Calibri"/>
          <w:sz w:val="22"/>
          <w:szCs w:val="22"/>
          <w:lang w:eastAsia="en-US"/>
        </w:rPr>
        <w:t xml:space="preserve">Zajęcia dla grupy </w:t>
      </w:r>
      <w:r w:rsidR="00E701F8">
        <w:rPr>
          <w:rFonts w:eastAsia="Calibri"/>
          <w:sz w:val="22"/>
          <w:szCs w:val="22"/>
          <w:lang w:eastAsia="en-US"/>
        </w:rPr>
        <w:t xml:space="preserve">ok. </w:t>
      </w:r>
      <w:r w:rsidR="00C770F1">
        <w:rPr>
          <w:rFonts w:eastAsia="Calibri"/>
          <w:sz w:val="22"/>
          <w:szCs w:val="22"/>
          <w:lang w:eastAsia="en-US"/>
        </w:rPr>
        <w:t>25 osobowej.</w:t>
      </w:r>
    </w:p>
    <w:p w:rsidR="00456F12" w:rsidRPr="009C31BA" w:rsidRDefault="00456F12" w:rsidP="00456F12">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283DFE" w:rsidRPr="009866AA" w:rsidRDefault="00283DFE" w:rsidP="00283DFE">
      <w:pPr>
        <w:spacing w:line="360" w:lineRule="auto"/>
        <w:ind w:left="1276" w:hanging="1276"/>
        <w:jc w:val="both"/>
        <w:rPr>
          <w:rFonts w:eastAsia="Calibri"/>
          <w:sz w:val="22"/>
          <w:szCs w:val="22"/>
          <w:lang w:eastAsia="en-US"/>
        </w:rPr>
      </w:pPr>
      <w:r w:rsidRPr="009866AA">
        <w:rPr>
          <w:rFonts w:eastAsia="Calibri"/>
          <w:sz w:val="22"/>
          <w:szCs w:val="22"/>
          <w:lang w:eastAsia="en-US"/>
        </w:rPr>
        <w:t>Część  1</w:t>
      </w:r>
      <w:r>
        <w:rPr>
          <w:rFonts w:eastAsia="Calibri"/>
          <w:sz w:val="22"/>
          <w:szCs w:val="22"/>
          <w:lang w:eastAsia="en-US"/>
        </w:rPr>
        <w:t>7</w:t>
      </w:r>
      <w:r w:rsidRPr="009866AA">
        <w:rPr>
          <w:rFonts w:eastAsia="Calibri"/>
          <w:sz w:val="22"/>
          <w:szCs w:val="22"/>
          <w:lang w:eastAsia="en-US"/>
        </w:rPr>
        <w:t>.</w:t>
      </w:r>
      <w:r w:rsidRPr="009866AA">
        <w:rPr>
          <w:rFonts w:eastAsia="Calibri"/>
          <w:sz w:val="22"/>
          <w:szCs w:val="22"/>
          <w:lang w:eastAsia="en-US"/>
        </w:rPr>
        <w:tab/>
        <w:t xml:space="preserve">Zajęcia </w:t>
      </w:r>
      <w:r>
        <w:rPr>
          <w:rFonts w:eastAsia="Calibri"/>
          <w:sz w:val="22"/>
          <w:szCs w:val="22"/>
          <w:lang w:eastAsia="en-US"/>
        </w:rPr>
        <w:t>szachowe</w:t>
      </w:r>
      <w:r w:rsidRPr="009866AA">
        <w:rPr>
          <w:rFonts w:eastAsia="Calibri"/>
          <w:sz w:val="22"/>
          <w:szCs w:val="22"/>
          <w:lang w:eastAsia="en-US"/>
        </w:rPr>
        <w:t xml:space="preserve"> w Przedszkolu Publicznym nr </w:t>
      </w:r>
      <w:r>
        <w:rPr>
          <w:rFonts w:eastAsia="Calibri"/>
          <w:sz w:val="22"/>
          <w:szCs w:val="22"/>
          <w:lang w:eastAsia="en-US"/>
        </w:rPr>
        <w:t>5</w:t>
      </w:r>
      <w:r w:rsidRPr="009866AA">
        <w:rPr>
          <w:rFonts w:eastAsia="Calibri"/>
          <w:sz w:val="22"/>
          <w:szCs w:val="22"/>
          <w:lang w:eastAsia="en-US"/>
        </w:rPr>
        <w:t xml:space="preserve">, 49-300 Brzeg, </w:t>
      </w:r>
      <w:r w:rsidRPr="00683028">
        <w:rPr>
          <w:sz w:val="22"/>
          <w:szCs w:val="22"/>
        </w:rPr>
        <w:t>ul.  Monte Casino 1</w:t>
      </w:r>
      <w:r w:rsidRPr="009866AA">
        <w:rPr>
          <w:rFonts w:eastAsia="Calibri"/>
          <w:sz w:val="22"/>
          <w:szCs w:val="22"/>
          <w:lang w:eastAsia="en-US"/>
        </w:rPr>
        <w:t xml:space="preserve"> – 1 godzina zegarowa, dwa razy w tygodniu, łącznie do 30.06.2018 – 110 godzin.</w:t>
      </w:r>
      <w:r w:rsidR="00C770F1" w:rsidRPr="00C770F1">
        <w:rPr>
          <w:rFonts w:eastAsia="Calibri"/>
          <w:sz w:val="22"/>
          <w:szCs w:val="22"/>
          <w:lang w:eastAsia="en-US"/>
        </w:rPr>
        <w:t xml:space="preserve"> </w:t>
      </w:r>
      <w:r w:rsidR="005C1C06">
        <w:rPr>
          <w:rFonts w:eastAsia="Calibri"/>
          <w:sz w:val="22"/>
          <w:szCs w:val="22"/>
          <w:lang w:eastAsia="en-US"/>
        </w:rPr>
        <w:t>Zajęcia dla ok. 25 osób (w podziale na grupy)</w:t>
      </w:r>
      <w:r w:rsidR="00C770F1">
        <w:rPr>
          <w:rFonts w:eastAsia="Calibri"/>
          <w:sz w:val="22"/>
          <w:szCs w:val="22"/>
          <w:lang w:eastAsia="en-US"/>
        </w:rPr>
        <w:t>.</w:t>
      </w:r>
    </w:p>
    <w:p w:rsidR="00456F12" w:rsidRPr="009C31BA" w:rsidRDefault="00456F12" w:rsidP="00456F12">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283DFE" w:rsidRDefault="00283DFE" w:rsidP="00283DFE">
      <w:pPr>
        <w:spacing w:line="360" w:lineRule="auto"/>
        <w:ind w:left="1276" w:hanging="1276"/>
        <w:jc w:val="both"/>
        <w:rPr>
          <w:rFonts w:eastAsia="Calibri"/>
          <w:sz w:val="22"/>
          <w:szCs w:val="22"/>
          <w:lang w:eastAsia="en-US"/>
        </w:rPr>
      </w:pPr>
      <w:r w:rsidRPr="009866AA">
        <w:rPr>
          <w:rFonts w:eastAsia="Calibri"/>
          <w:sz w:val="22"/>
          <w:szCs w:val="22"/>
          <w:lang w:eastAsia="en-US"/>
        </w:rPr>
        <w:lastRenderedPageBreak/>
        <w:t>Część  1</w:t>
      </w:r>
      <w:r>
        <w:rPr>
          <w:rFonts w:eastAsia="Calibri"/>
          <w:sz w:val="22"/>
          <w:szCs w:val="22"/>
          <w:lang w:eastAsia="en-US"/>
        </w:rPr>
        <w:t>8</w:t>
      </w:r>
      <w:r w:rsidRPr="009866AA">
        <w:rPr>
          <w:rFonts w:eastAsia="Calibri"/>
          <w:sz w:val="22"/>
          <w:szCs w:val="22"/>
          <w:lang w:eastAsia="en-US"/>
        </w:rPr>
        <w:t>.</w:t>
      </w:r>
      <w:r w:rsidRPr="009866AA">
        <w:rPr>
          <w:rFonts w:eastAsia="Calibri"/>
          <w:sz w:val="22"/>
          <w:szCs w:val="22"/>
          <w:lang w:eastAsia="en-US"/>
        </w:rPr>
        <w:tab/>
        <w:t xml:space="preserve">Zajęcia </w:t>
      </w:r>
      <w:r>
        <w:rPr>
          <w:rFonts w:eastAsia="Calibri"/>
          <w:sz w:val="22"/>
          <w:szCs w:val="22"/>
          <w:lang w:eastAsia="en-US"/>
        </w:rPr>
        <w:t xml:space="preserve">z </w:t>
      </w:r>
      <w:proofErr w:type="spellStart"/>
      <w:r>
        <w:rPr>
          <w:rFonts w:eastAsia="Calibri"/>
          <w:sz w:val="22"/>
          <w:szCs w:val="22"/>
          <w:lang w:eastAsia="en-US"/>
        </w:rPr>
        <w:t>logorytmiki</w:t>
      </w:r>
      <w:proofErr w:type="spellEnd"/>
      <w:r>
        <w:rPr>
          <w:rFonts w:eastAsia="Calibri"/>
          <w:sz w:val="22"/>
          <w:szCs w:val="22"/>
          <w:lang w:eastAsia="en-US"/>
        </w:rPr>
        <w:t xml:space="preserve"> w</w:t>
      </w:r>
      <w:r w:rsidRPr="009866AA">
        <w:rPr>
          <w:rFonts w:eastAsia="Calibri"/>
          <w:sz w:val="22"/>
          <w:szCs w:val="22"/>
          <w:lang w:eastAsia="en-US"/>
        </w:rPr>
        <w:t xml:space="preserve"> Przedszkolu Publicznym nr </w:t>
      </w:r>
      <w:r>
        <w:rPr>
          <w:rFonts w:eastAsia="Calibri"/>
          <w:sz w:val="22"/>
          <w:szCs w:val="22"/>
          <w:lang w:eastAsia="en-US"/>
        </w:rPr>
        <w:t>5</w:t>
      </w:r>
      <w:r w:rsidRPr="009866AA">
        <w:rPr>
          <w:rFonts w:eastAsia="Calibri"/>
          <w:sz w:val="22"/>
          <w:szCs w:val="22"/>
          <w:lang w:eastAsia="en-US"/>
        </w:rPr>
        <w:t xml:space="preserve">, 49-300 Brzeg, </w:t>
      </w:r>
      <w:r w:rsidRPr="00683028">
        <w:rPr>
          <w:sz w:val="22"/>
          <w:szCs w:val="22"/>
        </w:rPr>
        <w:t>ul.  Monte Casino 1</w:t>
      </w:r>
      <w:r w:rsidRPr="009866AA">
        <w:rPr>
          <w:rFonts w:eastAsia="Calibri"/>
          <w:sz w:val="22"/>
          <w:szCs w:val="22"/>
          <w:lang w:eastAsia="en-US"/>
        </w:rPr>
        <w:t xml:space="preserve"> </w:t>
      </w:r>
      <w:r w:rsidRPr="00FA63C2">
        <w:rPr>
          <w:rFonts w:eastAsia="Calibri"/>
          <w:sz w:val="22"/>
          <w:szCs w:val="22"/>
          <w:lang w:eastAsia="en-US"/>
        </w:rPr>
        <w:t xml:space="preserve">– </w:t>
      </w:r>
      <w:r w:rsidRPr="0046030D">
        <w:rPr>
          <w:rFonts w:eastAsia="Calibri"/>
          <w:sz w:val="22"/>
          <w:szCs w:val="22"/>
          <w:lang w:eastAsia="en-US"/>
        </w:rPr>
        <w:t>0,5 godziny (30 minut), dwa razy w tygodniu, łącznie do 30.06.2018 – 55 godzin.</w:t>
      </w:r>
      <w:r w:rsidR="00C770F1" w:rsidRPr="00C770F1">
        <w:rPr>
          <w:rFonts w:eastAsia="Calibri"/>
          <w:sz w:val="22"/>
          <w:szCs w:val="22"/>
          <w:lang w:eastAsia="en-US"/>
        </w:rPr>
        <w:t xml:space="preserve"> </w:t>
      </w:r>
      <w:r w:rsidR="00C770F1">
        <w:rPr>
          <w:rFonts w:eastAsia="Calibri"/>
          <w:sz w:val="22"/>
          <w:szCs w:val="22"/>
          <w:lang w:eastAsia="en-US"/>
        </w:rPr>
        <w:t xml:space="preserve">Zajęcia dla grupy </w:t>
      </w:r>
      <w:r w:rsidR="00C13277">
        <w:rPr>
          <w:rFonts w:eastAsia="Calibri"/>
          <w:sz w:val="22"/>
          <w:szCs w:val="22"/>
          <w:lang w:eastAsia="en-US"/>
        </w:rPr>
        <w:t xml:space="preserve">ok. </w:t>
      </w:r>
      <w:r w:rsidR="00C770F1">
        <w:rPr>
          <w:rFonts w:eastAsia="Calibri"/>
          <w:sz w:val="22"/>
          <w:szCs w:val="22"/>
          <w:lang w:eastAsia="en-US"/>
        </w:rPr>
        <w:t>25 osobowej.</w:t>
      </w:r>
    </w:p>
    <w:p w:rsidR="00EE0EBC" w:rsidRPr="009C31BA" w:rsidRDefault="00EE0EBC" w:rsidP="00EE0EBC">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D510A9" w:rsidRDefault="00D510A9" w:rsidP="00D510A9">
      <w:pPr>
        <w:spacing w:line="360" w:lineRule="auto"/>
        <w:ind w:left="1276" w:hanging="1276"/>
        <w:jc w:val="both"/>
        <w:rPr>
          <w:rFonts w:eastAsia="Calibri"/>
          <w:sz w:val="22"/>
          <w:szCs w:val="22"/>
          <w:lang w:eastAsia="en-US"/>
        </w:rPr>
      </w:pPr>
      <w:r w:rsidRPr="009866AA">
        <w:rPr>
          <w:rFonts w:eastAsia="Calibri"/>
          <w:sz w:val="22"/>
          <w:szCs w:val="22"/>
          <w:lang w:eastAsia="en-US"/>
        </w:rPr>
        <w:t>Część  1</w:t>
      </w:r>
      <w:r w:rsidR="00505891">
        <w:rPr>
          <w:rFonts w:eastAsia="Calibri"/>
          <w:sz w:val="22"/>
          <w:szCs w:val="22"/>
          <w:lang w:eastAsia="en-US"/>
        </w:rPr>
        <w:t>9</w:t>
      </w:r>
      <w:r w:rsidRPr="009866AA">
        <w:rPr>
          <w:rFonts w:eastAsia="Calibri"/>
          <w:sz w:val="22"/>
          <w:szCs w:val="22"/>
          <w:lang w:eastAsia="en-US"/>
        </w:rPr>
        <w:t>.</w:t>
      </w:r>
      <w:r w:rsidRPr="009866AA">
        <w:rPr>
          <w:rFonts w:eastAsia="Calibri"/>
          <w:sz w:val="22"/>
          <w:szCs w:val="22"/>
          <w:lang w:eastAsia="en-US"/>
        </w:rPr>
        <w:tab/>
      </w:r>
      <w:r w:rsidRPr="00D510A9">
        <w:rPr>
          <w:rFonts w:eastAsia="Calibri"/>
          <w:sz w:val="22"/>
          <w:szCs w:val="22"/>
          <w:lang w:eastAsia="en-US"/>
        </w:rPr>
        <w:t xml:space="preserve">Zajęcia z informatyki/programowania w Przedszkolu Publicznym nr </w:t>
      </w:r>
      <w:r w:rsidR="006A5DEC">
        <w:rPr>
          <w:rFonts w:eastAsia="Calibri"/>
          <w:sz w:val="22"/>
          <w:szCs w:val="22"/>
          <w:lang w:eastAsia="en-US"/>
        </w:rPr>
        <w:t xml:space="preserve">6, 49-300 Brzeg, </w:t>
      </w:r>
      <w:r w:rsidR="006A5DEC" w:rsidRPr="00683028">
        <w:rPr>
          <w:sz w:val="22"/>
          <w:szCs w:val="22"/>
        </w:rPr>
        <w:t>ul. Wysoka</w:t>
      </w:r>
      <w:r w:rsidR="006A5DEC">
        <w:rPr>
          <w:sz w:val="22"/>
          <w:szCs w:val="22"/>
        </w:rPr>
        <w:t xml:space="preserve"> </w:t>
      </w:r>
      <w:r w:rsidR="006A5DEC" w:rsidRPr="00683028">
        <w:rPr>
          <w:sz w:val="22"/>
          <w:szCs w:val="22"/>
        </w:rPr>
        <w:t>1</w:t>
      </w:r>
      <w:r w:rsidR="006A5DEC">
        <w:rPr>
          <w:sz w:val="22"/>
          <w:szCs w:val="22"/>
        </w:rPr>
        <w:t xml:space="preserve"> </w:t>
      </w:r>
      <w:r w:rsidRPr="00D510A9">
        <w:rPr>
          <w:rFonts w:eastAsia="Calibri"/>
          <w:sz w:val="22"/>
          <w:szCs w:val="22"/>
          <w:lang w:eastAsia="en-US"/>
        </w:rPr>
        <w:t>– 1 godzina zegarowa, dwa razy w tygodniu, łącznie do 30.06.2018 – 110 godzin.</w:t>
      </w:r>
      <w:r w:rsidR="00C770F1" w:rsidRPr="00C770F1">
        <w:rPr>
          <w:rFonts w:eastAsia="Calibri"/>
          <w:sz w:val="22"/>
          <w:szCs w:val="22"/>
          <w:lang w:eastAsia="en-US"/>
        </w:rPr>
        <w:t xml:space="preserve"> </w:t>
      </w:r>
      <w:r w:rsidR="00C770F1">
        <w:rPr>
          <w:rFonts w:eastAsia="Calibri"/>
          <w:sz w:val="22"/>
          <w:szCs w:val="22"/>
          <w:lang w:eastAsia="en-US"/>
        </w:rPr>
        <w:t>Zajęcia dla grupy</w:t>
      </w:r>
      <w:r w:rsidR="00C13277">
        <w:rPr>
          <w:rFonts w:eastAsia="Calibri"/>
          <w:sz w:val="22"/>
          <w:szCs w:val="22"/>
          <w:lang w:eastAsia="en-US"/>
        </w:rPr>
        <w:t xml:space="preserve"> ok.</w:t>
      </w:r>
      <w:r w:rsidR="00C770F1">
        <w:rPr>
          <w:rFonts w:eastAsia="Calibri"/>
          <w:sz w:val="22"/>
          <w:szCs w:val="22"/>
          <w:lang w:eastAsia="en-US"/>
        </w:rPr>
        <w:t xml:space="preserve"> 25 osobowej.</w:t>
      </w:r>
    </w:p>
    <w:p w:rsidR="00EE0EBC" w:rsidRPr="009C31BA" w:rsidRDefault="00EE0EBC" w:rsidP="00EE0EBC">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6A5DEC" w:rsidRDefault="00505891" w:rsidP="00505891">
      <w:pPr>
        <w:spacing w:line="360" w:lineRule="auto"/>
        <w:ind w:left="1276" w:hanging="1276"/>
        <w:jc w:val="both"/>
        <w:rPr>
          <w:rFonts w:eastAsia="Calibri"/>
          <w:sz w:val="22"/>
          <w:szCs w:val="22"/>
          <w:lang w:eastAsia="en-US"/>
        </w:rPr>
      </w:pPr>
      <w:r>
        <w:rPr>
          <w:rFonts w:eastAsia="Calibri"/>
          <w:sz w:val="22"/>
          <w:szCs w:val="22"/>
          <w:lang w:eastAsia="en-US"/>
        </w:rPr>
        <w:t>Część  20</w:t>
      </w:r>
      <w:r w:rsidR="006A5DEC" w:rsidRPr="009866AA">
        <w:rPr>
          <w:rFonts w:eastAsia="Calibri"/>
          <w:sz w:val="22"/>
          <w:szCs w:val="22"/>
          <w:lang w:eastAsia="en-US"/>
        </w:rPr>
        <w:t>.</w:t>
      </w:r>
      <w:r w:rsidR="006A5DEC" w:rsidRPr="009866AA">
        <w:rPr>
          <w:rFonts w:eastAsia="Calibri"/>
          <w:sz w:val="22"/>
          <w:szCs w:val="22"/>
          <w:lang w:eastAsia="en-US"/>
        </w:rPr>
        <w:tab/>
      </w:r>
      <w:r w:rsidR="006A5DEC" w:rsidRPr="00D510A9">
        <w:rPr>
          <w:rFonts w:eastAsia="Calibri"/>
          <w:sz w:val="22"/>
          <w:szCs w:val="22"/>
          <w:lang w:eastAsia="en-US"/>
        </w:rPr>
        <w:t xml:space="preserve">Zajęcia </w:t>
      </w:r>
      <w:r>
        <w:rPr>
          <w:rFonts w:eastAsia="Calibri"/>
          <w:sz w:val="22"/>
          <w:szCs w:val="22"/>
          <w:lang w:eastAsia="en-US"/>
        </w:rPr>
        <w:t>z języka angielskiego</w:t>
      </w:r>
      <w:r w:rsidR="006A5DEC" w:rsidRPr="00D510A9">
        <w:rPr>
          <w:rFonts w:eastAsia="Calibri"/>
          <w:sz w:val="22"/>
          <w:szCs w:val="22"/>
          <w:lang w:eastAsia="en-US"/>
        </w:rPr>
        <w:t xml:space="preserve"> w Przedszkolu Publicznym nr </w:t>
      </w:r>
      <w:r w:rsidR="006A5DEC">
        <w:rPr>
          <w:rFonts w:eastAsia="Calibri"/>
          <w:sz w:val="22"/>
          <w:szCs w:val="22"/>
          <w:lang w:eastAsia="en-US"/>
        </w:rPr>
        <w:t xml:space="preserve">6, 49-300 Brzeg, </w:t>
      </w:r>
      <w:r w:rsidR="006A5DEC" w:rsidRPr="00683028">
        <w:rPr>
          <w:sz w:val="22"/>
          <w:szCs w:val="22"/>
        </w:rPr>
        <w:t>ul. Wysoka</w:t>
      </w:r>
      <w:r w:rsidR="006A5DEC">
        <w:rPr>
          <w:sz w:val="22"/>
          <w:szCs w:val="22"/>
        </w:rPr>
        <w:t xml:space="preserve"> </w:t>
      </w:r>
      <w:r w:rsidR="006A5DEC" w:rsidRPr="00683028">
        <w:rPr>
          <w:sz w:val="22"/>
          <w:szCs w:val="22"/>
        </w:rPr>
        <w:t>1</w:t>
      </w:r>
      <w:r w:rsidR="006A5DEC" w:rsidRPr="00D510A9">
        <w:rPr>
          <w:rFonts w:eastAsia="Calibri"/>
          <w:sz w:val="22"/>
          <w:szCs w:val="22"/>
          <w:lang w:eastAsia="en-US"/>
        </w:rPr>
        <w:t xml:space="preserve"> </w:t>
      </w:r>
      <w:r w:rsidRPr="00FA63C2">
        <w:rPr>
          <w:rFonts w:eastAsia="Calibri"/>
          <w:sz w:val="22"/>
          <w:szCs w:val="22"/>
          <w:lang w:eastAsia="en-US"/>
        </w:rPr>
        <w:t xml:space="preserve">– </w:t>
      </w:r>
      <w:r w:rsidRPr="0046030D">
        <w:rPr>
          <w:rFonts w:eastAsia="Calibri"/>
          <w:sz w:val="22"/>
          <w:szCs w:val="22"/>
          <w:lang w:eastAsia="en-US"/>
        </w:rPr>
        <w:t>0,5 godziny (30 minut), dwa razy w tygodniu, łącznie do 30.06.2018 – 55 godzin.</w:t>
      </w:r>
      <w:r w:rsidR="00C770F1" w:rsidRPr="00C770F1">
        <w:rPr>
          <w:rFonts w:eastAsia="Calibri"/>
          <w:sz w:val="22"/>
          <w:szCs w:val="22"/>
          <w:lang w:eastAsia="en-US"/>
        </w:rPr>
        <w:t xml:space="preserve"> </w:t>
      </w:r>
      <w:r w:rsidR="00C770F1">
        <w:rPr>
          <w:rFonts w:eastAsia="Calibri"/>
          <w:sz w:val="22"/>
          <w:szCs w:val="22"/>
          <w:lang w:eastAsia="en-US"/>
        </w:rPr>
        <w:t xml:space="preserve">Zajęcia dla grupy </w:t>
      </w:r>
      <w:r w:rsidR="00C13277">
        <w:rPr>
          <w:rFonts w:eastAsia="Calibri"/>
          <w:sz w:val="22"/>
          <w:szCs w:val="22"/>
          <w:lang w:eastAsia="en-US"/>
        </w:rPr>
        <w:t xml:space="preserve">ok. </w:t>
      </w:r>
      <w:r w:rsidR="00C770F1">
        <w:rPr>
          <w:rFonts w:eastAsia="Calibri"/>
          <w:sz w:val="22"/>
          <w:szCs w:val="22"/>
          <w:lang w:eastAsia="en-US"/>
        </w:rPr>
        <w:t>25 osobowej.</w:t>
      </w:r>
    </w:p>
    <w:p w:rsidR="00EE0EBC" w:rsidRPr="009C31BA" w:rsidRDefault="00EE0EBC" w:rsidP="00EE0EBC">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A66935" w:rsidRDefault="00A66935" w:rsidP="00A66935">
      <w:pPr>
        <w:spacing w:line="360" w:lineRule="auto"/>
        <w:ind w:left="1276" w:hanging="1276"/>
        <w:jc w:val="both"/>
        <w:rPr>
          <w:rFonts w:eastAsia="Calibri"/>
          <w:sz w:val="22"/>
          <w:szCs w:val="22"/>
          <w:lang w:eastAsia="en-US"/>
        </w:rPr>
      </w:pPr>
      <w:r>
        <w:rPr>
          <w:rFonts w:eastAsia="Calibri"/>
          <w:sz w:val="22"/>
          <w:szCs w:val="22"/>
          <w:lang w:eastAsia="en-US"/>
        </w:rPr>
        <w:t>Część  21</w:t>
      </w:r>
      <w:r w:rsidRPr="009866AA">
        <w:rPr>
          <w:rFonts w:eastAsia="Calibri"/>
          <w:sz w:val="22"/>
          <w:szCs w:val="22"/>
          <w:lang w:eastAsia="en-US"/>
        </w:rPr>
        <w:t>.</w:t>
      </w:r>
      <w:r w:rsidRPr="009866AA">
        <w:rPr>
          <w:rFonts w:eastAsia="Calibri"/>
          <w:sz w:val="22"/>
          <w:szCs w:val="22"/>
          <w:lang w:eastAsia="en-US"/>
        </w:rPr>
        <w:tab/>
      </w:r>
      <w:r w:rsidRPr="00D510A9">
        <w:rPr>
          <w:rFonts w:eastAsia="Calibri"/>
          <w:sz w:val="22"/>
          <w:szCs w:val="22"/>
          <w:lang w:eastAsia="en-US"/>
        </w:rPr>
        <w:t xml:space="preserve">Zajęcia </w:t>
      </w:r>
      <w:r>
        <w:rPr>
          <w:rFonts w:eastAsia="Calibri"/>
          <w:sz w:val="22"/>
          <w:szCs w:val="22"/>
          <w:lang w:eastAsia="en-US"/>
        </w:rPr>
        <w:t>z języka angielskiego</w:t>
      </w:r>
      <w:r w:rsidRPr="00D510A9">
        <w:rPr>
          <w:rFonts w:eastAsia="Calibri"/>
          <w:sz w:val="22"/>
          <w:szCs w:val="22"/>
          <w:lang w:eastAsia="en-US"/>
        </w:rPr>
        <w:t xml:space="preserve"> w </w:t>
      </w:r>
      <w:r w:rsidR="00FC5B2D" w:rsidRPr="00FC5B2D">
        <w:rPr>
          <w:rFonts w:eastAsia="Calibri"/>
          <w:sz w:val="22"/>
          <w:szCs w:val="22"/>
          <w:lang w:eastAsia="en-US"/>
        </w:rPr>
        <w:t>Publicznym Przedszkolu nr 7 Integracyjnym</w:t>
      </w:r>
      <w:r>
        <w:rPr>
          <w:rFonts w:eastAsia="Calibri"/>
          <w:sz w:val="22"/>
          <w:szCs w:val="22"/>
          <w:lang w:eastAsia="en-US"/>
        </w:rPr>
        <w:t xml:space="preserve">, 49-300 Brzeg, </w:t>
      </w:r>
      <w:r w:rsidRPr="00683028">
        <w:rPr>
          <w:sz w:val="22"/>
          <w:szCs w:val="22"/>
        </w:rPr>
        <w:t xml:space="preserve">ul. </w:t>
      </w:r>
      <w:r>
        <w:rPr>
          <w:sz w:val="22"/>
          <w:szCs w:val="22"/>
        </w:rPr>
        <w:t xml:space="preserve">Gaj </w:t>
      </w:r>
      <w:r w:rsidRPr="00683028">
        <w:rPr>
          <w:sz w:val="22"/>
          <w:szCs w:val="22"/>
        </w:rPr>
        <w:t>1</w:t>
      </w:r>
      <w:r w:rsidRPr="00D510A9">
        <w:rPr>
          <w:rFonts w:eastAsia="Calibri"/>
          <w:sz w:val="22"/>
          <w:szCs w:val="22"/>
          <w:lang w:eastAsia="en-US"/>
        </w:rPr>
        <w:t xml:space="preserve"> </w:t>
      </w:r>
      <w:r w:rsidRPr="00FA63C2">
        <w:rPr>
          <w:rFonts w:eastAsia="Calibri"/>
          <w:sz w:val="22"/>
          <w:szCs w:val="22"/>
          <w:lang w:eastAsia="en-US"/>
        </w:rPr>
        <w:t xml:space="preserve">– </w:t>
      </w:r>
      <w:r w:rsidRPr="0046030D">
        <w:rPr>
          <w:rFonts w:eastAsia="Calibri"/>
          <w:sz w:val="22"/>
          <w:szCs w:val="22"/>
          <w:lang w:eastAsia="en-US"/>
        </w:rPr>
        <w:t>0,5 godziny (30 minut), dwa razy w tygodniu, łącznie do 30.06.2018 – 55 godzin.</w:t>
      </w:r>
      <w:r w:rsidR="00C770F1" w:rsidRPr="00C770F1">
        <w:rPr>
          <w:rFonts w:eastAsia="Calibri"/>
          <w:sz w:val="22"/>
          <w:szCs w:val="22"/>
          <w:lang w:eastAsia="en-US"/>
        </w:rPr>
        <w:t xml:space="preserve"> </w:t>
      </w:r>
      <w:r w:rsidR="00C770F1">
        <w:rPr>
          <w:rFonts w:eastAsia="Calibri"/>
          <w:sz w:val="22"/>
          <w:szCs w:val="22"/>
          <w:lang w:eastAsia="en-US"/>
        </w:rPr>
        <w:t>Zajęcia dla grupy</w:t>
      </w:r>
      <w:r w:rsidR="00C13277">
        <w:rPr>
          <w:rFonts w:eastAsia="Calibri"/>
          <w:sz w:val="22"/>
          <w:szCs w:val="22"/>
          <w:lang w:eastAsia="en-US"/>
        </w:rPr>
        <w:t xml:space="preserve"> ok.</w:t>
      </w:r>
      <w:r w:rsidR="00C770F1">
        <w:rPr>
          <w:rFonts w:eastAsia="Calibri"/>
          <w:sz w:val="22"/>
          <w:szCs w:val="22"/>
          <w:lang w:eastAsia="en-US"/>
        </w:rPr>
        <w:t xml:space="preserve"> 25 osobowej.</w:t>
      </w:r>
    </w:p>
    <w:p w:rsidR="00EE0EBC" w:rsidRPr="009C31BA" w:rsidRDefault="00EE0EBC" w:rsidP="00EE0EBC">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072088" w:rsidRPr="00072088" w:rsidRDefault="00072088" w:rsidP="00072088">
      <w:pPr>
        <w:spacing w:line="360" w:lineRule="auto"/>
        <w:ind w:left="1276" w:hanging="1276"/>
        <w:jc w:val="both"/>
        <w:rPr>
          <w:rFonts w:eastAsia="Calibri"/>
          <w:sz w:val="22"/>
          <w:szCs w:val="22"/>
          <w:lang w:eastAsia="en-US"/>
        </w:rPr>
      </w:pPr>
      <w:r w:rsidRPr="00072088">
        <w:rPr>
          <w:rFonts w:eastAsia="Calibri"/>
          <w:sz w:val="22"/>
          <w:szCs w:val="22"/>
          <w:lang w:eastAsia="en-US"/>
        </w:rPr>
        <w:t xml:space="preserve">Część  </w:t>
      </w:r>
      <w:r>
        <w:rPr>
          <w:rFonts w:eastAsia="Calibri"/>
          <w:sz w:val="22"/>
          <w:szCs w:val="22"/>
          <w:lang w:eastAsia="en-US"/>
        </w:rPr>
        <w:t>2</w:t>
      </w:r>
      <w:r w:rsidR="00A66935">
        <w:rPr>
          <w:rFonts w:eastAsia="Calibri"/>
          <w:sz w:val="22"/>
          <w:szCs w:val="22"/>
          <w:lang w:eastAsia="en-US"/>
        </w:rPr>
        <w:t>2</w:t>
      </w:r>
      <w:r w:rsidRPr="00072088">
        <w:rPr>
          <w:rFonts w:eastAsia="Calibri"/>
          <w:sz w:val="22"/>
          <w:szCs w:val="22"/>
          <w:lang w:eastAsia="en-US"/>
        </w:rPr>
        <w:t>.</w:t>
      </w:r>
      <w:r w:rsidRPr="00072088">
        <w:rPr>
          <w:rFonts w:eastAsia="Calibri"/>
          <w:sz w:val="22"/>
          <w:szCs w:val="22"/>
          <w:lang w:eastAsia="en-US"/>
        </w:rPr>
        <w:tab/>
        <w:t xml:space="preserve">Zajęcia z informatyki/programowania w Przedszkolu Publicznym nr </w:t>
      </w:r>
      <w:r>
        <w:rPr>
          <w:rFonts w:eastAsia="Calibri"/>
          <w:sz w:val="22"/>
          <w:szCs w:val="22"/>
          <w:lang w:eastAsia="en-US"/>
        </w:rPr>
        <w:t>8</w:t>
      </w:r>
      <w:r w:rsidRPr="00072088">
        <w:rPr>
          <w:rFonts w:eastAsia="Calibri"/>
          <w:sz w:val="22"/>
          <w:szCs w:val="22"/>
          <w:lang w:eastAsia="en-US"/>
        </w:rPr>
        <w:t xml:space="preserve">, 49-300 Brzeg, ul. </w:t>
      </w:r>
      <w:r>
        <w:rPr>
          <w:rFonts w:eastAsia="Calibri"/>
          <w:sz w:val="22"/>
          <w:szCs w:val="22"/>
          <w:lang w:eastAsia="en-US"/>
        </w:rPr>
        <w:t>Towarowa 2</w:t>
      </w:r>
      <w:r w:rsidRPr="00072088">
        <w:rPr>
          <w:rFonts w:eastAsia="Calibri"/>
          <w:sz w:val="22"/>
          <w:szCs w:val="22"/>
          <w:lang w:eastAsia="en-US"/>
        </w:rPr>
        <w:t xml:space="preserve"> – 1 godzina zegarowa, dwa razy w tygodniu, łącznie do 30.06.2018 – 110 godzin.</w:t>
      </w:r>
      <w:r w:rsidR="00C770F1" w:rsidRPr="00C770F1">
        <w:rPr>
          <w:rFonts w:eastAsia="Calibri"/>
          <w:sz w:val="22"/>
          <w:szCs w:val="22"/>
          <w:lang w:eastAsia="en-US"/>
        </w:rPr>
        <w:t xml:space="preserve"> </w:t>
      </w:r>
      <w:r w:rsidR="00C770F1">
        <w:rPr>
          <w:rFonts w:eastAsia="Calibri"/>
          <w:sz w:val="22"/>
          <w:szCs w:val="22"/>
          <w:lang w:eastAsia="en-US"/>
        </w:rPr>
        <w:t>Zajęcia dla grupy</w:t>
      </w:r>
      <w:r w:rsidR="00C13277">
        <w:rPr>
          <w:rFonts w:eastAsia="Calibri"/>
          <w:sz w:val="22"/>
          <w:szCs w:val="22"/>
          <w:lang w:eastAsia="en-US"/>
        </w:rPr>
        <w:t xml:space="preserve"> ok.</w:t>
      </w:r>
      <w:r w:rsidR="00C770F1">
        <w:rPr>
          <w:rFonts w:eastAsia="Calibri"/>
          <w:sz w:val="22"/>
          <w:szCs w:val="22"/>
          <w:lang w:eastAsia="en-US"/>
        </w:rPr>
        <w:t xml:space="preserve"> 25 osobowej.</w:t>
      </w:r>
    </w:p>
    <w:p w:rsidR="006A5DEC" w:rsidRDefault="00EE0EBC" w:rsidP="00EE0EBC">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5C1C06" w:rsidRDefault="00072088" w:rsidP="005C1C06">
      <w:pPr>
        <w:spacing w:line="360" w:lineRule="auto"/>
        <w:ind w:left="1276" w:hanging="1276"/>
        <w:jc w:val="both"/>
        <w:rPr>
          <w:rFonts w:eastAsia="Calibri"/>
          <w:sz w:val="22"/>
          <w:szCs w:val="22"/>
          <w:lang w:eastAsia="en-US"/>
        </w:rPr>
      </w:pPr>
      <w:r w:rsidRPr="00072088">
        <w:rPr>
          <w:rFonts w:eastAsia="Calibri"/>
          <w:sz w:val="22"/>
          <w:szCs w:val="22"/>
          <w:lang w:eastAsia="en-US"/>
        </w:rPr>
        <w:t xml:space="preserve">Część  </w:t>
      </w:r>
      <w:r w:rsidR="00A66935">
        <w:rPr>
          <w:rFonts w:eastAsia="Calibri"/>
          <w:sz w:val="22"/>
          <w:szCs w:val="22"/>
          <w:lang w:eastAsia="en-US"/>
        </w:rPr>
        <w:t>23</w:t>
      </w:r>
      <w:r w:rsidRPr="00072088">
        <w:rPr>
          <w:rFonts w:eastAsia="Calibri"/>
          <w:sz w:val="22"/>
          <w:szCs w:val="22"/>
          <w:lang w:eastAsia="en-US"/>
        </w:rPr>
        <w:t>.</w:t>
      </w:r>
      <w:r w:rsidRPr="00072088">
        <w:rPr>
          <w:rFonts w:eastAsia="Calibri"/>
          <w:sz w:val="22"/>
          <w:szCs w:val="22"/>
          <w:lang w:eastAsia="en-US"/>
        </w:rPr>
        <w:tab/>
        <w:t xml:space="preserve">Zajęcia </w:t>
      </w:r>
      <w:r>
        <w:rPr>
          <w:rFonts w:eastAsia="Calibri"/>
          <w:sz w:val="22"/>
          <w:szCs w:val="22"/>
          <w:lang w:eastAsia="en-US"/>
        </w:rPr>
        <w:t>szachowe</w:t>
      </w:r>
      <w:r w:rsidRPr="00072088">
        <w:rPr>
          <w:rFonts w:eastAsia="Calibri"/>
          <w:sz w:val="22"/>
          <w:szCs w:val="22"/>
          <w:lang w:eastAsia="en-US"/>
        </w:rPr>
        <w:t xml:space="preserve"> w Przedszkolu Publicznym nr </w:t>
      </w:r>
      <w:r>
        <w:rPr>
          <w:rFonts w:eastAsia="Calibri"/>
          <w:sz w:val="22"/>
          <w:szCs w:val="22"/>
          <w:lang w:eastAsia="en-US"/>
        </w:rPr>
        <w:t>8</w:t>
      </w:r>
      <w:r w:rsidRPr="00072088">
        <w:rPr>
          <w:rFonts w:eastAsia="Calibri"/>
          <w:sz w:val="22"/>
          <w:szCs w:val="22"/>
          <w:lang w:eastAsia="en-US"/>
        </w:rPr>
        <w:t xml:space="preserve">, 49-300 Brzeg, ul. </w:t>
      </w:r>
      <w:r>
        <w:rPr>
          <w:rFonts w:eastAsia="Calibri"/>
          <w:sz w:val="22"/>
          <w:szCs w:val="22"/>
          <w:lang w:eastAsia="en-US"/>
        </w:rPr>
        <w:t>Towarowa 2</w:t>
      </w:r>
      <w:r w:rsidRPr="00072088">
        <w:rPr>
          <w:rFonts w:eastAsia="Calibri"/>
          <w:sz w:val="22"/>
          <w:szCs w:val="22"/>
          <w:lang w:eastAsia="en-US"/>
        </w:rPr>
        <w:t xml:space="preserve"> – 1 godzina zegarowa, dwa razy w tygodniu, łącznie do 30.06.2018 – 110 godzin.</w:t>
      </w:r>
      <w:r w:rsidR="00C770F1" w:rsidRPr="00C770F1">
        <w:rPr>
          <w:rFonts w:eastAsia="Calibri"/>
          <w:sz w:val="22"/>
          <w:szCs w:val="22"/>
          <w:lang w:eastAsia="en-US"/>
        </w:rPr>
        <w:t xml:space="preserve"> </w:t>
      </w:r>
      <w:r w:rsidR="005C1C06">
        <w:rPr>
          <w:rFonts w:eastAsia="Calibri"/>
          <w:sz w:val="22"/>
          <w:szCs w:val="22"/>
          <w:lang w:eastAsia="en-US"/>
        </w:rPr>
        <w:t>Zajęcia dla ok. 25 osób (w podziale na grupy).</w:t>
      </w:r>
    </w:p>
    <w:p w:rsidR="00EE0EBC" w:rsidRPr="009C31BA" w:rsidRDefault="005C1C06" w:rsidP="005C1C06">
      <w:pPr>
        <w:spacing w:line="360" w:lineRule="auto"/>
        <w:ind w:left="1276" w:hanging="1276"/>
        <w:jc w:val="both"/>
        <w:rPr>
          <w:rFonts w:eastAsia="Calibri"/>
          <w:sz w:val="22"/>
          <w:szCs w:val="22"/>
          <w:lang w:eastAsia="en-US"/>
        </w:rPr>
      </w:pPr>
      <w:r>
        <w:rPr>
          <w:rFonts w:eastAsia="Calibri"/>
          <w:sz w:val="22"/>
          <w:szCs w:val="22"/>
          <w:lang w:eastAsia="en-US"/>
        </w:rPr>
        <w:tab/>
      </w:r>
      <w:r w:rsidR="00EE0EBC" w:rsidRPr="00072088">
        <w:rPr>
          <w:rFonts w:eastAsia="Calibri"/>
          <w:sz w:val="22"/>
          <w:szCs w:val="22"/>
          <w:lang w:eastAsia="en-US"/>
        </w:rPr>
        <w:t xml:space="preserve">Termin realizacji zamówienia - od </w:t>
      </w:r>
      <w:r w:rsidR="00EE0EBC">
        <w:rPr>
          <w:rFonts w:eastAsia="Calibri"/>
          <w:sz w:val="22"/>
          <w:szCs w:val="22"/>
          <w:lang w:eastAsia="en-US"/>
        </w:rPr>
        <w:t>dnia zawarcia umowy do 30.06.2018r.</w:t>
      </w:r>
    </w:p>
    <w:p w:rsidR="00072088" w:rsidRPr="00072088" w:rsidRDefault="00072088" w:rsidP="00072088">
      <w:pPr>
        <w:spacing w:line="360" w:lineRule="auto"/>
        <w:ind w:left="1276" w:hanging="1276"/>
        <w:jc w:val="both"/>
        <w:rPr>
          <w:rFonts w:eastAsia="Calibri"/>
          <w:sz w:val="22"/>
          <w:szCs w:val="22"/>
          <w:lang w:eastAsia="en-US"/>
        </w:rPr>
      </w:pPr>
      <w:r w:rsidRPr="00072088">
        <w:rPr>
          <w:rFonts w:eastAsia="Calibri"/>
          <w:sz w:val="22"/>
          <w:szCs w:val="22"/>
          <w:lang w:eastAsia="en-US"/>
        </w:rPr>
        <w:t xml:space="preserve">Część  </w:t>
      </w:r>
      <w:r>
        <w:rPr>
          <w:rFonts w:eastAsia="Calibri"/>
          <w:sz w:val="22"/>
          <w:szCs w:val="22"/>
          <w:lang w:eastAsia="en-US"/>
        </w:rPr>
        <w:t>2</w:t>
      </w:r>
      <w:r w:rsidR="00A66935">
        <w:rPr>
          <w:rFonts w:eastAsia="Calibri"/>
          <w:sz w:val="22"/>
          <w:szCs w:val="22"/>
          <w:lang w:eastAsia="en-US"/>
        </w:rPr>
        <w:t>4</w:t>
      </w:r>
      <w:r w:rsidRPr="00072088">
        <w:rPr>
          <w:rFonts w:eastAsia="Calibri"/>
          <w:sz w:val="22"/>
          <w:szCs w:val="22"/>
          <w:lang w:eastAsia="en-US"/>
        </w:rPr>
        <w:t>.</w:t>
      </w:r>
      <w:r w:rsidRPr="00072088">
        <w:rPr>
          <w:rFonts w:eastAsia="Calibri"/>
          <w:sz w:val="22"/>
          <w:szCs w:val="22"/>
          <w:lang w:eastAsia="en-US"/>
        </w:rPr>
        <w:tab/>
        <w:t xml:space="preserve">Zajęcia </w:t>
      </w:r>
      <w:r>
        <w:rPr>
          <w:rFonts w:eastAsia="Calibri"/>
          <w:sz w:val="22"/>
          <w:szCs w:val="22"/>
          <w:lang w:eastAsia="en-US"/>
        </w:rPr>
        <w:t xml:space="preserve">z </w:t>
      </w:r>
      <w:proofErr w:type="spellStart"/>
      <w:r>
        <w:rPr>
          <w:rFonts w:eastAsia="Calibri"/>
          <w:sz w:val="22"/>
          <w:szCs w:val="22"/>
          <w:lang w:eastAsia="en-US"/>
        </w:rPr>
        <w:t>logorytmiki</w:t>
      </w:r>
      <w:proofErr w:type="spellEnd"/>
      <w:r w:rsidRPr="00072088">
        <w:rPr>
          <w:rFonts w:eastAsia="Calibri"/>
          <w:sz w:val="22"/>
          <w:szCs w:val="22"/>
          <w:lang w:eastAsia="en-US"/>
        </w:rPr>
        <w:t xml:space="preserve"> w Przedszkolu Publicznym nr </w:t>
      </w:r>
      <w:r>
        <w:rPr>
          <w:rFonts w:eastAsia="Calibri"/>
          <w:sz w:val="22"/>
          <w:szCs w:val="22"/>
          <w:lang w:eastAsia="en-US"/>
        </w:rPr>
        <w:t>8</w:t>
      </w:r>
      <w:r w:rsidRPr="00072088">
        <w:rPr>
          <w:rFonts w:eastAsia="Calibri"/>
          <w:sz w:val="22"/>
          <w:szCs w:val="22"/>
          <w:lang w:eastAsia="en-US"/>
        </w:rPr>
        <w:t xml:space="preserve">, 49-300 Brzeg, ul. </w:t>
      </w:r>
      <w:r>
        <w:rPr>
          <w:rFonts w:eastAsia="Calibri"/>
          <w:sz w:val="22"/>
          <w:szCs w:val="22"/>
          <w:lang w:eastAsia="en-US"/>
        </w:rPr>
        <w:t>Towarowa 2</w:t>
      </w:r>
      <w:r w:rsidRPr="00072088">
        <w:rPr>
          <w:rFonts w:eastAsia="Calibri"/>
          <w:sz w:val="22"/>
          <w:szCs w:val="22"/>
          <w:lang w:eastAsia="en-US"/>
        </w:rPr>
        <w:t xml:space="preserve"> </w:t>
      </w:r>
      <w:r w:rsidRPr="00FA63C2">
        <w:rPr>
          <w:rFonts w:eastAsia="Calibri"/>
          <w:sz w:val="22"/>
          <w:szCs w:val="22"/>
          <w:lang w:eastAsia="en-US"/>
        </w:rPr>
        <w:t xml:space="preserve">– </w:t>
      </w:r>
      <w:r w:rsidRPr="0046030D">
        <w:rPr>
          <w:rFonts w:eastAsia="Calibri"/>
          <w:sz w:val="22"/>
          <w:szCs w:val="22"/>
          <w:lang w:eastAsia="en-US"/>
        </w:rPr>
        <w:t>0,5 godziny (30 minut), dwa razy w tygodniu, łącznie do 30.06.2018 – 55 godzin.</w:t>
      </w:r>
      <w:r w:rsidR="00C770F1" w:rsidRPr="00C770F1">
        <w:rPr>
          <w:rFonts w:eastAsia="Calibri"/>
          <w:sz w:val="22"/>
          <w:szCs w:val="22"/>
          <w:lang w:eastAsia="en-US"/>
        </w:rPr>
        <w:t xml:space="preserve"> </w:t>
      </w:r>
      <w:r w:rsidR="00C770F1">
        <w:rPr>
          <w:rFonts w:eastAsia="Calibri"/>
          <w:sz w:val="22"/>
          <w:szCs w:val="22"/>
          <w:lang w:eastAsia="en-US"/>
        </w:rPr>
        <w:t>Zajęcia dla grupy</w:t>
      </w:r>
      <w:r w:rsidR="00B56CCD">
        <w:rPr>
          <w:rFonts w:eastAsia="Calibri"/>
          <w:sz w:val="22"/>
          <w:szCs w:val="22"/>
          <w:lang w:eastAsia="en-US"/>
        </w:rPr>
        <w:t xml:space="preserve"> ok.</w:t>
      </w:r>
      <w:r w:rsidR="00C770F1">
        <w:rPr>
          <w:rFonts w:eastAsia="Calibri"/>
          <w:sz w:val="22"/>
          <w:szCs w:val="22"/>
          <w:lang w:eastAsia="en-US"/>
        </w:rPr>
        <w:t xml:space="preserve"> 25 osobowej.</w:t>
      </w:r>
    </w:p>
    <w:p w:rsidR="00072088" w:rsidRDefault="007B4BD6" w:rsidP="007B4BD6">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EF4AD3" w:rsidRPr="00072088" w:rsidRDefault="00EF4AD3" w:rsidP="00EF4AD3">
      <w:pPr>
        <w:spacing w:line="360" w:lineRule="auto"/>
        <w:ind w:left="1276" w:hanging="1276"/>
        <w:jc w:val="both"/>
        <w:rPr>
          <w:rFonts w:eastAsia="Calibri"/>
          <w:sz w:val="22"/>
          <w:szCs w:val="22"/>
          <w:lang w:eastAsia="en-US"/>
        </w:rPr>
      </w:pPr>
      <w:r w:rsidRPr="00072088">
        <w:rPr>
          <w:rFonts w:eastAsia="Calibri"/>
          <w:sz w:val="22"/>
          <w:szCs w:val="22"/>
          <w:lang w:eastAsia="en-US"/>
        </w:rPr>
        <w:t xml:space="preserve">Część  </w:t>
      </w:r>
      <w:r>
        <w:rPr>
          <w:rFonts w:eastAsia="Calibri"/>
          <w:sz w:val="22"/>
          <w:szCs w:val="22"/>
          <w:lang w:eastAsia="en-US"/>
        </w:rPr>
        <w:t>2</w:t>
      </w:r>
      <w:r w:rsidR="00A66935">
        <w:rPr>
          <w:rFonts w:eastAsia="Calibri"/>
          <w:sz w:val="22"/>
          <w:szCs w:val="22"/>
          <w:lang w:eastAsia="en-US"/>
        </w:rPr>
        <w:t>5</w:t>
      </w:r>
      <w:r w:rsidRPr="00072088">
        <w:rPr>
          <w:rFonts w:eastAsia="Calibri"/>
          <w:sz w:val="22"/>
          <w:szCs w:val="22"/>
          <w:lang w:eastAsia="en-US"/>
        </w:rPr>
        <w:t>.</w:t>
      </w:r>
      <w:r w:rsidRPr="00072088">
        <w:rPr>
          <w:rFonts w:eastAsia="Calibri"/>
          <w:sz w:val="22"/>
          <w:szCs w:val="22"/>
          <w:lang w:eastAsia="en-US"/>
        </w:rPr>
        <w:tab/>
        <w:t xml:space="preserve">Zajęcia z informatyki/programowania w Przedszkolu Publicznym nr </w:t>
      </w:r>
      <w:r>
        <w:rPr>
          <w:rFonts w:eastAsia="Calibri"/>
          <w:sz w:val="22"/>
          <w:szCs w:val="22"/>
          <w:lang w:eastAsia="en-US"/>
        </w:rPr>
        <w:t>10</w:t>
      </w:r>
      <w:r w:rsidRPr="00072088">
        <w:rPr>
          <w:rFonts w:eastAsia="Calibri"/>
          <w:sz w:val="22"/>
          <w:szCs w:val="22"/>
          <w:lang w:eastAsia="en-US"/>
        </w:rPr>
        <w:t xml:space="preserve">, 49-300 Brzeg, ul. </w:t>
      </w:r>
      <w:r>
        <w:rPr>
          <w:rFonts w:eastAsia="Calibri"/>
          <w:sz w:val="22"/>
          <w:szCs w:val="22"/>
          <w:lang w:eastAsia="en-US"/>
        </w:rPr>
        <w:t>Makarskiego 5</w:t>
      </w:r>
      <w:r w:rsidRPr="00072088">
        <w:rPr>
          <w:rFonts w:eastAsia="Calibri"/>
          <w:sz w:val="22"/>
          <w:szCs w:val="22"/>
          <w:lang w:eastAsia="en-US"/>
        </w:rPr>
        <w:t xml:space="preserve"> – 1 godzina zegarowa, dwa razy w tygodniu, łącznie do 30.06.2018 – 110 godzin.</w:t>
      </w:r>
      <w:r w:rsidR="00C770F1" w:rsidRPr="00C770F1">
        <w:rPr>
          <w:rFonts w:eastAsia="Calibri"/>
          <w:sz w:val="22"/>
          <w:szCs w:val="22"/>
          <w:lang w:eastAsia="en-US"/>
        </w:rPr>
        <w:t xml:space="preserve"> </w:t>
      </w:r>
      <w:r w:rsidR="00C770F1">
        <w:rPr>
          <w:rFonts w:eastAsia="Calibri"/>
          <w:sz w:val="22"/>
          <w:szCs w:val="22"/>
          <w:lang w:eastAsia="en-US"/>
        </w:rPr>
        <w:t xml:space="preserve">Zajęcia dla grupy </w:t>
      </w:r>
      <w:r w:rsidR="00B56CCD">
        <w:rPr>
          <w:rFonts w:eastAsia="Calibri"/>
          <w:sz w:val="22"/>
          <w:szCs w:val="22"/>
          <w:lang w:eastAsia="en-US"/>
        </w:rPr>
        <w:t xml:space="preserve">ok. </w:t>
      </w:r>
      <w:r w:rsidR="00C770F1">
        <w:rPr>
          <w:rFonts w:eastAsia="Calibri"/>
          <w:sz w:val="22"/>
          <w:szCs w:val="22"/>
          <w:lang w:eastAsia="en-US"/>
        </w:rPr>
        <w:t>25 osobowej.</w:t>
      </w:r>
    </w:p>
    <w:p w:rsidR="007B4BD6" w:rsidRPr="009C31BA" w:rsidRDefault="007B4BD6" w:rsidP="007B4BD6">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BC3F78" w:rsidRPr="00072088" w:rsidRDefault="00BC3F78" w:rsidP="00BC3F78">
      <w:pPr>
        <w:spacing w:line="360" w:lineRule="auto"/>
        <w:ind w:left="1276" w:hanging="1276"/>
        <w:jc w:val="both"/>
        <w:rPr>
          <w:rFonts w:eastAsia="Calibri"/>
          <w:sz w:val="22"/>
          <w:szCs w:val="22"/>
          <w:lang w:eastAsia="en-US"/>
        </w:rPr>
      </w:pPr>
      <w:r w:rsidRPr="00072088">
        <w:rPr>
          <w:rFonts w:eastAsia="Calibri"/>
          <w:sz w:val="22"/>
          <w:szCs w:val="22"/>
          <w:lang w:eastAsia="en-US"/>
        </w:rPr>
        <w:t xml:space="preserve">Część  </w:t>
      </w:r>
      <w:r>
        <w:rPr>
          <w:rFonts w:eastAsia="Calibri"/>
          <w:sz w:val="22"/>
          <w:szCs w:val="22"/>
          <w:lang w:eastAsia="en-US"/>
        </w:rPr>
        <w:t>2</w:t>
      </w:r>
      <w:r w:rsidR="00A66935">
        <w:rPr>
          <w:rFonts w:eastAsia="Calibri"/>
          <w:sz w:val="22"/>
          <w:szCs w:val="22"/>
          <w:lang w:eastAsia="en-US"/>
        </w:rPr>
        <w:t>6</w:t>
      </w:r>
      <w:r w:rsidRPr="00072088">
        <w:rPr>
          <w:rFonts w:eastAsia="Calibri"/>
          <w:sz w:val="22"/>
          <w:szCs w:val="22"/>
          <w:lang w:eastAsia="en-US"/>
        </w:rPr>
        <w:t>.</w:t>
      </w:r>
      <w:r w:rsidRPr="00072088">
        <w:rPr>
          <w:rFonts w:eastAsia="Calibri"/>
          <w:sz w:val="22"/>
          <w:szCs w:val="22"/>
          <w:lang w:eastAsia="en-US"/>
        </w:rPr>
        <w:tab/>
        <w:t xml:space="preserve">Zajęcia z informatyki/programowania w Przedszkolu Publicznym nr </w:t>
      </w:r>
      <w:r>
        <w:rPr>
          <w:rFonts w:eastAsia="Calibri"/>
          <w:sz w:val="22"/>
          <w:szCs w:val="22"/>
          <w:lang w:eastAsia="en-US"/>
        </w:rPr>
        <w:t>11</w:t>
      </w:r>
      <w:r w:rsidRPr="00072088">
        <w:rPr>
          <w:rFonts w:eastAsia="Calibri"/>
          <w:sz w:val="22"/>
          <w:szCs w:val="22"/>
          <w:lang w:eastAsia="en-US"/>
        </w:rPr>
        <w:t xml:space="preserve">, 49-300 Brzeg, </w:t>
      </w:r>
      <w:r w:rsidRPr="00683028">
        <w:rPr>
          <w:sz w:val="22"/>
          <w:szCs w:val="22"/>
        </w:rPr>
        <w:t>ul.  Spacerowa 2</w:t>
      </w:r>
      <w:r w:rsidRPr="00072088">
        <w:rPr>
          <w:rFonts w:eastAsia="Calibri"/>
          <w:sz w:val="22"/>
          <w:szCs w:val="22"/>
          <w:lang w:eastAsia="en-US"/>
        </w:rPr>
        <w:t xml:space="preserve"> – 1 godzina zegarowa, dwa razy w tygodniu, łącznie do 30.06.2018 – 110 godzin.</w:t>
      </w:r>
      <w:r w:rsidR="00C770F1" w:rsidRPr="00C770F1">
        <w:rPr>
          <w:rFonts w:eastAsia="Calibri"/>
          <w:sz w:val="22"/>
          <w:szCs w:val="22"/>
          <w:lang w:eastAsia="en-US"/>
        </w:rPr>
        <w:t xml:space="preserve"> </w:t>
      </w:r>
      <w:r w:rsidR="00C770F1">
        <w:rPr>
          <w:rFonts w:eastAsia="Calibri"/>
          <w:sz w:val="22"/>
          <w:szCs w:val="22"/>
          <w:lang w:eastAsia="en-US"/>
        </w:rPr>
        <w:t>Zajęcia dla grupy</w:t>
      </w:r>
      <w:r w:rsidR="00B56CCD">
        <w:rPr>
          <w:rFonts w:eastAsia="Calibri"/>
          <w:sz w:val="22"/>
          <w:szCs w:val="22"/>
          <w:lang w:eastAsia="en-US"/>
        </w:rPr>
        <w:t xml:space="preserve"> ok.</w:t>
      </w:r>
      <w:r w:rsidR="00C770F1">
        <w:rPr>
          <w:rFonts w:eastAsia="Calibri"/>
          <w:sz w:val="22"/>
          <w:szCs w:val="22"/>
          <w:lang w:eastAsia="en-US"/>
        </w:rPr>
        <w:t xml:space="preserve"> 25 osobowej.</w:t>
      </w:r>
    </w:p>
    <w:p w:rsidR="00BC3F78" w:rsidRDefault="007B4BD6" w:rsidP="007B4BD6">
      <w:pPr>
        <w:spacing w:line="360" w:lineRule="auto"/>
        <w:ind w:left="1276"/>
        <w:jc w:val="both"/>
        <w:rPr>
          <w:rFonts w:eastAsia="Calibri"/>
          <w:sz w:val="22"/>
          <w:szCs w:val="22"/>
          <w:lang w:eastAsia="en-US"/>
        </w:rPr>
      </w:pPr>
      <w:r w:rsidRPr="00072088">
        <w:rPr>
          <w:rFonts w:eastAsia="Calibri"/>
          <w:sz w:val="22"/>
          <w:szCs w:val="22"/>
          <w:lang w:eastAsia="en-US"/>
        </w:rPr>
        <w:lastRenderedPageBreak/>
        <w:t xml:space="preserve">Termin realizacji zamówienia - od </w:t>
      </w:r>
      <w:r>
        <w:rPr>
          <w:rFonts w:eastAsia="Calibri"/>
          <w:sz w:val="22"/>
          <w:szCs w:val="22"/>
          <w:lang w:eastAsia="en-US"/>
        </w:rPr>
        <w:t>dnia zawarcia umowy do 30.06.2018r.</w:t>
      </w:r>
    </w:p>
    <w:p w:rsidR="00BC3F78" w:rsidRPr="00072088" w:rsidRDefault="00BC3F78" w:rsidP="00BC3F78">
      <w:pPr>
        <w:spacing w:line="360" w:lineRule="auto"/>
        <w:ind w:left="1276" w:hanging="1276"/>
        <w:jc w:val="both"/>
        <w:rPr>
          <w:rFonts w:eastAsia="Calibri"/>
          <w:sz w:val="22"/>
          <w:szCs w:val="22"/>
          <w:lang w:eastAsia="en-US"/>
        </w:rPr>
      </w:pPr>
      <w:r w:rsidRPr="00072088">
        <w:rPr>
          <w:rFonts w:eastAsia="Calibri"/>
          <w:sz w:val="22"/>
          <w:szCs w:val="22"/>
          <w:lang w:eastAsia="en-US"/>
        </w:rPr>
        <w:t xml:space="preserve">Część  </w:t>
      </w:r>
      <w:r>
        <w:rPr>
          <w:rFonts w:eastAsia="Calibri"/>
          <w:sz w:val="22"/>
          <w:szCs w:val="22"/>
          <w:lang w:eastAsia="en-US"/>
        </w:rPr>
        <w:t>2</w:t>
      </w:r>
      <w:r w:rsidR="00A66935">
        <w:rPr>
          <w:rFonts w:eastAsia="Calibri"/>
          <w:sz w:val="22"/>
          <w:szCs w:val="22"/>
          <w:lang w:eastAsia="en-US"/>
        </w:rPr>
        <w:t>7</w:t>
      </w:r>
      <w:r w:rsidRPr="00072088">
        <w:rPr>
          <w:rFonts w:eastAsia="Calibri"/>
          <w:sz w:val="22"/>
          <w:szCs w:val="22"/>
          <w:lang w:eastAsia="en-US"/>
        </w:rPr>
        <w:t>.</w:t>
      </w:r>
      <w:r w:rsidRPr="00072088">
        <w:rPr>
          <w:rFonts w:eastAsia="Calibri"/>
          <w:sz w:val="22"/>
          <w:szCs w:val="22"/>
          <w:lang w:eastAsia="en-US"/>
        </w:rPr>
        <w:tab/>
        <w:t xml:space="preserve">Zajęcia </w:t>
      </w:r>
      <w:r>
        <w:rPr>
          <w:rFonts w:eastAsia="Calibri"/>
          <w:sz w:val="22"/>
          <w:szCs w:val="22"/>
          <w:lang w:eastAsia="en-US"/>
        </w:rPr>
        <w:t>szachowe</w:t>
      </w:r>
      <w:r w:rsidRPr="00072088">
        <w:rPr>
          <w:rFonts w:eastAsia="Calibri"/>
          <w:sz w:val="22"/>
          <w:szCs w:val="22"/>
          <w:lang w:eastAsia="en-US"/>
        </w:rPr>
        <w:t xml:space="preserve"> w Przedszkolu Publicznym nr </w:t>
      </w:r>
      <w:r>
        <w:rPr>
          <w:rFonts w:eastAsia="Calibri"/>
          <w:sz w:val="22"/>
          <w:szCs w:val="22"/>
          <w:lang w:eastAsia="en-US"/>
        </w:rPr>
        <w:t>11</w:t>
      </w:r>
      <w:r w:rsidRPr="00072088">
        <w:rPr>
          <w:rFonts w:eastAsia="Calibri"/>
          <w:sz w:val="22"/>
          <w:szCs w:val="22"/>
          <w:lang w:eastAsia="en-US"/>
        </w:rPr>
        <w:t xml:space="preserve">, 49-300 Brzeg, </w:t>
      </w:r>
      <w:r w:rsidRPr="00683028">
        <w:rPr>
          <w:sz w:val="22"/>
          <w:szCs w:val="22"/>
        </w:rPr>
        <w:t>ul.  Spacerowa 2</w:t>
      </w:r>
      <w:r w:rsidRPr="00072088">
        <w:rPr>
          <w:rFonts w:eastAsia="Calibri"/>
          <w:sz w:val="22"/>
          <w:szCs w:val="22"/>
          <w:lang w:eastAsia="en-US"/>
        </w:rPr>
        <w:t xml:space="preserve"> – 1 godzina zegarowa, dwa razy w tygodniu, łącznie do </w:t>
      </w:r>
      <w:smartTag w:uri="urn:schemas-microsoft-com:office:smarttags" w:element="date">
        <w:smartTagPr>
          <w:attr w:name="ls" w:val="trans"/>
          <w:attr w:name="Month" w:val="06"/>
          <w:attr w:name="Day" w:val="30"/>
          <w:attr w:name="Year" w:val="2018"/>
        </w:smartTagPr>
        <w:r w:rsidRPr="00072088">
          <w:rPr>
            <w:rFonts w:eastAsia="Calibri"/>
            <w:sz w:val="22"/>
            <w:szCs w:val="22"/>
            <w:lang w:eastAsia="en-US"/>
          </w:rPr>
          <w:t>30.06.2018</w:t>
        </w:r>
      </w:smartTag>
      <w:r w:rsidRPr="00072088">
        <w:rPr>
          <w:rFonts w:eastAsia="Calibri"/>
          <w:sz w:val="22"/>
          <w:szCs w:val="22"/>
          <w:lang w:eastAsia="en-US"/>
        </w:rPr>
        <w:t xml:space="preserve"> – 110 godzin.</w:t>
      </w:r>
      <w:r w:rsidR="00C770F1" w:rsidRPr="00C770F1">
        <w:rPr>
          <w:rFonts w:eastAsia="Calibri"/>
          <w:sz w:val="22"/>
          <w:szCs w:val="22"/>
          <w:lang w:eastAsia="en-US"/>
        </w:rPr>
        <w:t xml:space="preserve"> </w:t>
      </w:r>
      <w:r w:rsidR="00C770F1">
        <w:rPr>
          <w:rFonts w:eastAsia="Calibri"/>
          <w:sz w:val="22"/>
          <w:szCs w:val="22"/>
          <w:lang w:eastAsia="en-US"/>
        </w:rPr>
        <w:t xml:space="preserve">Zajęcia dla </w:t>
      </w:r>
      <w:r w:rsidR="00B56CCD">
        <w:rPr>
          <w:rFonts w:eastAsia="Calibri"/>
          <w:sz w:val="22"/>
          <w:szCs w:val="22"/>
          <w:lang w:eastAsia="en-US"/>
        </w:rPr>
        <w:t xml:space="preserve">ok. </w:t>
      </w:r>
      <w:r w:rsidR="005C1C06">
        <w:rPr>
          <w:rFonts w:eastAsia="Calibri"/>
          <w:sz w:val="22"/>
          <w:szCs w:val="22"/>
          <w:lang w:eastAsia="en-US"/>
        </w:rPr>
        <w:t>25 osób (w podziale na grupy)</w:t>
      </w:r>
      <w:r w:rsidR="00C770F1">
        <w:rPr>
          <w:rFonts w:eastAsia="Calibri"/>
          <w:sz w:val="22"/>
          <w:szCs w:val="22"/>
          <w:lang w:eastAsia="en-US"/>
        </w:rPr>
        <w:t>.</w:t>
      </w:r>
    </w:p>
    <w:p w:rsidR="007B4BD6" w:rsidRPr="009C31BA" w:rsidRDefault="007B4BD6" w:rsidP="007B4BD6">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Pr>
          <w:rFonts w:eastAsia="Calibri"/>
          <w:sz w:val="22"/>
          <w:szCs w:val="22"/>
          <w:lang w:eastAsia="en-US"/>
        </w:rPr>
        <w:t>dnia zawarcia umowy do 30.06.2018r.</w:t>
      </w:r>
    </w:p>
    <w:p w:rsidR="00BC3F78" w:rsidRDefault="00BC3F78" w:rsidP="00BC3F78">
      <w:pPr>
        <w:spacing w:line="360" w:lineRule="auto"/>
        <w:ind w:left="1276" w:hanging="1276"/>
        <w:jc w:val="both"/>
        <w:rPr>
          <w:rFonts w:eastAsia="Calibri"/>
          <w:sz w:val="22"/>
          <w:szCs w:val="22"/>
          <w:lang w:eastAsia="en-US"/>
        </w:rPr>
      </w:pPr>
      <w:r w:rsidRPr="00072088">
        <w:rPr>
          <w:rFonts w:eastAsia="Calibri"/>
          <w:sz w:val="22"/>
          <w:szCs w:val="22"/>
          <w:lang w:eastAsia="en-US"/>
        </w:rPr>
        <w:t xml:space="preserve">Część  </w:t>
      </w:r>
      <w:r>
        <w:rPr>
          <w:rFonts w:eastAsia="Calibri"/>
          <w:sz w:val="22"/>
          <w:szCs w:val="22"/>
          <w:lang w:eastAsia="en-US"/>
        </w:rPr>
        <w:t>2</w:t>
      </w:r>
      <w:r w:rsidR="00A66935">
        <w:rPr>
          <w:rFonts w:eastAsia="Calibri"/>
          <w:sz w:val="22"/>
          <w:szCs w:val="22"/>
          <w:lang w:eastAsia="en-US"/>
        </w:rPr>
        <w:t>8</w:t>
      </w:r>
      <w:r w:rsidRPr="00072088">
        <w:rPr>
          <w:rFonts w:eastAsia="Calibri"/>
          <w:sz w:val="22"/>
          <w:szCs w:val="22"/>
          <w:lang w:eastAsia="en-US"/>
        </w:rPr>
        <w:t>.</w:t>
      </w:r>
      <w:r w:rsidRPr="00072088">
        <w:rPr>
          <w:rFonts w:eastAsia="Calibri"/>
          <w:sz w:val="22"/>
          <w:szCs w:val="22"/>
          <w:lang w:eastAsia="en-US"/>
        </w:rPr>
        <w:tab/>
        <w:t xml:space="preserve">Zajęcia </w:t>
      </w:r>
      <w:r>
        <w:rPr>
          <w:rFonts w:eastAsia="Calibri"/>
          <w:sz w:val="22"/>
          <w:szCs w:val="22"/>
          <w:lang w:eastAsia="en-US"/>
        </w:rPr>
        <w:t xml:space="preserve">z </w:t>
      </w:r>
      <w:proofErr w:type="spellStart"/>
      <w:r>
        <w:rPr>
          <w:rFonts w:eastAsia="Calibri"/>
          <w:sz w:val="22"/>
          <w:szCs w:val="22"/>
          <w:lang w:eastAsia="en-US"/>
        </w:rPr>
        <w:t>logorytmiki</w:t>
      </w:r>
      <w:proofErr w:type="spellEnd"/>
      <w:r>
        <w:rPr>
          <w:rFonts w:eastAsia="Calibri"/>
          <w:sz w:val="22"/>
          <w:szCs w:val="22"/>
          <w:lang w:eastAsia="en-US"/>
        </w:rPr>
        <w:t xml:space="preserve"> </w:t>
      </w:r>
      <w:r w:rsidRPr="00072088">
        <w:rPr>
          <w:rFonts w:eastAsia="Calibri"/>
          <w:sz w:val="22"/>
          <w:szCs w:val="22"/>
          <w:lang w:eastAsia="en-US"/>
        </w:rPr>
        <w:t xml:space="preserve">w Przedszkolu Publicznym nr </w:t>
      </w:r>
      <w:r>
        <w:rPr>
          <w:rFonts w:eastAsia="Calibri"/>
          <w:sz w:val="22"/>
          <w:szCs w:val="22"/>
          <w:lang w:eastAsia="en-US"/>
        </w:rPr>
        <w:t>11</w:t>
      </w:r>
      <w:r w:rsidRPr="00072088">
        <w:rPr>
          <w:rFonts w:eastAsia="Calibri"/>
          <w:sz w:val="22"/>
          <w:szCs w:val="22"/>
          <w:lang w:eastAsia="en-US"/>
        </w:rPr>
        <w:t xml:space="preserve">, 49-300 Brzeg, </w:t>
      </w:r>
      <w:r w:rsidRPr="00683028">
        <w:rPr>
          <w:sz w:val="22"/>
          <w:szCs w:val="22"/>
        </w:rPr>
        <w:t>ul.  Spacerowa 2</w:t>
      </w:r>
      <w:r w:rsidRPr="00072088">
        <w:rPr>
          <w:rFonts w:eastAsia="Calibri"/>
          <w:sz w:val="22"/>
          <w:szCs w:val="22"/>
          <w:lang w:eastAsia="en-US"/>
        </w:rPr>
        <w:t xml:space="preserve"> </w:t>
      </w:r>
      <w:r w:rsidRPr="00FA63C2">
        <w:rPr>
          <w:rFonts w:eastAsia="Calibri"/>
          <w:sz w:val="22"/>
          <w:szCs w:val="22"/>
          <w:lang w:eastAsia="en-US"/>
        </w:rPr>
        <w:t xml:space="preserve">– </w:t>
      </w:r>
      <w:r w:rsidRPr="0046030D">
        <w:rPr>
          <w:rFonts w:eastAsia="Calibri"/>
          <w:sz w:val="22"/>
          <w:szCs w:val="22"/>
          <w:lang w:eastAsia="en-US"/>
        </w:rPr>
        <w:t>0,5 godziny (30 minut), dwa razy w tygodniu, łącznie do 30.06.2018 – 55 godzin.</w:t>
      </w:r>
      <w:r w:rsidR="00C770F1" w:rsidRPr="00C770F1">
        <w:rPr>
          <w:rFonts w:eastAsia="Calibri"/>
          <w:sz w:val="22"/>
          <w:szCs w:val="22"/>
          <w:lang w:eastAsia="en-US"/>
        </w:rPr>
        <w:t xml:space="preserve"> </w:t>
      </w:r>
      <w:r w:rsidR="00C770F1">
        <w:rPr>
          <w:rFonts w:eastAsia="Calibri"/>
          <w:sz w:val="22"/>
          <w:szCs w:val="22"/>
          <w:lang w:eastAsia="en-US"/>
        </w:rPr>
        <w:t xml:space="preserve">Zajęcia dla grupy </w:t>
      </w:r>
      <w:r w:rsidR="00B56CCD">
        <w:rPr>
          <w:rFonts w:eastAsia="Calibri"/>
          <w:sz w:val="22"/>
          <w:szCs w:val="22"/>
          <w:lang w:eastAsia="en-US"/>
        </w:rPr>
        <w:t xml:space="preserve">ok. </w:t>
      </w:r>
      <w:r w:rsidR="00C770F1">
        <w:rPr>
          <w:rFonts w:eastAsia="Calibri"/>
          <w:sz w:val="22"/>
          <w:szCs w:val="22"/>
          <w:lang w:eastAsia="en-US"/>
        </w:rPr>
        <w:t>25 osobowej.</w:t>
      </w:r>
    </w:p>
    <w:p w:rsidR="0091238E" w:rsidRDefault="00BC3F78" w:rsidP="0091238E">
      <w:pPr>
        <w:spacing w:line="360" w:lineRule="auto"/>
        <w:ind w:left="1276"/>
        <w:jc w:val="both"/>
        <w:rPr>
          <w:rFonts w:eastAsia="Calibri"/>
          <w:sz w:val="22"/>
          <w:szCs w:val="22"/>
          <w:lang w:eastAsia="en-US"/>
        </w:rPr>
      </w:pPr>
      <w:r w:rsidRPr="00072088">
        <w:rPr>
          <w:rFonts w:eastAsia="Calibri"/>
          <w:sz w:val="22"/>
          <w:szCs w:val="22"/>
          <w:lang w:eastAsia="en-US"/>
        </w:rPr>
        <w:t xml:space="preserve">Termin realizacji zamówienia - od </w:t>
      </w:r>
      <w:r w:rsidR="007B4BD6">
        <w:rPr>
          <w:rFonts w:eastAsia="Calibri"/>
          <w:sz w:val="22"/>
          <w:szCs w:val="22"/>
          <w:lang w:eastAsia="en-US"/>
        </w:rPr>
        <w:t>dnia zawarcia</w:t>
      </w:r>
      <w:r w:rsidR="00C307B4">
        <w:rPr>
          <w:rFonts w:eastAsia="Calibri"/>
          <w:sz w:val="22"/>
          <w:szCs w:val="22"/>
          <w:lang w:eastAsia="en-US"/>
        </w:rPr>
        <w:t xml:space="preserve"> umowy do 30.06.2018r.</w:t>
      </w:r>
    </w:p>
    <w:p w:rsidR="002B35F1" w:rsidRDefault="0091238E" w:rsidP="0091238E">
      <w:pPr>
        <w:spacing w:line="360" w:lineRule="auto"/>
        <w:jc w:val="both"/>
      </w:pPr>
      <w:r w:rsidRPr="0091238E">
        <w:rPr>
          <w:rFonts w:eastAsia="Calibri"/>
          <w:sz w:val="22"/>
          <w:szCs w:val="22"/>
          <w:lang w:eastAsia="en-US"/>
        </w:rPr>
        <w:t xml:space="preserve">Część 29. </w:t>
      </w:r>
      <w:r w:rsidR="00CD2724">
        <w:rPr>
          <w:rFonts w:eastAsia="Calibri"/>
          <w:sz w:val="22"/>
          <w:szCs w:val="22"/>
          <w:lang w:eastAsia="en-US"/>
        </w:rPr>
        <w:t xml:space="preserve">    </w:t>
      </w:r>
      <w:r w:rsidRPr="0091238E">
        <w:rPr>
          <w:rFonts w:eastAsia="Calibri"/>
          <w:sz w:val="22"/>
          <w:szCs w:val="22"/>
          <w:lang w:eastAsia="en-US"/>
        </w:rPr>
        <w:t xml:space="preserve">Zajęcia z arteterapii w </w:t>
      </w:r>
      <w:r w:rsidR="003C6F3E" w:rsidRPr="003C6F3E">
        <w:rPr>
          <w:sz w:val="22"/>
          <w:szCs w:val="22"/>
        </w:rPr>
        <w:t>Publicznym Przedszkolu nr 7 Integracyjnym</w:t>
      </w:r>
      <w:r w:rsidRPr="0091238E">
        <w:rPr>
          <w:sz w:val="22"/>
          <w:szCs w:val="22"/>
        </w:rPr>
        <w:t>, 49-300</w:t>
      </w:r>
      <w:r w:rsidRPr="007E03F0">
        <w:t xml:space="preserve"> </w:t>
      </w:r>
      <w:r w:rsidR="002B35F1">
        <w:t xml:space="preserve"> </w:t>
      </w:r>
    </w:p>
    <w:p w:rsidR="0091238E" w:rsidRPr="002B35F1" w:rsidRDefault="0091238E" w:rsidP="002B35F1">
      <w:pPr>
        <w:spacing w:line="360" w:lineRule="auto"/>
        <w:ind w:left="1416"/>
        <w:jc w:val="both"/>
        <w:rPr>
          <w:sz w:val="22"/>
          <w:szCs w:val="22"/>
        </w:rPr>
      </w:pPr>
      <w:r w:rsidRPr="0091238E">
        <w:rPr>
          <w:sz w:val="22"/>
          <w:szCs w:val="22"/>
        </w:rPr>
        <w:t xml:space="preserve">Brzeg, ul. Gaj 1 </w:t>
      </w:r>
      <w:r w:rsidR="008C3C92">
        <w:rPr>
          <w:rFonts w:eastAsia="Calibri"/>
          <w:sz w:val="22"/>
          <w:szCs w:val="22"/>
          <w:lang w:eastAsia="en-US"/>
        </w:rPr>
        <w:t>–</w:t>
      </w:r>
      <w:r w:rsidR="00D10C10">
        <w:rPr>
          <w:rFonts w:eastAsia="Calibri"/>
          <w:sz w:val="22"/>
          <w:szCs w:val="22"/>
          <w:lang w:eastAsia="en-US"/>
        </w:rPr>
        <w:t xml:space="preserve"> </w:t>
      </w:r>
      <w:r w:rsidR="00CD2724">
        <w:rPr>
          <w:rFonts w:eastAsia="Calibri"/>
          <w:sz w:val="22"/>
          <w:szCs w:val="22"/>
          <w:lang w:eastAsia="en-US"/>
        </w:rPr>
        <w:t>0,5</w:t>
      </w:r>
      <w:r w:rsidR="003C6F3E">
        <w:rPr>
          <w:rFonts w:eastAsia="Calibri"/>
          <w:sz w:val="22"/>
          <w:szCs w:val="22"/>
          <w:lang w:eastAsia="en-US"/>
        </w:rPr>
        <w:t xml:space="preserve"> </w:t>
      </w:r>
      <w:r w:rsidR="00CA6B25">
        <w:rPr>
          <w:rFonts w:eastAsia="Calibri"/>
          <w:sz w:val="22"/>
          <w:szCs w:val="22"/>
          <w:lang w:eastAsia="en-US"/>
        </w:rPr>
        <w:t>g</w:t>
      </w:r>
      <w:r w:rsidRPr="0091238E">
        <w:rPr>
          <w:rFonts w:eastAsia="Calibri"/>
          <w:sz w:val="22"/>
          <w:szCs w:val="22"/>
          <w:lang w:eastAsia="en-US"/>
        </w:rPr>
        <w:t>odziny</w:t>
      </w:r>
      <w:r w:rsidR="00AC1EA0">
        <w:rPr>
          <w:rFonts w:eastAsia="Calibri"/>
          <w:sz w:val="22"/>
          <w:szCs w:val="22"/>
          <w:lang w:eastAsia="en-US"/>
        </w:rPr>
        <w:t xml:space="preserve"> </w:t>
      </w:r>
      <w:r w:rsidR="00AC1EA0" w:rsidRPr="0046030D">
        <w:rPr>
          <w:rFonts w:eastAsia="Calibri"/>
          <w:sz w:val="22"/>
          <w:szCs w:val="22"/>
          <w:lang w:eastAsia="en-US"/>
        </w:rPr>
        <w:t>(30 minut)</w:t>
      </w:r>
      <w:r w:rsidRPr="0091238E">
        <w:rPr>
          <w:rFonts w:eastAsia="Calibri"/>
          <w:sz w:val="22"/>
          <w:szCs w:val="22"/>
          <w:lang w:eastAsia="en-US"/>
        </w:rPr>
        <w:t>, jeden raz w tygodniu, łącznie do 30.06.</w:t>
      </w:r>
      <w:r w:rsidR="00CD2724">
        <w:rPr>
          <w:rFonts w:eastAsia="Calibri"/>
          <w:sz w:val="22"/>
          <w:szCs w:val="22"/>
          <w:lang w:eastAsia="en-US"/>
        </w:rPr>
        <w:t xml:space="preserve">2018 – </w:t>
      </w:r>
      <w:r w:rsidR="003C6F3E">
        <w:rPr>
          <w:rFonts w:eastAsia="Calibri"/>
          <w:sz w:val="22"/>
          <w:szCs w:val="22"/>
          <w:lang w:eastAsia="en-US"/>
        </w:rPr>
        <w:t xml:space="preserve"> </w:t>
      </w:r>
      <w:r w:rsidR="00CD2724">
        <w:rPr>
          <w:rFonts w:eastAsia="Calibri"/>
          <w:sz w:val="22"/>
          <w:szCs w:val="22"/>
          <w:lang w:eastAsia="en-US"/>
        </w:rPr>
        <w:t xml:space="preserve">27,5 godzin. Zajęcia dla  </w:t>
      </w:r>
      <w:r w:rsidRPr="0091238E">
        <w:rPr>
          <w:rFonts w:eastAsia="Calibri"/>
          <w:sz w:val="22"/>
          <w:szCs w:val="22"/>
          <w:lang w:eastAsia="en-US"/>
        </w:rPr>
        <w:t xml:space="preserve">grupy </w:t>
      </w:r>
      <w:r w:rsidR="00B56CCD">
        <w:rPr>
          <w:rFonts w:eastAsia="Calibri"/>
          <w:sz w:val="22"/>
          <w:szCs w:val="22"/>
          <w:lang w:eastAsia="en-US"/>
        </w:rPr>
        <w:t xml:space="preserve">ok. </w:t>
      </w:r>
      <w:r w:rsidRPr="0091238E">
        <w:rPr>
          <w:rFonts w:eastAsia="Calibri"/>
          <w:sz w:val="22"/>
          <w:szCs w:val="22"/>
          <w:lang w:eastAsia="en-US"/>
        </w:rPr>
        <w:t>25 osobowej.</w:t>
      </w:r>
    </w:p>
    <w:p w:rsidR="0091238E" w:rsidRPr="001057EE" w:rsidRDefault="0091238E" w:rsidP="0091238E">
      <w:pPr>
        <w:pStyle w:val="Akapitzlist"/>
        <w:spacing w:line="360" w:lineRule="auto"/>
        <w:ind w:left="1276"/>
        <w:jc w:val="both"/>
        <w:rPr>
          <w:rFonts w:ascii="Arial" w:eastAsia="Calibri" w:hAnsi="Arial" w:cs="Arial"/>
          <w:sz w:val="22"/>
          <w:szCs w:val="22"/>
          <w:lang w:eastAsia="en-US"/>
        </w:rPr>
      </w:pPr>
      <w:r w:rsidRPr="001057EE">
        <w:rPr>
          <w:rFonts w:ascii="Arial" w:eastAsia="Calibri" w:hAnsi="Arial" w:cs="Arial"/>
          <w:sz w:val="22"/>
          <w:szCs w:val="22"/>
          <w:lang w:eastAsia="en-US"/>
        </w:rPr>
        <w:t>Termin realizacji zamówienia - od dnia zawarcia umowy do 30.06.2018r.</w:t>
      </w:r>
    </w:p>
    <w:p w:rsidR="0091238E" w:rsidRPr="001057EE" w:rsidRDefault="0091238E" w:rsidP="0091238E">
      <w:pPr>
        <w:spacing w:line="360" w:lineRule="auto"/>
        <w:ind w:left="1276" w:hanging="1276"/>
        <w:jc w:val="both"/>
        <w:rPr>
          <w:rFonts w:eastAsia="Calibri"/>
          <w:sz w:val="22"/>
          <w:szCs w:val="22"/>
          <w:lang w:eastAsia="en-US"/>
        </w:rPr>
      </w:pPr>
      <w:r>
        <w:rPr>
          <w:rFonts w:eastAsia="Calibri"/>
          <w:sz w:val="22"/>
          <w:szCs w:val="22"/>
          <w:lang w:eastAsia="en-US"/>
        </w:rPr>
        <w:t>Część  30</w:t>
      </w:r>
      <w:r w:rsidRPr="001057EE">
        <w:rPr>
          <w:rFonts w:eastAsia="Calibri"/>
          <w:sz w:val="22"/>
          <w:szCs w:val="22"/>
          <w:lang w:eastAsia="en-US"/>
        </w:rPr>
        <w:t xml:space="preserve">. </w:t>
      </w:r>
      <w:r w:rsidRPr="001057EE">
        <w:rPr>
          <w:rFonts w:eastAsia="Calibri"/>
          <w:sz w:val="22"/>
          <w:szCs w:val="22"/>
          <w:lang w:eastAsia="en-US"/>
        </w:rPr>
        <w:tab/>
        <w:t xml:space="preserve">Zajęcia z muzykoterapii w </w:t>
      </w:r>
      <w:r w:rsidR="008D1F70" w:rsidRPr="008D1F70">
        <w:rPr>
          <w:rFonts w:eastAsia="Calibri"/>
          <w:sz w:val="22"/>
          <w:szCs w:val="22"/>
          <w:lang w:eastAsia="en-US"/>
        </w:rPr>
        <w:t>Publicznym Przedszkolu nr 7 Integracyjnym</w:t>
      </w:r>
      <w:r w:rsidR="001213F9">
        <w:rPr>
          <w:rFonts w:eastAsia="Calibri"/>
          <w:sz w:val="22"/>
          <w:szCs w:val="22"/>
          <w:lang w:eastAsia="en-US"/>
        </w:rPr>
        <w:t>, 49-300 Brzeg, ul. Gaj 1 – 0,5</w:t>
      </w:r>
      <w:r w:rsidRPr="001057EE">
        <w:rPr>
          <w:rFonts w:eastAsia="Calibri"/>
          <w:sz w:val="22"/>
          <w:szCs w:val="22"/>
          <w:lang w:eastAsia="en-US"/>
        </w:rPr>
        <w:t xml:space="preserve"> godziny</w:t>
      </w:r>
      <w:r w:rsidR="00CA6B25">
        <w:rPr>
          <w:rFonts w:eastAsia="Calibri"/>
          <w:sz w:val="22"/>
          <w:szCs w:val="22"/>
          <w:lang w:eastAsia="en-US"/>
        </w:rPr>
        <w:t xml:space="preserve"> </w:t>
      </w:r>
      <w:r w:rsidR="00CA6B25" w:rsidRPr="0046030D">
        <w:rPr>
          <w:rFonts w:eastAsia="Calibri"/>
          <w:sz w:val="22"/>
          <w:szCs w:val="22"/>
          <w:lang w:eastAsia="en-US"/>
        </w:rPr>
        <w:t>(30 minut)</w:t>
      </w:r>
      <w:r w:rsidRPr="001057EE">
        <w:rPr>
          <w:rFonts w:eastAsia="Calibri"/>
          <w:sz w:val="22"/>
          <w:szCs w:val="22"/>
          <w:lang w:eastAsia="en-US"/>
        </w:rPr>
        <w:t>, jeden raz w tygodniu, łącznie do 30.06.2018 – 27,5 godzin.</w:t>
      </w:r>
      <w:r w:rsidRPr="003D562E">
        <w:t xml:space="preserve"> </w:t>
      </w:r>
      <w:r w:rsidRPr="003D562E">
        <w:rPr>
          <w:rFonts w:eastAsia="Calibri"/>
          <w:sz w:val="22"/>
          <w:szCs w:val="22"/>
          <w:lang w:eastAsia="en-US"/>
        </w:rPr>
        <w:t xml:space="preserve">Zajęcia dla grupy </w:t>
      </w:r>
      <w:r w:rsidR="00B56CCD">
        <w:rPr>
          <w:rFonts w:eastAsia="Calibri"/>
          <w:sz w:val="22"/>
          <w:szCs w:val="22"/>
          <w:lang w:eastAsia="en-US"/>
        </w:rPr>
        <w:t xml:space="preserve">ok. </w:t>
      </w:r>
      <w:r w:rsidRPr="003D562E">
        <w:rPr>
          <w:rFonts w:eastAsia="Calibri"/>
          <w:sz w:val="22"/>
          <w:szCs w:val="22"/>
          <w:lang w:eastAsia="en-US"/>
        </w:rPr>
        <w:t>25 osobowej.</w:t>
      </w:r>
    </w:p>
    <w:p w:rsidR="0091238E" w:rsidRPr="001057EE" w:rsidRDefault="0091238E" w:rsidP="0091238E">
      <w:pPr>
        <w:spacing w:line="360" w:lineRule="auto"/>
        <w:ind w:left="568" w:firstLine="708"/>
        <w:jc w:val="both"/>
        <w:rPr>
          <w:rFonts w:eastAsia="Calibri"/>
          <w:sz w:val="22"/>
          <w:szCs w:val="22"/>
          <w:lang w:eastAsia="en-US"/>
        </w:rPr>
      </w:pPr>
      <w:r w:rsidRPr="001057EE">
        <w:rPr>
          <w:rFonts w:eastAsia="Calibri"/>
          <w:sz w:val="22"/>
          <w:szCs w:val="22"/>
          <w:lang w:eastAsia="en-US"/>
        </w:rPr>
        <w:t>Termin realizacji zamówienia - od dnia zawarcia umowy do 30.06.2018r</w:t>
      </w:r>
      <w:r w:rsidR="00ED3B41">
        <w:rPr>
          <w:rFonts w:eastAsia="Calibri"/>
          <w:sz w:val="22"/>
          <w:szCs w:val="22"/>
          <w:lang w:eastAsia="en-US"/>
        </w:rPr>
        <w:t>.</w:t>
      </w:r>
    </w:p>
    <w:p w:rsidR="0091238E" w:rsidRPr="001057EE" w:rsidRDefault="0091238E" w:rsidP="0091238E">
      <w:pPr>
        <w:spacing w:line="360" w:lineRule="auto"/>
        <w:ind w:left="1276" w:hanging="1276"/>
        <w:jc w:val="both"/>
        <w:rPr>
          <w:rFonts w:eastAsia="Calibri"/>
          <w:sz w:val="22"/>
          <w:szCs w:val="22"/>
          <w:lang w:eastAsia="en-US"/>
        </w:rPr>
      </w:pPr>
      <w:r w:rsidRPr="001057EE">
        <w:rPr>
          <w:rFonts w:eastAsia="Calibri"/>
          <w:sz w:val="22"/>
          <w:szCs w:val="22"/>
          <w:lang w:eastAsia="en-US"/>
        </w:rPr>
        <w:t>Część  3</w:t>
      </w:r>
      <w:r>
        <w:rPr>
          <w:rFonts w:eastAsia="Calibri"/>
          <w:sz w:val="22"/>
          <w:szCs w:val="22"/>
          <w:lang w:eastAsia="en-US"/>
        </w:rPr>
        <w:t>1</w:t>
      </w:r>
      <w:r w:rsidRPr="001057EE">
        <w:rPr>
          <w:rFonts w:eastAsia="Calibri"/>
          <w:sz w:val="22"/>
          <w:szCs w:val="22"/>
          <w:lang w:eastAsia="en-US"/>
        </w:rPr>
        <w:t xml:space="preserve">. </w:t>
      </w:r>
      <w:r w:rsidRPr="001057EE">
        <w:rPr>
          <w:rFonts w:eastAsia="Calibri"/>
          <w:sz w:val="22"/>
          <w:szCs w:val="22"/>
          <w:lang w:eastAsia="en-US"/>
        </w:rPr>
        <w:tab/>
        <w:t xml:space="preserve">Zajęcia teatralne w </w:t>
      </w:r>
      <w:r w:rsidR="008D1F70" w:rsidRPr="008D1F70">
        <w:rPr>
          <w:rFonts w:eastAsia="Calibri"/>
          <w:sz w:val="22"/>
          <w:szCs w:val="22"/>
          <w:lang w:eastAsia="en-US"/>
        </w:rPr>
        <w:t>Publicznym Przedszkolu nr 7 Integracyjnym</w:t>
      </w:r>
      <w:r w:rsidRPr="001057EE">
        <w:rPr>
          <w:rFonts w:eastAsia="Calibri"/>
          <w:sz w:val="22"/>
          <w:szCs w:val="22"/>
          <w:lang w:eastAsia="en-US"/>
        </w:rPr>
        <w:t>, 49-300 Brzeg, ul. Gaj 1 – 0,5  godziny</w:t>
      </w:r>
      <w:r w:rsidR="00CA6B25">
        <w:rPr>
          <w:rFonts w:eastAsia="Calibri"/>
          <w:sz w:val="22"/>
          <w:szCs w:val="22"/>
          <w:lang w:eastAsia="en-US"/>
        </w:rPr>
        <w:t xml:space="preserve"> </w:t>
      </w:r>
      <w:r w:rsidR="00CA6B25" w:rsidRPr="0046030D">
        <w:rPr>
          <w:rFonts w:eastAsia="Calibri"/>
          <w:sz w:val="22"/>
          <w:szCs w:val="22"/>
          <w:lang w:eastAsia="en-US"/>
        </w:rPr>
        <w:t>(30 minut)</w:t>
      </w:r>
      <w:r w:rsidRPr="001057EE">
        <w:rPr>
          <w:rFonts w:eastAsia="Calibri"/>
          <w:sz w:val="22"/>
          <w:szCs w:val="22"/>
          <w:lang w:eastAsia="en-US"/>
        </w:rPr>
        <w:t>, dwa razy w tygodniu, łącznie do 30.06.2018 – 55 godzin.</w:t>
      </w:r>
      <w:r>
        <w:rPr>
          <w:rFonts w:eastAsia="Calibri"/>
          <w:sz w:val="22"/>
          <w:szCs w:val="22"/>
          <w:lang w:eastAsia="en-US"/>
        </w:rPr>
        <w:t xml:space="preserve"> </w:t>
      </w:r>
      <w:r w:rsidRPr="003D562E">
        <w:rPr>
          <w:rFonts w:eastAsia="Calibri"/>
          <w:sz w:val="22"/>
          <w:szCs w:val="22"/>
          <w:lang w:eastAsia="en-US"/>
        </w:rPr>
        <w:t>Zajęcia dla grupy</w:t>
      </w:r>
      <w:r w:rsidR="00B56CCD">
        <w:rPr>
          <w:rFonts w:eastAsia="Calibri"/>
          <w:sz w:val="22"/>
          <w:szCs w:val="22"/>
          <w:lang w:eastAsia="en-US"/>
        </w:rPr>
        <w:t xml:space="preserve"> ok. </w:t>
      </w:r>
      <w:r w:rsidRPr="003D562E">
        <w:rPr>
          <w:rFonts w:eastAsia="Calibri"/>
          <w:sz w:val="22"/>
          <w:szCs w:val="22"/>
          <w:lang w:eastAsia="en-US"/>
        </w:rPr>
        <w:t>25 osobowej.</w:t>
      </w:r>
    </w:p>
    <w:p w:rsidR="0091238E" w:rsidRPr="001057EE" w:rsidRDefault="0091238E" w:rsidP="0091238E">
      <w:pPr>
        <w:spacing w:line="360" w:lineRule="auto"/>
        <w:ind w:left="568" w:firstLine="708"/>
        <w:jc w:val="both"/>
        <w:rPr>
          <w:rFonts w:eastAsia="Calibri"/>
          <w:sz w:val="22"/>
          <w:szCs w:val="22"/>
          <w:lang w:eastAsia="en-US"/>
        </w:rPr>
      </w:pPr>
      <w:r w:rsidRPr="001057EE">
        <w:rPr>
          <w:rFonts w:eastAsia="Calibri"/>
          <w:sz w:val="22"/>
          <w:szCs w:val="22"/>
          <w:lang w:eastAsia="en-US"/>
        </w:rPr>
        <w:t>Termin realizacji zamówienia - od dnia zawarcia umowy do 30.06.2018r</w:t>
      </w:r>
      <w:r w:rsidR="00ED3B41">
        <w:rPr>
          <w:rFonts w:eastAsia="Calibri"/>
          <w:sz w:val="22"/>
          <w:szCs w:val="22"/>
          <w:lang w:eastAsia="en-US"/>
        </w:rPr>
        <w:t>.</w:t>
      </w:r>
    </w:p>
    <w:p w:rsidR="0091238E" w:rsidRPr="001057EE" w:rsidRDefault="0091238E" w:rsidP="0091238E">
      <w:pPr>
        <w:spacing w:line="360" w:lineRule="auto"/>
        <w:ind w:left="1276" w:hanging="1276"/>
        <w:jc w:val="both"/>
        <w:rPr>
          <w:rFonts w:eastAsia="Calibri"/>
          <w:sz w:val="22"/>
          <w:szCs w:val="22"/>
          <w:lang w:eastAsia="en-US"/>
        </w:rPr>
      </w:pPr>
      <w:r w:rsidRPr="001057EE">
        <w:rPr>
          <w:rFonts w:eastAsia="Calibri"/>
          <w:sz w:val="22"/>
          <w:szCs w:val="22"/>
          <w:lang w:eastAsia="en-US"/>
        </w:rPr>
        <w:t>C</w:t>
      </w:r>
      <w:r>
        <w:rPr>
          <w:rFonts w:eastAsia="Calibri"/>
          <w:sz w:val="22"/>
          <w:szCs w:val="22"/>
          <w:lang w:eastAsia="en-US"/>
        </w:rPr>
        <w:t>zęść  32</w:t>
      </w:r>
      <w:r w:rsidRPr="001057EE">
        <w:rPr>
          <w:rFonts w:eastAsia="Calibri"/>
          <w:sz w:val="22"/>
          <w:szCs w:val="22"/>
          <w:lang w:eastAsia="en-US"/>
        </w:rPr>
        <w:t xml:space="preserve">. </w:t>
      </w:r>
      <w:r w:rsidRPr="001057EE">
        <w:rPr>
          <w:rFonts w:eastAsia="Calibri"/>
          <w:sz w:val="22"/>
          <w:szCs w:val="22"/>
          <w:lang w:eastAsia="en-US"/>
        </w:rPr>
        <w:tab/>
      </w:r>
      <w:proofErr w:type="spellStart"/>
      <w:r>
        <w:rPr>
          <w:rFonts w:eastAsia="Calibri"/>
          <w:sz w:val="22"/>
          <w:szCs w:val="22"/>
          <w:lang w:eastAsia="en-US"/>
        </w:rPr>
        <w:t>Dogoterapia</w:t>
      </w:r>
      <w:proofErr w:type="spellEnd"/>
      <w:r w:rsidRPr="001057EE">
        <w:rPr>
          <w:rFonts w:eastAsia="Calibri"/>
          <w:sz w:val="22"/>
          <w:szCs w:val="22"/>
          <w:lang w:eastAsia="en-US"/>
        </w:rPr>
        <w:t xml:space="preserve"> w </w:t>
      </w:r>
      <w:r w:rsidR="008D1F70" w:rsidRPr="008D1F70">
        <w:rPr>
          <w:rFonts w:eastAsia="Calibri"/>
          <w:sz w:val="22"/>
          <w:szCs w:val="22"/>
          <w:lang w:eastAsia="en-US"/>
        </w:rPr>
        <w:t>Publicznym Przedszkolu nr 7 Integracyjnym</w:t>
      </w:r>
      <w:r w:rsidRPr="001057EE">
        <w:rPr>
          <w:rFonts w:eastAsia="Calibri"/>
          <w:sz w:val="22"/>
          <w:szCs w:val="22"/>
          <w:lang w:eastAsia="en-US"/>
        </w:rPr>
        <w:t>, 49-300 Brzeg, ul. Gaj 1 – 0,5  godziny</w:t>
      </w:r>
      <w:r w:rsidR="009B13F3">
        <w:rPr>
          <w:rFonts w:eastAsia="Calibri"/>
          <w:sz w:val="22"/>
          <w:szCs w:val="22"/>
          <w:lang w:eastAsia="en-US"/>
        </w:rPr>
        <w:t xml:space="preserve"> </w:t>
      </w:r>
      <w:r w:rsidR="009B13F3" w:rsidRPr="0046030D">
        <w:rPr>
          <w:rFonts w:eastAsia="Calibri"/>
          <w:sz w:val="22"/>
          <w:szCs w:val="22"/>
          <w:lang w:eastAsia="en-US"/>
        </w:rPr>
        <w:t>(30 minut)</w:t>
      </w:r>
      <w:r w:rsidRPr="001057EE">
        <w:rPr>
          <w:rFonts w:eastAsia="Calibri"/>
          <w:sz w:val="22"/>
          <w:szCs w:val="22"/>
          <w:lang w:eastAsia="en-US"/>
        </w:rPr>
        <w:t xml:space="preserve">, </w:t>
      </w:r>
      <w:r>
        <w:rPr>
          <w:rFonts w:eastAsia="Calibri"/>
          <w:sz w:val="22"/>
          <w:szCs w:val="22"/>
          <w:lang w:eastAsia="en-US"/>
        </w:rPr>
        <w:t>cztery</w:t>
      </w:r>
      <w:r w:rsidRPr="001057EE">
        <w:rPr>
          <w:rFonts w:eastAsia="Calibri"/>
          <w:sz w:val="22"/>
          <w:szCs w:val="22"/>
          <w:lang w:eastAsia="en-US"/>
        </w:rPr>
        <w:t xml:space="preserve"> razy w tygodniu, łącznie do 30.06.2018 – 110 godzin.</w:t>
      </w:r>
      <w:r w:rsidRPr="003D562E">
        <w:t xml:space="preserve"> </w:t>
      </w:r>
      <w:r w:rsidRPr="003D562E">
        <w:rPr>
          <w:rFonts w:eastAsia="Calibri"/>
          <w:sz w:val="22"/>
          <w:szCs w:val="22"/>
          <w:lang w:eastAsia="en-US"/>
        </w:rPr>
        <w:t xml:space="preserve">Zajęcia dla </w:t>
      </w:r>
      <w:r>
        <w:rPr>
          <w:rFonts w:eastAsia="Calibri"/>
          <w:sz w:val="22"/>
          <w:szCs w:val="22"/>
          <w:lang w:eastAsia="en-US"/>
        </w:rPr>
        <w:t xml:space="preserve">4 grup </w:t>
      </w:r>
      <w:r w:rsidR="00B56CCD">
        <w:rPr>
          <w:rFonts w:eastAsia="Calibri"/>
          <w:sz w:val="22"/>
          <w:szCs w:val="22"/>
          <w:lang w:eastAsia="en-US"/>
        </w:rPr>
        <w:t xml:space="preserve">ok. </w:t>
      </w:r>
      <w:r>
        <w:rPr>
          <w:rFonts w:eastAsia="Calibri"/>
          <w:sz w:val="22"/>
          <w:szCs w:val="22"/>
          <w:lang w:eastAsia="en-US"/>
        </w:rPr>
        <w:t>25 osobowych (liczba godzi</w:t>
      </w:r>
      <w:r w:rsidR="00B56CCD">
        <w:rPr>
          <w:rFonts w:eastAsia="Calibri"/>
          <w:sz w:val="22"/>
          <w:szCs w:val="22"/>
          <w:lang w:eastAsia="en-US"/>
        </w:rPr>
        <w:t>n zajęć dla każdej grupy – 27,5;</w:t>
      </w:r>
      <w:r>
        <w:rPr>
          <w:rFonts w:eastAsia="Calibri"/>
          <w:sz w:val="22"/>
          <w:szCs w:val="22"/>
          <w:lang w:eastAsia="en-US"/>
        </w:rPr>
        <w:t xml:space="preserve"> łącznie 110 godzin).</w:t>
      </w:r>
    </w:p>
    <w:p w:rsidR="00C14C13" w:rsidRDefault="0091238E" w:rsidP="00C14C13">
      <w:pPr>
        <w:spacing w:line="360" w:lineRule="auto"/>
        <w:ind w:left="568" w:firstLine="708"/>
        <w:jc w:val="both"/>
        <w:rPr>
          <w:rFonts w:eastAsia="Calibri"/>
          <w:sz w:val="22"/>
          <w:szCs w:val="22"/>
          <w:lang w:eastAsia="en-US"/>
        </w:rPr>
      </w:pPr>
      <w:r w:rsidRPr="001057EE">
        <w:rPr>
          <w:rFonts w:eastAsia="Calibri"/>
          <w:sz w:val="22"/>
          <w:szCs w:val="22"/>
          <w:lang w:eastAsia="en-US"/>
        </w:rPr>
        <w:t>Termin realizacji zamówienia - od dnia zawarcia umowy do 30.</w:t>
      </w:r>
      <w:r w:rsidRPr="002F520C">
        <w:rPr>
          <w:rFonts w:eastAsia="Calibri"/>
          <w:sz w:val="22"/>
          <w:szCs w:val="22"/>
          <w:lang w:eastAsia="en-US"/>
        </w:rPr>
        <w:t>06.2018r</w:t>
      </w:r>
      <w:r w:rsidR="00ED3B41">
        <w:rPr>
          <w:rFonts w:eastAsia="Calibri"/>
          <w:sz w:val="22"/>
          <w:szCs w:val="22"/>
          <w:lang w:eastAsia="en-US"/>
        </w:rPr>
        <w:t>.</w:t>
      </w:r>
    </w:p>
    <w:p w:rsidR="00CF7A09" w:rsidRPr="005C104D" w:rsidRDefault="00A12D5C" w:rsidP="00FA192F">
      <w:pPr>
        <w:spacing w:line="360" w:lineRule="auto"/>
        <w:jc w:val="both"/>
        <w:rPr>
          <w:rFonts w:eastAsia="Calibri"/>
          <w:sz w:val="22"/>
          <w:szCs w:val="22"/>
          <w:lang w:eastAsia="en-US"/>
        </w:rPr>
      </w:pPr>
      <w:r w:rsidRPr="005C104D">
        <w:rPr>
          <w:rFonts w:eastAsia="Calibri"/>
          <w:sz w:val="22"/>
          <w:szCs w:val="22"/>
          <w:lang w:eastAsia="en-US"/>
        </w:rPr>
        <w:t xml:space="preserve">Część 33. </w:t>
      </w:r>
      <w:r w:rsidR="0065070B" w:rsidRPr="005C104D">
        <w:rPr>
          <w:rFonts w:eastAsia="Calibri"/>
          <w:sz w:val="22"/>
          <w:szCs w:val="22"/>
          <w:lang w:eastAsia="en-US"/>
        </w:rPr>
        <w:t>Sprawowanie opieki nad dziećmi</w:t>
      </w:r>
      <w:r w:rsidRPr="005C104D">
        <w:rPr>
          <w:rFonts w:eastAsia="Calibri"/>
          <w:sz w:val="22"/>
          <w:szCs w:val="22"/>
          <w:lang w:eastAsia="en-US"/>
        </w:rPr>
        <w:t xml:space="preserve"> w wydłużonych godzinach pracy</w:t>
      </w:r>
      <w:r w:rsidR="00CF7A09" w:rsidRPr="005C104D">
        <w:rPr>
          <w:rFonts w:eastAsia="Calibri"/>
          <w:sz w:val="22"/>
          <w:szCs w:val="22"/>
          <w:lang w:eastAsia="en-US"/>
        </w:rPr>
        <w:t xml:space="preserve"> przedszkola</w:t>
      </w:r>
      <w:r w:rsidR="00DE607C" w:rsidRPr="005C104D">
        <w:rPr>
          <w:rFonts w:eastAsia="Calibri"/>
          <w:sz w:val="22"/>
          <w:szCs w:val="22"/>
          <w:lang w:eastAsia="en-US"/>
        </w:rPr>
        <w:t xml:space="preserve"> tj. w </w:t>
      </w:r>
    </w:p>
    <w:p w:rsidR="0091238E" w:rsidRPr="005C104D" w:rsidRDefault="00DE607C" w:rsidP="004C2E07">
      <w:pPr>
        <w:spacing w:line="360" w:lineRule="auto"/>
        <w:ind w:left="1416"/>
        <w:jc w:val="both"/>
        <w:rPr>
          <w:rFonts w:eastAsia="Calibri"/>
          <w:sz w:val="22"/>
          <w:szCs w:val="22"/>
          <w:lang w:eastAsia="en-US"/>
        </w:rPr>
      </w:pPr>
      <w:r w:rsidRPr="005C104D">
        <w:rPr>
          <w:rFonts w:eastAsia="Calibri"/>
          <w:sz w:val="22"/>
          <w:szCs w:val="22"/>
          <w:lang w:eastAsia="en-US"/>
        </w:rPr>
        <w:t>godz. 16:00-17:30</w:t>
      </w:r>
      <w:r w:rsidR="00A12D5C" w:rsidRPr="005C104D">
        <w:rPr>
          <w:rFonts w:eastAsia="Calibri"/>
          <w:sz w:val="22"/>
          <w:szCs w:val="22"/>
          <w:lang w:eastAsia="en-US"/>
        </w:rPr>
        <w:t xml:space="preserve"> </w:t>
      </w:r>
      <w:r w:rsidR="00CF7A09" w:rsidRPr="005C104D">
        <w:rPr>
          <w:rFonts w:eastAsia="Calibri"/>
          <w:sz w:val="22"/>
          <w:szCs w:val="22"/>
          <w:lang w:eastAsia="en-US"/>
        </w:rPr>
        <w:t xml:space="preserve">w </w:t>
      </w:r>
      <w:r w:rsidR="00A12D5C" w:rsidRPr="005C104D">
        <w:rPr>
          <w:rFonts w:eastAsia="Calibri"/>
          <w:sz w:val="22"/>
          <w:szCs w:val="22"/>
          <w:lang w:eastAsia="en-US"/>
        </w:rPr>
        <w:t>P</w:t>
      </w:r>
      <w:r w:rsidR="00CF7A09" w:rsidRPr="005C104D">
        <w:rPr>
          <w:rFonts w:eastAsia="Calibri"/>
          <w:sz w:val="22"/>
          <w:szCs w:val="22"/>
          <w:lang w:eastAsia="en-US"/>
        </w:rPr>
        <w:t>rzedszkolu</w:t>
      </w:r>
      <w:r w:rsidR="00A12D5C" w:rsidRPr="005C104D">
        <w:rPr>
          <w:rFonts w:eastAsia="Calibri"/>
          <w:sz w:val="22"/>
          <w:szCs w:val="22"/>
          <w:lang w:eastAsia="en-US"/>
        </w:rPr>
        <w:t xml:space="preserve"> </w:t>
      </w:r>
      <w:r w:rsidR="00CF7A09" w:rsidRPr="005C104D">
        <w:rPr>
          <w:rFonts w:eastAsia="Calibri"/>
          <w:sz w:val="22"/>
          <w:szCs w:val="22"/>
          <w:lang w:eastAsia="en-US"/>
        </w:rPr>
        <w:t>Publicznym</w:t>
      </w:r>
      <w:r w:rsidR="00A12D5C" w:rsidRPr="005C104D">
        <w:rPr>
          <w:rFonts w:eastAsia="Calibri"/>
          <w:sz w:val="22"/>
          <w:szCs w:val="22"/>
          <w:lang w:eastAsia="en-US"/>
        </w:rPr>
        <w:t xml:space="preserve"> </w:t>
      </w:r>
      <w:r w:rsidRPr="005C104D">
        <w:rPr>
          <w:rFonts w:eastAsia="Calibri"/>
          <w:sz w:val="22"/>
          <w:szCs w:val="22"/>
          <w:lang w:eastAsia="en-US"/>
        </w:rPr>
        <w:t>nr 8, 49-300 Brzeg ul. Towarowa</w:t>
      </w:r>
      <w:r w:rsidR="009B13F3" w:rsidRPr="005C104D">
        <w:rPr>
          <w:rFonts w:eastAsia="Calibri"/>
          <w:sz w:val="22"/>
          <w:szCs w:val="22"/>
          <w:lang w:eastAsia="en-US"/>
        </w:rPr>
        <w:t xml:space="preserve"> 2</w:t>
      </w:r>
      <w:r w:rsidR="008031F4">
        <w:rPr>
          <w:rFonts w:eastAsia="Calibri"/>
          <w:sz w:val="22"/>
          <w:szCs w:val="22"/>
          <w:lang w:eastAsia="en-US"/>
        </w:rPr>
        <w:t>,</w:t>
      </w:r>
      <w:r w:rsidR="003B14CC" w:rsidRPr="005C104D">
        <w:rPr>
          <w:rFonts w:eastAsia="Calibri"/>
          <w:sz w:val="22"/>
          <w:szCs w:val="22"/>
          <w:lang w:eastAsia="en-US"/>
        </w:rPr>
        <w:t xml:space="preserve"> przez</w:t>
      </w:r>
      <w:r w:rsidR="00A12D5C" w:rsidRPr="005C104D">
        <w:rPr>
          <w:rFonts w:eastAsia="Calibri"/>
          <w:sz w:val="22"/>
          <w:szCs w:val="22"/>
          <w:lang w:eastAsia="en-US"/>
        </w:rPr>
        <w:t xml:space="preserve"> </w:t>
      </w:r>
      <w:r w:rsidR="00CF7A09" w:rsidRPr="005C104D">
        <w:rPr>
          <w:rFonts w:eastAsia="Calibri"/>
          <w:sz w:val="22"/>
          <w:szCs w:val="22"/>
          <w:lang w:eastAsia="en-US"/>
        </w:rPr>
        <w:t xml:space="preserve">nauczyciela </w:t>
      </w:r>
      <w:r w:rsidRPr="005C104D">
        <w:rPr>
          <w:rFonts w:eastAsia="Calibri"/>
          <w:sz w:val="22"/>
          <w:szCs w:val="22"/>
          <w:lang w:eastAsia="en-US"/>
        </w:rPr>
        <w:t xml:space="preserve">dwa razy w </w:t>
      </w:r>
      <w:r w:rsidR="00C14C13" w:rsidRPr="005C104D">
        <w:rPr>
          <w:rFonts w:eastAsia="Calibri"/>
          <w:sz w:val="22"/>
          <w:szCs w:val="22"/>
          <w:lang w:eastAsia="en-US"/>
        </w:rPr>
        <w:t xml:space="preserve">tygodniu </w:t>
      </w:r>
      <w:r w:rsidR="000134B5" w:rsidRPr="005C104D">
        <w:rPr>
          <w:rFonts w:eastAsia="Calibri"/>
          <w:sz w:val="22"/>
          <w:szCs w:val="22"/>
          <w:lang w:eastAsia="en-US"/>
        </w:rPr>
        <w:t>(</w:t>
      </w:r>
      <w:r w:rsidR="0065070B" w:rsidRPr="005C104D">
        <w:rPr>
          <w:rFonts w:eastAsia="Calibri"/>
          <w:sz w:val="22"/>
          <w:szCs w:val="22"/>
          <w:lang w:eastAsia="en-US"/>
        </w:rPr>
        <w:t>środa</w:t>
      </w:r>
      <w:r w:rsidR="000134B5" w:rsidRPr="005C104D">
        <w:rPr>
          <w:rFonts w:eastAsia="Calibri"/>
          <w:sz w:val="22"/>
          <w:szCs w:val="22"/>
          <w:lang w:eastAsia="en-US"/>
        </w:rPr>
        <w:t>, piątek</w:t>
      </w:r>
      <w:r w:rsidR="0065070B" w:rsidRPr="005C104D">
        <w:rPr>
          <w:rFonts w:eastAsia="Calibri"/>
          <w:sz w:val="22"/>
          <w:szCs w:val="22"/>
          <w:lang w:eastAsia="en-US"/>
        </w:rPr>
        <w:t>)</w:t>
      </w:r>
      <w:r w:rsidR="00067149" w:rsidRPr="005C104D">
        <w:rPr>
          <w:rFonts w:eastAsia="Calibri"/>
          <w:sz w:val="22"/>
          <w:szCs w:val="22"/>
          <w:lang w:eastAsia="en-US"/>
        </w:rPr>
        <w:t>.</w:t>
      </w:r>
      <w:r w:rsidR="0065070B" w:rsidRPr="005C104D">
        <w:rPr>
          <w:rFonts w:eastAsia="Calibri"/>
          <w:sz w:val="22"/>
          <w:szCs w:val="22"/>
          <w:lang w:eastAsia="en-US"/>
        </w:rPr>
        <w:t xml:space="preserve"> Łącznie</w:t>
      </w:r>
      <w:r w:rsidR="004C2E07" w:rsidRPr="004C2E07">
        <w:rPr>
          <w:rFonts w:eastAsia="Calibri"/>
          <w:sz w:val="22"/>
          <w:szCs w:val="22"/>
          <w:lang w:eastAsia="en-US"/>
        </w:rPr>
        <w:t xml:space="preserve"> </w:t>
      </w:r>
      <w:r w:rsidR="004C2E07">
        <w:rPr>
          <w:rFonts w:eastAsia="Calibri"/>
          <w:sz w:val="22"/>
          <w:szCs w:val="22"/>
          <w:lang w:eastAsia="en-US"/>
        </w:rPr>
        <w:t xml:space="preserve">do </w:t>
      </w:r>
      <w:r w:rsidR="004C2E07" w:rsidRPr="00511A01">
        <w:rPr>
          <w:rFonts w:eastAsia="Calibri"/>
          <w:sz w:val="22"/>
          <w:szCs w:val="22"/>
          <w:lang w:eastAsia="en-US"/>
        </w:rPr>
        <w:t>3</w:t>
      </w:r>
      <w:r w:rsidR="004C2E07">
        <w:rPr>
          <w:rFonts w:eastAsia="Calibri"/>
          <w:sz w:val="22"/>
          <w:szCs w:val="22"/>
          <w:lang w:eastAsia="en-US"/>
        </w:rPr>
        <w:t>1</w:t>
      </w:r>
      <w:r w:rsidR="004C2E07" w:rsidRPr="00511A01">
        <w:rPr>
          <w:rFonts w:eastAsia="Calibri"/>
          <w:sz w:val="22"/>
          <w:szCs w:val="22"/>
          <w:lang w:eastAsia="en-US"/>
        </w:rPr>
        <w:t>.0</w:t>
      </w:r>
      <w:r w:rsidR="004C2E07">
        <w:rPr>
          <w:rFonts w:eastAsia="Calibri"/>
          <w:sz w:val="22"/>
          <w:szCs w:val="22"/>
          <w:lang w:eastAsia="en-US"/>
        </w:rPr>
        <w:t>8.2018 -</w:t>
      </w:r>
      <w:r w:rsidR="004C2E07" w:rsidRPr="005C104D">
        <w:rPr>
          <w:rFonts w:eastAsia="Calibri"/>
          <w:sz w:val="22"/>
          <w:szCs w:val="22"/>
          <w:lang w:eastAsia="en-US"/>
        </w:rPr>
        <w:t xml:space="preserve"> </w:t>
      </w:r>
      <w:r w:rsidR="005B2CC4" w:rsidRPr="005C104D">
        <w:rPr>
          <w:rFonts w:eastAsia="Calibri"/>
          <w:sz w:val="22"/>
          <w:szCs w:val="22"/>
          <w:lang w:eastAsia="en-US"/>
        </w:rPr>
        <w:t>174</w:t>
      </w:r>
      <w:r w:rsidR="0065070B" w:rsidRPr="005C104D">
        <w:rPr>
          <w:rFonts w:eastAsia="Calibri"/>
          <w:sz w:val="22"/>
          <w:szCs w:val="22"/>
          <w:lang w:eastAsia="en-US"/>
        </w:rPr>
        <w:t xml:space="preserve"> godzin</w:t>
      </w:r>
      <w:r w:rsidR="005B2CC4" w:rsidRPr="005C104D">
        <w:rPr>
          <w:rFonts w:eastAsia="Calibri"/>
          <w:sz w:val="22"/>
          <w:szCs w:val="22"/>
          <w:lang w:eastAsia="en-US"/>
        </w:rPr>
        <w:t>y</w:t>
      </w:r>
      <w:r w:rsidR="004C2E07">
        <w:rPr>
          <w:rFonts w:eastAsia="Calibri"/>
          <w:sz w:val="22"/>
          <w:szCs w:val="22"/>
          <w:lang w:eastAsia="en-US"/>
        </w:rPr>
        <w:t>.</w:t>
      </w:r>
      <w:r w:rsidR="00023B7A">
        <w:rPr>
          <w:rFonts w:eastAsia="Calibri"/>
          <w:sz w:val="22"/>
          <w:szCs w:val="22"/>
          <w:lang w:eastAsia="en-US"/>
        </w:rPr>
        <w:t xml:space="preserve"> </w:t>
      </w:r>
    </w:p>
    <w:p w:rsidR="00C14C13" w:rsidRPr="005C104D" w:rsidRDefault="00DE607C" w:rsidP="00DE607C">
      <w:pPr>
        <w:spacing w:line="360" w:lineRule="auto"/>
        <w:jc w:val="both"/>
        <w:rPr>
          <w:rFonts w:eastAsia="Calibri"/>
          <w:sz w:val="22"/>
          <w:szCs w:val="22"/>
          <w:lang w:eastAsia="en-US"/>
        </w:rPr>
      </w:pPr>
      <w:r w:rsidRPr="005C104D">
        <w:rPr>
          <w:rFonts w:eastAsia="Calibri"/>
          <w:sz w:val="22"/>
          <w:szCs w:val="22"/>
          <w:lang w:eastAsia="en-US"/>
        </w:rPr>
        <w:t xml:space="preserve">                   </w:t>
      </w:r>
      <w:r w:rsidR="00CF7A09" w:rsidRPr="005C104D">
        <w:rPr>
          <w:rFonts w:eastAsia="Calibri"/>
          <w:sz w:val="22"/>
          <w:szCs w:val="22"/>
          <w:lang w:eastAsia="en-US"/>
        </w:rPr>
        <w:tab/>
      </w:r>
      <w:r w:rsidR="00C14C13" w:rsidRPr="005C104D">
        <w:rPr>
          <w:rFonts w:eastAsia="Calibri"/>
          <w:sz w:val="22"/>
          <w:szCs w:val="22"/>
          <w:lang w:eastAsia="en-US"/>
        </w:rPr>
        <w:t xml:space="preserve">Termin realizacji zamówienia - od dnia zawarcia umowy do </w:t>
      </w:r>
      <w:r w:rsidR="00023B7A" w:rsidRPr="00511A01">
        <w:rPr>
          <w:rFonts w:eastAsia="Calibri"/>
          <w:sz w:val="22"/>
          <w:szCs w:val="22"/>
          <w:lang w:eastAsia="en-US"/>
        </w:rPr>
        <w:t>3</w:t>
      </w:r>
      <w:r w:rsidR="00023B7A">
        <w:rPr>
          <w:rFonts w:eastAsia="Calibri"/>
          <w:sz w:val="22"/>
          <w:szCs w:val="22"/>
          <w:lang w:eastAsia="en-US"/>
        </w:rPr>
        <w:t>1</w:t>
      </w:r>
      <w:r w:rsidR="00023B7A" w:rsidRPr="00511A01">
        <w:rPr>
          <w:rFonts w:eastAsia="Calibri"/>
          <w:sz w:val="22"/>
          <w:szCs w:val="22"/>
          <w:lang w:eastAsia="en-US"/>
        </w:rPr>
        <w:t>.0</w:t>
      </w:r>
      <w:r w:rsidR="00023B7A">
        <w:rPr>
          <w:rFonts w:eastAsia="Calibri"/>
          <w:sz w:val="22"/>
          <w:szCs w:val="22"/>
          <w:lang w:eastAsia="en-US"/>
        </w:rPr>
        <w:t>8</w:t>
      </w:r>
      <w:r w:rsidR="00023B7A" w:rsidRPr="00511A01">
        <w:rPr>
          <w:rFonts w:eastAsia="Calibri"/>
          <w:sz w:val="22"/>
          <w:szCs w:val="22"/>
          <w:lang w:eastAsia="en-US"/>
        </w:rPr>
        <w:t>.2018r</w:t>
      </w:r>
      <w:r w:rsidR="00C14C13" w:rsidRPr="005C104D">
        <w:rPr>
          <w:rFonts w:eastAsia="Calibri"/>
          <w:sz w:val="22"/>
          <w:szCs w:val="22"/>
          <w:lang w:eastAsia="en-US"/>
        </w:rPr>
        <w:t>.</w:t>
      </w:r>
    </w:p>
    <w:p w:rsidR="00CF7A09" w:rsidRPr="005C104D" w:rsidRDefault="00D15AAC" w:rsidP="00CF7A09">
      <w:pPr>
        <w:spacing w:line="360" w:lineRule="auto"/>
        <w:jc w:val="both"/>
        <w:rPr>
          <w:rFonts w:eastAsia="Calibri"/>
          <w:sz w:val="22"/>
          <w:szCs w:val="22"/>
          <w:lang w:eastAsia="en-US"/>
        </w:rPr>
      </w:pPr>
      <w:r w:rsidRPr="005C104D">
        <w:rPr>
          <w:rFonts w:eastAsia="Calibri"/>
          <w:sz w:val="22"/>
          <w:szCs w:val="22"/>
          <w:lang w:eastAsia="en-US"/>
        </w:rPr>
        <w:t xml:space="preserve">Część 34. </w:t>
      </w:r>
      <w:r w:rsidR="00CF7A09" w:rsidRPr="005C104D">
        <w:rPr>
          <w:rFonts w:eastAsia="Calibri"/>
          <w:sz w:val="22"/>
          <w:szCs w:val="22"/>
          <w:lang w:eastAsia="en-US"/>
        </w:rPr>
        <w:t xml:space="preserve">Sprawowanie opieki nad dziećmi w wydłużonych godzinach pracy przedszkola tj. w </w:t>
      </w:r>
    </w:p>
    <w:p w:rsidR="00CF7A09" w:rsidRPr="005C104D" w:rsidRDefault="00CF7A09" w:rsidP="00CF7A09">
      <w:pPr>
        <w:spacing w:line="360" w:lineRule="auto"/>
        <w:ind w:left="1416"/>
        <w:jc w:val="both"/>
        <w:rPr>
          <w:rFonts w:eastAsia="Calibri"/>
          <w:sz w:val="22"/>
          <w:szCs w:val="22"/>
          <w:lang w:eastAsia="en-US"/>
        </w:rPr>
      </w:pPr>
      <w:r w:rsidRPr="005C104D">
        <w:rPr>
          <w:rFonts w:eastAsia="Calibri"/>
          <w:sz w:val="22"/>
          <w:szCs w:val="22"/>
          <w:lang w:eastAsia="en-US"/>
        </w:rPr>
        <w:t>godz. 16:00-17:30 w Przedszkolu Publicznym nr 8, 49-300 Brzeg ul. Towarowa</w:t>
      </w:r>
      <w:r w:rsidR="009B13F3" w:rsidRPr="005C104D">
        <w:rPr>
          <w:rFonts w:eastAsia="Calibri"/>
          <w:sz w:val="22"/>
          <w:szCs w:val="22"/>
          <w:lang w:eastAsia="en-US"/>
        </w:rPr>
        <w:t xml:space="preserve"> 2</w:t>
      </w:r>
      <w:r w:rsidR="008031F4">
        <w:rPr>
          <w:rFonts w:eastAsia="Calibri"/>
          <w:sz w:val="22"/>
          <w:szCs w:val="22"/>
          <w:lang w:eastAsia="en-US"/>
        </w:rPr>
        <w:t>,</w:t>
      </w:r>
      <w:r w:rsidRPr="005C104D">
        <w:rPr>
          <w:rFonts w:eastAsia="Calibri"/>
          <w:sz w:val="22"/>
          <w:szCs w:val="22"/>
          <w:lang w:eastAsia="en-US"/>
        </w:rPr>
        <w:t xml:space="preserve"> przez nauczyciela </w:t>
      </w:r>
      <w:r w:rsidR="005B2CC4" w:rsidRPr="005C104D">
        <w:rPr>
          <w:rFonts w:eastAsia="Calibri"/>
          <w:sz w:val="22"/>
          <w:szCs w:val="22"/>
          <w:lang w:eastAsia="en-US"/>
        </w:rPr>
        <w:t>jeden raz w tygodniu (poniedziałek</w:t>
      </w:r>
      <w:r w:rsidRPr="005C104D">
        <w:rPr>
          <w:rFonts w:eastAsia="Calibri"/>
          <w:sz w:val="22"/>
          <w:szCs w:val="22"/>
          <w:lang w:eastAsia="en-US"/>
        </w:rPr>
        <w:t xml:space="preserve">). Łącznie </w:t>
      </w:r>
      <w:r w:rsidR="0065406F">
        <w:rPr>
          <w:rFonts w:eastAsia="Calibri"/>
          <w:sz w:val="22"/>
          <w:szCs w:val="22"/>
          <w:lang w:eastAsia="en-US"/>
        </w:rPr>
        <w:t xml:space="preserve">do </w:t>
      </w:r>
      <w:r w:rsidR="0065406F" w:rsidRPr="00511A01">
        <w:rPr>
          <w:rFonts w:eastAsia="Calibri"/>
          <w:sz w:val="22"/>
          <w:szCs w:val="22"/>
          <w:lang w:eastAsia="en-US"/>
        </w:rPr>
        <w:t>3</w:t>
      </w:r>
      <w:r w:rsidR="0065406F">
        <w:rPr>
          <w:rFonts w:eastAsia="Calibri"/>
          <w:sz w:val="22"/>
          <w:szCs w:val="22"/>
          <w:lang w:eastAsia="en-US"/>
        </w:rPr>
        <w:t>1</w:t>
      </w:r>
      <w:r w:rsidR="0065406F" w:rsidRPr="00511A01">
        <w:rPr>
          <w:rFonts w:eastAsia="Calibri"/>
          <w:sz w:val="22"/>
          <w:szCs w:val="22"/>
          <w:lang w:eastAsia="en-US"/>
        </w:rPr>
        <w:t>.0</w:t>
      </w:r>
      <w:r w:rsidR="0065406F">
        <w:rPr>
          <w:rFonts w:eastAsia="Calibri"/>
          <w:sz w:val="22"/>
          <w:szCs w:val="22"/>
          <w:lang w:eastAsia="en-US"/>
        </w:rPr>
        <w:t>8.2018 -</w:t>
      </w:r>
      <w:r w:rsidR="0065406F" w:rsidRPr="005C104D">
        <w:rPr>
          <w:rFonts w:eastAsia="Calibri"/>
          <w:sz w:val="22"/>
          <w:szCs w:val="22"/>
          <w:lang w:eastAsia="en-US"/>
        </w:rPr>
        <w:t xml:space="preserve"> </w:t>
      </w:r>
      <w:r w:rsidR="005B2CC4" w:rsidRPr="005C104D">
        <w:rPr>
          <w:rFonts w:eastAsia="Calibri"/>
          <w:sz w:val="22"/>
          <w:szCs w:val="22"/>
          <w:lang w:eastAsia="en-US"/>
        </w:rPr>
        <w:t>88</w:t>
      </w:r>
      <w:r w:rsidRPr="005C104D">
        <w:rPr>
          <w:rFonts w:eastAsia="Calibri"/>
          <w:sz w:val="22"/>
          <w:szCs w:val="22"/>
          <w:lang w:eastAsia="en-US"/>
        </w:rPr>
        <w:t xml:space="preserve"> godzin. </w:t>
      </w:r>
    </w:p>
    <w:p w:rsidR="00CF7A09" w:rsidRPr="005C104D" w:rsidRDefault="00CF7A09" w:rsidP="00CF7A09">
      <w:pPr>
        <w:spacing w:line="360" w:lineRule="auto"/>
        <w:jc w:val="both"/>
        <w:rPr>
          <w:rFonts w:eastAsia="Calibri"/>
          <w:sz w:val="22"/>
          <w:szCs w:val="22"/>
          <w:lang w:eastAsia="en-US"/>
        </w:rPr>
      </w:pPr>
      <w:r w:rsidRPr="005C104D">
        <w:rPr>
          <w:rFonts w:eastAsia="Calibri"/>
          <w:sz w:val="22"/>
          <w:szCs w:val="22"/>
          <w:lang w:eastAsia="en-US"/>
        </w:rPr>
        <w:lastRenderedPageBreak/>
        <w:t xml:space="preserve">                   </w:t>
      </w:r>
      <w:r w:rsidRPr="005C104D">
        <w:rPr>
          <w:rFonts w:eastAsia="Calibri"/>
          <w:sz w:val="22"/>
          <w:szCs w:val="22"/>
          <w:lang w:eastAsia="en-US"/>
        </w:rPr>
        <w:tab/>
        <w:t xml:space="preserve">Termin realizacji zamówienia - od dnia zawarcia umowy do </w:t>
      </w:r>
      <w:r w:rsidR="00023B7A" w:rsidRPr="00511A01">
        <w:rPr>
          <w:rFonts w:eastAsia="Calibri"/>
          <w:sz w:val="22"/>
          <w:szCs w:val="22"/>
          <w:lang w:eastAsia="en-US"/>
        </w:rPr>
        <w:t>3</w:t>
      </w:r>
      <w:r w:rsidR="00023B7A">
        <w:rPr>
          <w:rFonts w:eastAsia="Calibri"/>
          <w:sz w:val="22"/>
          <w:szCs w:val="22"/>
          <w:lang w:eastAsia="en-US"/>
        </w:rPr>
        <w:t>1</w:t>
      </w:r>
      <w:r w:rsidR="00023B7A" w:rsidRPr="00511A01">
        <w:rPr>
          <w:rFonts w:eastAsia="Calibri"/>
          <w:sz w:val="22"/>
          <w:szCs w:val="22"/>
          <w:lang w:eastAsia="en-US"/>
        </w:rPr>
        <w:t>.0</w:t>
      </w:r>
      <w:r w:rsidR="00023B7A">
        <w:rPr>
          <w:rFonts w:eastAsia="Calibri"/>
          <w:sz w:val="22"/>
          <w:szCs w:val="22"/>
          <w:lang w:eastAsia="en-US"/>
        </w:rPr>
        <w:t>8</w:t>
      </w:r>
      <w:r w:rsidR="00023B7A" w:rsidRPr="00511A01">
        <w:rPr>
          <w:rFonts w:eastAsia="Calibri"/>
          <w:sz w:val="22"/>
          <w:szCs w:val="22"/>
          <w:lang w:eastAsia="en-US"/>
        </w:rPr>
        <w:t>.2018r</w:t>
      </w:r>
      <w:r w:rsidRPr="005C104D">
        <w:rPr>
          <w:rFonts w:eastAsia="Calibri"/>
          <w:sz w:val="22"/>
          <w:szCs w:val="22"/>
          <w:lang w:eastAsia="en-US"/>
        </w:rPr>
        <w:t>.</w:t>
      </w:r>
    </w:p>
    <w:p w:rsidR="00CF7A09" w:rsidRPr="005C104D" w:rsidRDefault="00D15AAC" w:rsidP="00CF7A09">
      <w:pPr>
        <w:spacing w:line="360" w:lineRule="auto"/>
        <w:jc w:val="both"/>
        <w:rPr>
          <w:rFonts w:eastAsia="Calibri"/>
          <w:sz w:val="22"/>
          <w:szCs w:val="22"/>
          <w:lang w:eastAsia="en-US"/>
        </w:rPr>
      </w:pPr>
      <w:r w:rsidRPr="005C104D">
        <w:rPr>
          <w:rFonts w:eastAsia="Calibri"/>
          <w:sz w:val="22"/>
          <w:szCs w:val="22"/>
          <w:lang w:eastAsia="en-US"/>
        </w:rPr>
        <w:t xml:space="preserve">Część 35. </w:t>
      </w:r>
      <w:r w:rsidR="00CF7A09" w:rsidRPr="005C104D">
        <w:rPr>
          <w:rFonts w:eastAsia="Calibri"/>
          <w:sz w:val="22"/>
          <w:szCs w:val="22"/>
          <w:lang w:eastAsia="en-US"/>
        </w:rPr>
        <w:t xml:space="preserve">Sprawowanie opieki nad dziećmi w wydłużonych godzinach pracy przedszkola tj. w </w:t>
      </w:r>
    </w:p>
    <w:p w:rsidR="00CF7A09" w:rsidRPr="005C104D" w:rsidRDefault="00CF7A09" w:rsidP="00CF7A09">
      <w:pPr>
        <w:spacing w:line="360" w:lineRule="auto"/>
        <w:ind w:left="1416"/>
        <w:jc w:val="both"/>
        <w:rPr>
          <w:rFonts w:eastAsia="Calibri"/>
          <w:sz w:val="22"/>
          <w:szCs w:val="22"/>
          <w:lang w:eastAsia="en-US"/>
        </w:rPr>
      </w:pPr>
      <w:r w:rsidRPr="005C104D">
        <w:rPr>
          <w:rFonts w:eastAsia="Calibri"/>
          <w:sz w:val="22"/>
          <w:szCs w:val="22"/>
          <w:lang w:eastAsia="en-US"/>
        </w:rPr>
        <w:t xml:space="preserve">godz. 16:00-17:30 w Przedszkolu Publicznym nr 8, 49-300 Brzeg ul. Towarowa </w:t>
      </w:r>
      <w:r w:rsidR="009B13F3" w:rsidRPr="005C104D">
        <w:rPr>
          <w:rFonts w:eastAsia="Calibri"/>
          <w:sz w:val="22"/>
          <w:szCs w:val="22"/>
          <w:lang w:eastAsia="en-US"/>
        </w:rPr>
        <w:t>2</w:t>
      </w:r>
      <w:r w:rsidR="008031F4">
        <w:rPr>
          <w:rFonts w:eastAsia="Calibri"/>
          <w:sz w:val="22"/>
          <w:szCs w:val="22"/>
          <w:lang w:eastAsia="en-US"/>
        </w:rPr>
        <w:t>,</w:t>
      </w:r>
      <w:r w:rsidR="009B13F3" w:rsidRPr="005C104D">
        <w:rPr>
          <w:rFonts w:eastAsia="Calibri"/>
          <w:sz w:val="22"/>
          <w:szCs w:val="22"/>
          <w:lang w:eastAsia="en-US"/>
        </w:rPr>
        <w:t xml:space="preserve"> </w:t>
      </w:r>
      <w:r w:rsidRPr="005C104D">
        <w:rPr>
          <w:rFonts w:eastAsia="Calibri"/>
          <w:sz w:val="22"/>
          <w:szCs w:val="22"/>
          <w:lang w:eastAsia="en-US"/>
        </w:rPr>
        <w:t xml:space="preserve">przez nauczyciela </w:t>
      </w:r>
      <w:r w:rsidR="005B2CC4" w:rsidRPr="005C104D">
        <w:rPr>
          <w:rFonts w:eastAsia="Calibri"/>
          <w:sz w:val="22"/>
          <w:szCs w:val="22"/>
          <w:lang w:eastAsia="en-US"/>
        </w:rPr>
        <w:t>jeden raz w tygodniu (wtorek</w:t>
      </w:r>
      <w:r w:rsidRPr="005C104D">
        <w:rPr>
          <w:rFonts w:eastAsia="Calibri"/>
          <w:sz w:val="22"/>
          <w:szCs w:val="22"/>
          <w:lang w:eastAsia="en-US"/>
        </w:rPr>
        <w:t xml:space="preserve">). Łącznie </w:t>
      </w:r>
      <w:r w:rsidR="001B5335">
        <w:rPr>
          <w:rFonts w:eastAsia="Calibri"/>
          <w:sz w:val="22"/>
          <w:szCs w:val="22"/>
          <w:lang w:eastAsia="en-US"/>
        </w:rPr>
        <w:t xml:space="preserve">do </w:t>
      </w:r>
      <w:r w:rsidR="001B5335" w:rsidRPr="00511A01">
        <w:rPr>
          <w:rFonts w:eastAsia="Calibri"/>
          <w:sz w:val="22"/>
          <w:szCs w:val="22"/>
          <w:lang w:eastAsia="en-US"/>
        </w:rPr>
        <w:t>3</w:t>
      </w:r>
      <w:r w:rsidR="001B5335">
        <w:rPr>
          <w:rFonts w:eastAsia="Calibri"/>
          <w:sz w:val="22"/>
          <w:szCs w:val="22"/>
          <w:lang w:eastAsia="en-US"/>
        </w:rPr>
        <w:t>1</w:t>
      </w:r>
      <w:r w:rsidR="001B5335" w:rsidRPr="00511A01">
        <w:rPr>
          <w:rFonts w:eastAsia="Calibri"/>
          <w:sz w:val="22"/>
          <w:szCs w:val="22"/>
          <w:lang w:eastAsia="en-US"/>
        </w:rPr>
        <w:t>.0</w:t>
      </w:r>
      <w:r w:rsidR="001B5335">
        <w:rPr>
          <w:rFonts w:eastAsia="Calibri"/>
          <w:sz w:val="22"/>
          <w:szCs w:val="22"/>
          <w:lang w:eastAsia="en-US"/>
        </w:rPr>
        <w:t>8.2018 -</w:t>
      </w:r>
      <w:r w:rsidR="001B5335" w:rsidRPr="005C104D">
        <w:rPr>
          <w:rFonts w:eastAsia="Calibri"/>
          <w:sz w:val="22"/>
          <w:szCs w:val="22"/>
          <w:lang w:eastAsia="en-US"/>
        </w:rPr>
        <w:t xml:space="preserve"> </w:t>
      </w:r>
      <w:r w:rsidR="005B2CC4" w:rsidRPr="005C104D">
        <w:rPr>
          <w:rFonts w:eastAsia="Calibri"/>
          <w:sz w:val="22"/>
          <w:szCs w:val="22"/>
          <w:lang w:eastAsia="en-US"/>
        </w:rPr>
        <w:t>88</w:t>
      </w:r>
      <w:r w:rsidR="008B6777" w:rsidRPr="005C104D">
        <w:rPr>
          <w:rFonts w:eastAsia="Calibri"/>
          <w:sz w:val="22"/>
          <w:szCs w:val="22"/>
          <w:lang w:eastAsia="en-US"/>
        </w:rPr>
        <w:t xml:space="preserve"> </w:t>
      </w:r>
      <w:r w:rsidRPr="005C104D">
        <w:rPr>
          <w:rFonts w:eastAsia="Calibri"/>
          <w:sz w:val="22"/>
          <w:szCs w:val="22"/>
          <w:lang w:eastAsia="en-US"/>
        </w:rPr>
        <w:t xml:space="preserve">godzin. </w:t>
      </w:r>
    </w:p>
    <w:p w:rsidR="00CF7A09" w:rsidRPr="005C104D" w:rsidRDefault="00CF7A09" w:rsidP="00CF7A09">
      <w:pPr>
        <w:spacing w:line="360" w:lineRule="auto"/>
        <w:jc w:val="both"/>
        <w:rPr>
          <w:rFonts w:eastAsia="Calibri"/>
          <w:sz w:val="22"/>
          <w:szCs w:val="22"/>
          <w:lang w:eastAsia="en-US"/>
        </w:rPr>
      </w:pPr>
      <w:r w:rsidRPr="005C104D">
        <w:rPr>
          <w:rFonts w:eastAsia="Calibri"/>
          <w:sz w:val="22"/>
          <w:szCs w:val="22"/>
          <w:lang w:eastAsia="en-US"/>
        </w:rPr>
        <w:t xml:space="preserve">                   </w:t>
      </w:r>
      <w:r w:rsidRPr="005C104D">
        <w:rPr>
          <w:rFonts w:eastAsia="Calibri"/>
          <w:sz w:val="22"/>
          <w:szCs w:val="22"/>
          <w:lang w:eastAsia="en-US"/>
        </w:rPr>
        <w:tab/>
        <w:t xml:space="preserve">Termin realizacji zamówienia - od dnia zawarcia umowy do </w:t>
      </w:r>
      <w:r w:rsidR="00D72E31" w:rsidRPr="00511A01">
        <w:rPr>
          <w:rFonts w:eastAsia="Calibri"/>
          <w:sz w:val="22"/>
          <w:szCs w:val="22"/>
          <w:lang w:eastAsia="en-US"/>
        </w:rPr>
        <w:t>3</w:t>
      </w:r>
      <w:r w:rsidR="00D72E31">
        <w:rPr>
          <w:rFonts w:eastAsia="Calibri"/>
          <w:sz w:val="22"/>
          <w:szCs w:val="22"/>
          <w:lang w:eastAsia="en-US"/>
        </w:rPr>
        <w:t>1</w:t>
      </w:r>
      <w:r w:rsidR="00D72E31" w:rsidRPr="00511A01">
        <w:rPr>
          <w:rFonts w:eastAsia="Calibri"/>
          <w:sz w:val="22"/>
          <w:szCs w:val="22"/>
          <w:lang w:eastAsia="en-US"/>
        </w:rPr>
        <w:t>.0</w:t>
      </w:r>
      <w:r w:rsidR="00D72E31">
        <w:rPr>
          <w:rFonts w:eastAsia="Calibri"/>
          <w:sz w:val="22"/>
          <w:szCs w:val="22"/>
          <w:lang w:eastAsia="en-US"/>
        </w:rPr>
        <w:t>8</w:t>
      </w:r>
      <w:r w:rsidR="00D72E31" w:rsidRPr="00511A01">
        <w:rPr>
          <w:rFonts w:eastAsia="Calibri"/>
          <w:sz w:val="22"/>
          <w:szCs w:val="22"/>
          <w:lang w:eastAsia="en-US"/>
        </w:rPr>
        <w:t>.2018r</w:t>
      </w:r>
      <w:r w:rsidRPr="005C104D">
        <w:rPr>
          <w:rFonts w:eastAsia="Calibri"/>
          <w:sz w:val="22"/>
          <w:szCs w:val="22"/>
          <w:lang w:eastAsia="en-US"/>
        </w:rPr>
        <w:t>.</w:t>
      </w:r>
    </w:p>
    <w:p w:rsidR="00E949BE" w:rsidRPr="005C104D" w:rsidRDefault="00D15AAC" w:rsidP="00E949BE">
      <w:pPr>
        <w:spacing w:line="360" w:lineRule="auto"/>
        <w:jc w:val="both"/>
        <w:rPr>
          <w:rFonts w:eastAsia="Calibri"/>
          <w:sz w:val="22"/>
          <w:szCs w:val="22"/>
          <w:lang w:eastAsia="en-US"/>
        </w:rPr>
      </w:pPr>
      <w:r w:rsidRPr="005C104D">
        <w:rPr>
          <w:rFonts w:eastAsia="Calibri"/>
          <w:sz w:val="22"/>
          <w:szCs w:val="22"/>
          <w:lang w:eastAsia="en-US"/>
        </w:rPr>
        <w:t xml:space="preserve">Część 36. </w:t>
      </w:r>
      <w:r w:rsidR="00E949BE" w:rsidRPr="005C104D">
        <w:rPr>
          <w:rFonts w:eastAsia="Calibri"/>
          <w:sz w:val="22"/>
          <w:szCs w:val="22"/>
          <w:lang w:eastAsia="en-US"/>
        </w:rPr>
        <w:t xml:space="preserve">Sprawowanie opieki nad dziećmi w wydłużonych godzinach pracy przedszkola tj. w </w:t>
      </w:r>
    </w:p>
    <w:p w:rsidR="00E949BE" w:rsidRPr="005C104D" w:rsidRDefault="00E949BE" w:rsidP="00E949BE">
      <w:pPr>
        <w:spacing w:line="360" w:lineRule="auto"/>
        <w:ind w:left="1416"/>
        <w:jc w:val="both"/>
        <w:rPr>
          <w:rFonts w:eastAsia="Calibri"/>
          <w:sz w:val="22"/>
          <w:szCs w:val="22"/>
          <w:lang w:eastAsia="en-US"/>
        </w:rPr>
      </w:pPr>
      <w:r w:rsidRPr="005C104D">
        <w:rPr>
          <w:rFonts w:eastAsia="Calibri"/>
          <w:sz w:val="22"/>
          <w:szCs w:val="22"/>
          <w:lang w:eastAsia="en-US"/>
        </w:rPr>
        <w:t xml:space="preserve">godz. 16:00-17:30 w Przedszkolu Publicznym nr 8, 49-300 Brzeg ul. Towarowa </w:t>
      </w:r>
      <w:r w:rsidR="009B13F3" w:rsidRPr="005C104D">
        <w:rPr>
          <w:rFonts w:eastAsia="Calibri"/>
          <w:sz w:val="22"/>
          <w:szCs w:val="22"/>
          <w:lang w:eastAsia="en-US"/>
        </w:rPr>
        <w:t>2</w:t>
      </w:r>
      <w:r w:rsidR="008031F4">
        <w:rPr>
          <w:rFonts w:eastAsia="Calibri"/>
          <w:sz w:val="22"/>
          <w:szCs w:val="22"/>
          <w:lang w:eastAsia="en-US"/>
        </w:rPr>
        <w:t>,</w:t>
      </w:r>
      <w:r w:rsidR="009B13F3" w:rsidRPr="005C104D">
        <w:rPr>
          <w:rFonts w:eastAsia="Calibri"/>
          <w:sz w:val="22"/>
          <w:szCs w:val="22"/>
          <w:lang w:eastAsia="en-US"/>
        </w:rPr>
        <w:t xml:space="preserve"> </w:t>
      </w:r>
      <w:r w:rsidRPr="005C104D">
        <w:rPr>
          <w:rFonts w:eastAsia="Calibri"/>
          <w:sz w:val="22"/>
          <w:szCs w:val="22"/>
          <w:lang w:eastAsia="en-US"/>
        </w:rPr>
        <w:t xml:space="preserve">przez nauczyciela </w:t>
      </w:r>
      <w:r w:rsidR="00DB1A41" w:rsidRPr="005C104D">
        <w:rPr>
          <w:rFonts w:eastAsia="Calibri"/>
          <w:sz w:val="22"/>
          <w:szCs w:val="22"/>
          <w:lang w:eastAsia="en-US"/>
        </w:rPr>
        <w:t>jeden raz w tygodniu (czwartek</w:t>
      </w:r>
      <w:r w:rsidRPr="005C104D">
        <w:rPr>
          <w:rFonts w:eastAsia="Calibri"/>
          <w:sz w:val="22"/>
          <w:szCs w:val="22"/>
          <w:lang w:eastAsia="en-US"/>
        </w:rPr>
        <w:t xml:space="preserve">). Łącznie </w:t>
      </w:r>
      <w:r w:rsidR="0093352A">
        <w:rPr>
          <w:rFonts w:eastAsia="Calibri"/>
          <w:sz w:val="22"/>
          <w:szCs w:val="22"/>
          <w:lang w:eastAsia="en-US"/>
        </w:rPr>
        <w:t xml:space="preserve">do </w:t>
      </w:r>
      <w:r w:rsidR="0093352A" w:rsidRPr="00511A01">
        <w:rPr>
          <w:rFonts w:eastAsia="Calibri"/>
          <w:sz w:val="22"/>
          <w:szCs w:val="22"/>
          <w:lang w:eastAsia="en-US"/>
        </w:rPr>
        <w:t>3</w:t>
      </w:r>
      <w:r w:rsidR="0093352A">
        <w:rPr>
          <w:rFonts w:eastAsia="Calibri"/>
          <w:sz w:val="22"/>
          <w:szCs w:val="22"/>
          <w:lang w:eastAsia="en-US"/>
        </w:rPr>
        <w:t>1</w:t>
      </w:r>
      <w:r w:rsidR="0093352A" w:rsidRPr="00511A01">
        <w:rPr>
          <w:rFonts w:eastAsia="Calibri"/>
          <w:sz w:val="22"/>
          <w:szCs w:val="22"/>
          <w:lang w:eastAsia="en-US"/>
        </w:rPr>
        <w:t>.0</w:t>
      </w:r>
      <w:r w:rsidR="0093352A">
        <w:rPr>
          <w:rFonts w:eastAsia="Calibri"/>
          <w:sz w:val="22"/>
          <w:szCs w:val="22"/>
          <w:lang w:eastAsia="en-US"/>
        </w:rPr>
        <w:t>8.2018 -</w:t>
      </w:r>
      <w:r w:rsidR="0093352A" w:rsidRPr="005C104D">
        <w:rPr>
          <w:rFonts w:eastAsia="Calibri"/>
          <w:sz w:val="22"/>
          <w:szCs w:val="22"/>
          <w:lang w:eastAsia="en-US"/>
        </w:rPr>
        <w:t xml:space="preserve"> </w:t>
      </w:r>
      <w:r w:rsidR="008A1F65">
        <w:rPr>
          <w:rFonts w:eastAsia="Calibri"/>
          <w:sz w:val="22"/>
          <w:szCs w:val="22"/>
          <w:lang w:eastAsia="en-US"/>
        </w:rPr>
        <w:t>88</w:t>
      </w:r>
      <w:r w:rsidR="0093352A">
        <w:rPr>
          <w:rFonts w:eastAsia="Calibri"/>
          <w:sz w:val="22"/>
          <w:szCs w:val="22"/>
          <w:lang w:eastAsia="en-US"/>
        </w:rPr>
        <w:t xml:space="preserve"> godzin</w:t>
      </w:r>
      <w:r w:rsidRPr="005C104D">
        <w:rPr>
          <w:rFonts w:eastAsia="Calibri"/>
          <w:sz w:val="22"/>
          <w:szCs w:val="22"/>
          <w:lang w:eastAsia="en-US"/>
        </w:rPr>
        <w:t xml:space="preserve">. </w:t>
      </w:r>
    </w:p>
    <w:p w:rsidR="00E949BE" w:rsidRPr="005C104D" w:rsidRDefault="00E949BE" w:rsidP="00E949BE">
      <w:pPr>
        <w:spacing w:line="360" w:lineRule="auto"/>
        <w:jc w:val="both"/>
        <w:rPr>
          <w:rFonts w:eastAsia="Calibri"/>
          <w:sz w:val="22"/>
          <w:szCs w:val="22"/>
          <w:lang w:eastAsia="en-US"/>
        </w:rPr>
      </w:pPr>
      <w:r w:rsidRPr="005C104D">
        <w:rPr>
          <w:rFonts w:eastAsia="Calibri"/>
          <w:sz w:val="22"/>
          <w:szCs w:val="22"/>
          <w:lang w:eastAsia="en-US"/>
        </w:rPr>
        <w:t xml:space="preserve">                   </w:t>
      </w:r>
      <w:r w:rsidRPr="005C104D">
        <w:rPr>
          <w:rFonts w:eastAsia="Calibri"/>
          <w:sz w:val="22"/>
          <w:szCs w:val="22"/>
          <w:lang w:eastAsia="en-US"/>
        </w:rPr>
        <w:tab/>
        <w:t xml:space="preserve">Termin realizacji zamówienia - od dnia zawarcia umowy do </w:t>
      </w:r>
      <w:r w:rsidR="00D72E31" w:rsidRPr="00511A01">
        <w:rPr>
          <w:rFonts w:eastAsia="Calibri"/>
          <w:sz w:val="22"/>
          <w:szCs w:val="22"/>
          <w:lang w:eastAsia="en-US"/>
        </w:rPr>
        <w:t>3</w:t>
      </w:r>
      <w:r w:rsidR="00D72E31">
        <w:rPr>
          <w:rFonts w:eastAsia="Calibri"/>
          <w:sz w:val="22"/>
          <w:szCs w:val="22"/>
          <w:lang w:eastAsia="en-US"/>
        </w:rPr>
        <w:t>1</w:t>
      </w:r>
      <w:r w:rsidR="00D72E31" w:rsidRPr="00511A01">
        <w:rPr>
          <w:rFonts w:eastAsia="Calibri"/>
          <w:sz w:val="22"/>
          <w:szCs w:val="22"/>
          <w:lang w:eastAsia="en-US"/>
        </w:rPr>
        <w:t>.0</w:t>
      </w:r>
      <w:r w:rsidR="00D72E31">
        <w:rPr>
          <w:rFonts w:eastAsia="Calibri"/>
          <w:sz w:val="22"/>
          <w:szCs w:val="22"/>
          <w:lang w:eastAsia="en-US"/>
        </w:rPr>
        <w:t>8</w:t>
      </w:r>
      <w:r w:rsidR="00D72E31" w:rsidRPr="00511A01">
        <w:rPr>
          <w:rFonts w:eastAsia="Calibri"/>
          <w:sz w:val="22"/>
          <w:szCs w:val="22"/>
          <w:lang w:eastAsia="en-US"/>
        </w:rPr>
        <w:t>.2018r</w:t>
      </w:r>
      <w:r w:rsidRPr="005C104D">
        <w:rPr>
          <w:rFonts w:eastAsia="Calibri"/>
          <w:sz w:val="22"/>
          <w:szCs w:val="22"/>
          <w:lang w:eastAsia="en-US"/>
        </w:rPr>
        <w:t>.</w:t>
      </w:r>
    </w:p>
    <w:p w:rsidR="00E949BE" w:rsidRPr="005C104D" w:rsidRDefault="00D15AAC" w:rsidP="00E949BE">
      <w:pPr>
        <w:spacing w:line="360" w:lineRule="auto"/>
        <w:jc w:val="both"/>
        <w:rPr>
          <w:rFonts w:eastAsia="Calibri"/>
          <w:sz w:val="22"/>
          <w:szCs w:val="22"/>
          <w:lang w:eastAsia="en-US"/>
        </w:rPr>
      </w:pPr>
      <w:r w:rsidRPr="005C104D">
        <w:rPr>
          <w:rFonts w:eastAsia="Calibri"/>
          <w:sz w:val="22"/>
          <w:szCs w:val="22"/>
          <w:lang w:eastAsia="en-US"/>
        </w:rPr>
        <w:t xml:space="preserve">Część 37. </w:t>
      </w:r>
      <w:r w:rsidR="00E949BE" w:rsidRPr="005C104D">
        <w:rPr>
          <w:rFonts w:eastAsia="Calibri"/>
          <w:sz w:val="22"/>
          <w:szCs w:val="22"/>
          <w:lang w:eastAsia="en-US"/>
        </w:rPr>
        <w:t xml:space="preserve">Sprawowanie opieki nad dziećmi w wydłużonych godzinach pracy przedszkola tj. w </w:t>
      </w:r>
    </w:p>
    <w:p w:rsidR="00E949BE" w:rsidRPr="00511A01" w:rsidRDefault="00E949BE" w:rsidP="00037529">
      <w:pPr>
        <w:spacing w:line="360" w:lineRule="auto"/>
        <w:ind w:left="1416"/>
        <w:jc w:val="both"/>
        <w:rPr>
          <w:rFonts w:eastAsia="Calibri"/>
          <w:sz w:val="22"/>
          <w:szCs w:val="22"/>
          <w:lang w:eastAsia="en-US"/>
        </w:rPr>
      </w:pPr>
      <w:r w:rsidRPr="005C104D">
        <w:rPr>
          <w:rFonts w:eastAsia="Calibri"/>
          <w:sz w:val="22"/>
          <w:szCs w:val="22"/>
          <w:lang w:eastAsia="en-US"/>
        </w:rPr>
        <w:t xml:space="preserve">godz. 16:00-17:30 w Przedszkolu Publicznym nr 8, 49-300 Brzeg ul. Towarowa </w:t>
      </w:r>
      <w:r w:rsidR="009B13F3" w:rsidRPr="005C104D">
        <w:rPr>
          <w:rFonts w:eastAsia="Calibri"/>
          <w:sz w:val="22"/>
          <w:szCs w:val="22"/>
          <w:lang w:eastAsia="en-US"/>
        </w:rPr>
        <w:t>2</w:t>
      </w:r>
      <w:r w:rsidR="008031F4">
        <w:rPr>
          <w:rFonts w:eastAsia="Calibri"/>
          <w:sz w:val="22"/>
          <w:szCs w:val="22"/>
          <w:lang w:eastAsia="en-US"/>
        </w:rPr>
        <w:t>,</w:t>
      </w:r>
      <w:r w:rsidR="009B13F3" w:rsidRPr="005C104D">
        <w:rPr>
          <w:rFonts w:eastAsia="Calibri"/>
          <w:sz w:val="22"/>
          <w:szCs w:val="22"/>
          <w:lang w:eastAsia="en-US"/>
        </w:rPr>
        <w:t xml:space="preserve"> </w:t>
      </w:r>
      <w:r w:rsidRPr="005C104D">
        <w:rPr>
          <w:rFonts w:eastAsia="Calibri"/>
          <w:sz w:val="22"/>
          <w:szCs w:val="22"/>
          <w:lang w:eastAsia="en-US"/>
        </w:rPr>
        <w:t xml:space="preserve">przez pomoc nauczyciela </w:t>
      </w:r>
      <w:r w:rsidR="0073687B" w:rsidRPr="005C104D">
        <w:rPr>
          <w:rFonts w:eastAsia="Calibri"/>
          <w:sz w:val="22"/>
          <w:szCs w:val="22"/>
          <w:lang w:eastAsia="en-US"/>
        </w:rPr>
        <w:t>pięć</w:t>
      </w:r>
      <w:r w:rsidRPr="005C104D">
        <w:rPr>
          <w:rFonts w:eastAsia="Calibri"/>
          <w:sz w:val="22"/>
          <w:szCs w:val="22"/>
          <w:lang w:eastAsia="en-US"/>
        </w:rPr>
        <w:t xml:space="preserve"> razy w tygodniu (poniedziałek, </w:t>
      </w:r>
      <w:r w:rsidR="0073687B" w:rsidRPr="005C104D">
        <w:rPr>
          <w:rFonts w:eastAsia="Calibri"/>
          <w:sz w:val="22"/>
          <w:szCs w:val="22"/>
          <w:lang w:eastAsia="en-US"/>
        </w:rPr>
        <w:t xml:space="preserve">wtorek, </w:t>
      </w:r>
      <w:r w:rsidRPr="005C104D">
        <w:rPr>
          <w:rFonts w:eastAsia="Calibri"/>
          <w:sz w:val="22"/>
          <w:szCs w:val="22"/>
          <w:lang w:eastAsia="en-US"/>
        </w:rPr>
        <w:t>środa</w:t>
      </w:r>
      <w:r w:rsidR="0073687B" w:rsidRPr="005C104D">
        <w:rPr>
          <w:rFonts w:eastAsia="Calibri"/>
          <w:sz w:val="22"/>
          <w:szCs w:val="22"/>
          <w:lang w:eastAsia="en-US"/>
        </w:rPr>
        <w:t>, czwartek, piątek</w:t>
      </w:r>
      <w:r w:rsidRPr="005C104D">
        <w:rPr>
          <w:rFonts w:eastAsia="Calibri"/>
          <w:sz w:val="22"/>
          <w:szCs w:val="22"/>
          <w:lang w:eastAsia="en-US"/>
        </w:rPr>
        <w:t xml:space="preserve">). Łącznie </w:t>
      </w:r>
      <w:r w:rsidR="00CF75BF">
        <w:rPr>
          <w:rFonts w:eastAsia="Calibri"/>
          <w:sz w:val="22"/>
          <w:szCs w:val="22"/>
          <w:lang w:eastAsia="en-US"/>
        </w:rPr>
        <w:t xml:space="preserve">do </w:t>
      </w:r>
      <w:r w:rsidR="00CF75BF" w:rsidRPr="00511A01">
        <w:rPr>
          <w:rFonts w:eastAsia="Calibri"/>
          <w:sz w:val="22"/>
          <w:szCs w:val="22"/>
          <w:lang w:eastAsia="en-US"/>
        </w:rPr>
        <w:t>3</w:t>
      </w:r>
      <w:r w:rsidR="00CF75BF">
        <w:rPr>
          <w:rFonts w:eastAsia="Calibri"/>
          <w:sz w:val="22"/>
          <w:szCs w:val="22"/>
          <w:lang w:eastAsia="en-US"/>
        </w:rPr>
        <w:t>1</w:t>
      </w:r>
      <w:r w:rsidR="00CF75BF" w:rsidRPr="00511A01">
        <w:rPr>
          <w:rFonts w:eastAsia="Calibri"/>
          <w:sz w:val="22"/>
          <w:szCs w:val="22"/>
          <w:lang w:eastAsia="en-US"/>
        </w:rPr>
        <w:t>.0</w:t>
      </w:r>
      <w:r w:rsidR="00CF75BF">
        <w:rPr>
          <w:rFonts w:eastAsia="Calibri"/>
          <w:sz w:val="22"/>
          <w:szCs w:val="22"/>
          <w:lang w:eastAsia="en-US"/>
        </w:rPr>
        <w:t>8.2018 -</w:t>
      </w:r>
      <w:r w:rsidR="00CF75BF" w:rsidRPr="005C104D">
        <w:rPr>
          <w:rFonts w:eastAsia="Calibri"/>
          <w:sz w:val="22"/>
          <w:szCs w:val="22"/>
          <w:lang w:eastAsia="en-US"/>
        </w:rPr>
        <w:t xml:space="preserve"> </w:t>
      </w:r>
      <w:r w:rsidR="0073687B" w:rsidRPr="005C104D">
        <w:rPr>
          <w:rFonts w:eastAsia="Calibri"/>
          <w:sz w:val="22"/>
          <w:szCs w:val="22"/>
          <w:lang w:eastAsia="en-US"/>
        </w:rPr>
        <w:t>438</w:t>
      </w:r>
      <w:r w:rsidRPr="005C104D">
        <w:rPr>
          <w:rFonts w:eastAsia="Calibri"/>
          <w:sz w:val="22"/>
          <w:szCs w:val="22"/>
          <w:lang w:eastAsia="en-US"/>
        </w:rPr>
        <w:t xml:space="preserve"> godzin.</w:t>
      </w:r>
    </w:p>
    <w:p w:rsidR="001D5962" w:rsidRPr="00511A01" w:rsidRDefault="00FB402B" w:rsidP="00C307B4">
      <w:pPr>
        <w:spacing w:line="360" w:lineRule="auto"/>
        <w:jc w:val="both"/>
        <w:rPr>
          <w:rFonts w:eastAsia="Calibri"/>
          <w:sz w:val="22"/>
          <w:szCs w:val="22"/>
          <w:lang w:eastAsia="en-US"/>
        </w:rPr>
      </w:pPr>
      <w:r w:rsidRPr="00511A01">
        <w:rPr>
          <w:rFonts w:eastAsia="Calibri"/>
          <w:sz w:val="22"/>
          <w:szCs w:val="22"/>
          <w:lang w:eastAsia="en-US"/>
        </w:rPr>
        <w:t xml:space="preserve">                   </w:t>
      </w:r>
      <w:r w:rsidRPr="00511A01">
        <w:rPr>
          <w:rFonts w:eastAsia="Calibri"/>
          <w:sz w:val="22"/>
          <w:szCs w:val="22"/>
          <w:lang w:eastAsia="en-US"/>
        </w:rPr>
        <w:tab/>
        <w:t>Termin realizacji zamówienia - od dnia zawarcia umowy do 3</w:t>
      </w:r>
      <w:r w:rsidR="00D72E31">
        <w:rPr>
          <w:rFonts w:eastAsia="Calibri"/>
          <w:sz w:val="22"/>
          <w:szCs w:val="22"/>
          <w:lang w:eastAsia="en-US"/>
        </w:rPr>
        <w:t>1</w:t>
      </w:r>
      <w:r w:rsidRPr="00511A01">
        <w:rPr>
          <w:rFonts w:eastAsia="Calibri"/>
          <w:sz w:val="22"/>
          <w:szCs w:val="22"/>
          <w:lang w:eastAsia="en-US"/>
        </w:rPr>
        <w:t>.0</w:t>
      </w:r>
      <w:r w:rsidR="00D72E31">
        <w:rPr>
          <w:rFonts w:eastAsia="Calibri"/>
          <w:sz w:val="22"/>
          <w:szCs w:val="22"/>
          <w:lang w:eastAsia="en-US"/>
        </w:rPr>
        <w:t>8</w:t>
      </w:r>
      <w:r w:rsidRPr="00511A01">
        <w:rPr>
          <w:rFonts w:eastAsia="Calibri"/>
          <w:sz w:val="22"/>
          <w:szCs w:val="22"/>
          <w:lang w:eastAsia="en-US"/>
        </w:rPr>
        <w:t>.2018r.</w:t>
      </w:r>
    </w:p>
    <w:p w:rsidR="001D5962" w:rsidRPr="003411F5" w:rsidRDefault="001D5962" w:rsidP="00CA2B6C">
      <w:pPr>
        <w:pStyle w:val="Akapitzlist"/>
        <w:numPr>
          <w:ilvl w:val="1"/>
          <w:numId w:val="21"/>
        </w:numPr>
        <w:spacing w:line="360" w:lineRule="auto"/>
        <w:jc w:val="both"/>
        <w:rPr>
          <w:rFonts w:ascii="Arial" w:eastAsia="Calibri" w:hAnsi="Arial" w:cs="Arial"/>
          <w:sz w:val="22"/>
          <w:szCs w:val="22"/>
          <w:u w:val="single"/>
          <w:lang w:eastAsia="en-US"/>
        </w:rPr>
      </w:pPr>
      <w:r w:rsidRPr="003411F5">
        <w:rPr>
          <w:rFonts w:ascii="Arial" w:eastAsia="Calibri" w:hAnsi="Arial" w:cs="Arial"/>
          <w:sz w:val="22"/>
          <w:szCs w:val="22"/>
          <w:u w:val="single"/>
          <w:lang w:eastAsia="en-US"/>
        </w:rPr>
        <w:t>Informacje dodatkowe:</w:t>
      </w:r>
    </w:p>
    <w:p w:rsidR="004E0044" w:rsidRPr="003411F5" w:rsidRDefault="004E0044" w:rsidP="003411F5">
      <w:pPr>
        <w:pStyle w:val="Akapitzlist"/>
        <w:numPr>
          <w:ilvl w:val="2"/>
          <w:numId w:val="24"/>
        </w:numPr>
        <w:spacing w:line="360" w:lineRule="auto"/>
        <w:jc w:val="both"/>
        <w:rPr>
          <w:rFonts w:ascii="Arial" w:hAnsi="Arial" w:cs="Arial"/>
          <w:bCs/>
          <w:sz w:val="22"/>
          <w:szCs w:val="22"/>
        </w:rPr>
      </w:pPr>
      <w:r w:rsidRPr="003411F5">
        <w:rPr>
          <w:rFonts w:ascii="Arial" w:hAnsi="Arial" w:cs="Arial"/>
          <w:b/>
          <w:bCs/>
          <w:sz w:val="22"/>
          <w:szCs w:val="22"/>
        </w:rPr>
        <w:t>Jeden Wykonawca może złożyć ofertę na jedną lub większą ilość części, z tym że łączna ilość części dla jednego Wykon</w:t>
      </w:r>
      <w:r w:rsidR="00F15180" w:rsidRPr="003411F5">
        <w:rPr>
          <w:rFonts w:ascii="Arial" w:hAnsi="Arial" w:cs="Arial"/>
          <w:b/>
          <w:bCs/>
          <w:sz w:val="22"/>
          <w:szCs w:val="22"/>
        </w:rPr>
        <w:t xml:space="preserve">awcy nie może być większa niż </w:t>
      </w:r>
      <w:r w:rsidR="00CB10C8" w:rsidRPr="003411F5">
        <w:rPr>
          <w:rFonts w:ascii="Arial" w:hAnsi="Arial" w:cs="Arial"/>
          <w:b/>
          <w:bCs/>
          <w:sz w:val="22"/>
          <w:szCs w:val="22"/>
        </w:rPr>
        <w:t>7</w:t>
      </w:r>
      <w:r w:rsidRPr="003411F5">
        <w:rPr>
          <w:rFonts w:ascii="Arial" w:hAnsi="Arial" w:cs="Arial"/>
          <w:b/>
          <w:bCs/>
          <w:sz w:val="22"/>
          <w:szCs w:val="22"/>
        </w:rPr>
        <w:t>.</w:t>
      </w:r>
    </w:p>
    <w:p w:rsidR="004B3C79" w:rsidRPr="003411F5" w:rsidRDefault="004B3C79" w:rsidP="004B3C79">
      <w:pPr>
        <w:spacing w:line="360" w:lineRule="auto"/>
        <w:jc w:val="both"/>
        <w:rPr>
          <w:bCs/>
          <w:color w:val="00B050"/>
          <w:sz w:val="22"/>
          <w:szCs w:val="22"/>
        </w:rPr>
      </w:pPr>
    </w:p>
    <w:p w:rsidR="009D2EEC" w:rsidRPr="00171388" w:rsidRDefault="003E173F" w:rsidP="0040658F">
      <w:pPr>
        <w:spacing w:line="360" w:lineRule="auto"/>
        <w:jc w:val="both"/>
        <w:rPr>
          <w:b/>
          <w:bCs/>
          <w:sz w:val="22"/>
          <w:szCs w:val="22"/>
        </w:rPr>
      </w:pPr>
      <w:r w:rsidRPr="00171388">
        <w:rPr>
          <w:b/>
          <w:bCs/>
          <w:sz w:val="22"/>
          <w:szCs w:val="22"/>
        </w:rPr>
        <w:t xml:space="preserve">4. </w:t>
      </w:r>
      <w:r w:rsidR="00BB2ADC" w:rsidRPr="00171388">
        <w:rPr>
          <w:b/>
          <w:bCs/>
          <w:sz w:val="22"/>
          <w:szCs w:val="22"/>
        </w:rPr>
        <w:t>Termin wykonania zamówienia:</w:t>
      </w:r>
    </w:p>
    <w:p w:rsidR="00DF72C1" w:rsidRPr="00171388" w:rsidRDefault="00D72E31" w:rsidP="0040658F">
      <w:pPr>
        <w:spacing w:line="360" w:lineRule="auto"/>
        <w:jc w:val="both"/>
        <w:rPr>
          <w:bCs/>
          <w:sz w:val="22"/>
          <w:szCs w:val="22"/>
        </w:rPr>
      </w:pPr>
      <w:r>
        <w:rPr>
          <w:b/>
          <w:bCs/>
          <w:sz w:val="22"/>
          <w:szCs w:val="22"/>
          <w:u w:val="single"/>
        </w:rPr>
        <w:t>4.1. Termin wykonania zamówienia dla c</w:t>
      </w:r>
      <w:r w:rsidR="00171388" w:rsidRPr="00171388">
        <w:rPr>
          <w:b/>
          <w:bCs/>
          <w:sz w:val="22"/>
          <w:szCs w:val="22"/>
          <w:u w:val="single"/>
        </w:rPr>
        <w:t>zęś</w:t>
      </w:r>
      <w:r>
        <w:rPr>
          <w:b/>
          <w:bCs/>
          <w:sz w:val="22"/>
          <w:szCs w:val="22"/>
          <w:u w:val="single"/>
        </w:rPr>
        <w:t>ci od</w:t>
      </w:r>
      <w:r w:rsidR="00171388" w:rsidRPr="00171388">
        <w:rPr>
          <w:b/>
          <w:bCs/>
          <w:sz w:val="22"/>
          <w:szCs w:val="22"/>
          <w:u w:val="single"/>
        </w:rPr>
        <w:t xml:space="preserve"> 1 do części</w:t>
      </w:r>
      <w:r w:rsidR="004C33F0">
        <w:rPr>
          <w:b/>
          <w:bCs/>
          <w:sz w:val="22"/>
          <w:szCs w:val="22"/>
          <w:u w:val="single"/>
        </w:rPr>
        <w:t xml:space="preserve"> </w:t>
      </w:r>
      <w:r>
        <w:rPr>
          <w:b/>
          <w:bCs/>
          <w:sz w:val="22"/>
          <w:szCs w:val="22"/>
          <w:u w:val="single"/>
        </w:rPr>
        <w:t>32</w:t>
      </w:r>
      <w:r w:rsidR="00171388" w:rsidRPr="00171388">
        <w:rPr>
          <w:b/>
          <w:bCs/>
          <w:sz w:val="22"/>
          <w:szCs w:val="22"/>
          <w:u w:val="single"/>
        </w:rPr>
        <w:t>.</w:t>
      </w:r>
    </w:p>
    <w:p w:rsidR="001D5962" w:rsidRPr="005E581E" w:rsidRDefault="001D5962" w:rsidP="0040658F">
      <w:pPr>
        <w:spacing w:line="360" w:lineRule="auto"/>
        <w:rPr>
          <w:sz w:val="22"/>
          <w:szCs w:val="22"/>
        </w:rPr>
      </w:pPr>
      <w:r w:rsidRPr="00171388">
        <w:rPr>
          <w:sz w:val="22"/>
          <w:szCs w:val="22"/>
        </w:rPr>
        <w:t>Wymagany termin wykonani</w:t>
      </w:r>
      <w:r w:rsidR="00F15180">
        <w:rPr>
          <w:sz w:val="22"/>
          <w:szCs w:val="22"/>
        </w:rPr>
        <w:t>a zamówienia: od dnia zawarcia</w:t>
      </w:r>
      <w:r w:rsidRPr="00171388">
        <w:rPr>
          <w:sz w:val="22"/>
          <w:szCs w:val="22"/>
        </w:rPr>
        <w:t xml:space="preserve"> umowy do 30.06.2018</w:t>
      </w:r>
      <w:r w:rsidR="00CB53E4">
        <w:rPr>
          <w:sz w:val="22"/>
          <w:szCs w:val="22"/>
        </w:rPr>
        <w:t>r</w:t>
      </w:r>
      <w:r w:rsidR="00D72E31">
        <w:rPr>
          <w:sz w:val="22"/>
          <w:szCs w:val="22"/>
        </w:rPr>
        <w:t>. – dla części 1-32.</w:t>
      </w:r>
    </w:p>
    <w:p w:rsidR="00D72E31" w:rsidRPr="00171388" w:rsidRDefault="00D72E31" w:rsidP="00D72E31">
      <w:pPr>
        <w:spacing w:line="360" w:lineRule="auto"/>
        <w:jc w:val="both"/>
        <w:rPr>
          <w:bCs/>
          <w:sz w:val="22"/>
          <w:szCs w:val="22"/>
        </w:rPr>
      </w:pPr>
      <w:r>
        <w:rPr>
          <w:b/>
          <w:bCs/>
          <w:sz w:val="22"/>
          <w:szCs w:val="22"/>
          <w:u w:val="single"/>
        </w:rPr>
        <w:t>4.2. Termin wykonania zamówienia dla c</w:t>
      </w:r>
      <w:r w:rsidRPr="00171388">
        <w:rPr>
          <w:b/>
          <w:bCs/>
          <w:sz w:val="22"/>
          <w:szCs w:val="22"/>
          <w:u w:val="single"/>
        </w:rPr>
        <w:t>zęś</w:t>
      </w:r>
      <w:r>
        <w:rPr>
          <w:b/>
          <w:bCs/>
          <w:sz w:val="22"/>
          <w:szCs w:val="22"/>
          <w:u w:val="single"/>
        </w:rPr>
        <w:t>ci od</w:t>
      </w:r>
      <w:r w:rsidRPr="00171388">
        <w:rPr>
          <w:b/>
          <w:bCs/>
          <w:sz w:val="22"/>
          <w:szCs w:val="22"/>
          <w:u w:val="single"/>
        </w:rPr>
        <w:t xml:space="preserve"> </w:t>
      </w:r>
      <w:r>
        <w:rPr>
          <w:b/>
          <w:bCs/>
          <w:sz w:val="22"/>
          <w:szCs w:val="22"/>
          <w:u w:val="single"/>
        </w:rPr>
        <w:t>33</w:t>
      </w:r>
      <w:r w:rsidRPr="00171388">
        <w:rPr>
          <w:b/>
          <w:bCs/>
          <w:sz w:val="22"/>
          <w:szCs w:val="22"/>
          <w:u w:val="single"/>
        </w:rPr>
        <w:t xml:space="preserve"> do części</w:t>
      </w:r>
      <w:r>
        <w:rPr>
          <w:b/>
          <w:bCs/>
          <w:sz w:val="22"/>
          <w:szCs w:val="22"/>
          <w:u w:val="single"/>
        </w:rPr>
        <w:t xml:space="preserve"> 37</w:t>
      </w:r>
      <w:r w:rsidRPr="00171388">
        <w:rPr>
          <w:b/>
          <w:bCs/>
          <w:sz w:val="22"/>
          <w:szCs w:val="22"/>
          <w:u w:val="single"/>
        </w:rPr>
        <w:t>.</w:t>
      </w:r>
    </w:p>
    <w:p w:rsidR="00D72E31" w:rsidRPr="005E581E" w:rsidRDefault="00D72E31" w:rsidP="00D72E31">
      <w:pPr>
        <w:spacing w:line="360" w:lineRule="auto"/>
        <w:rPr>
          <w:sz w:val="22"/>
          <w:szCs w:val="22"/>
        </w:rPr>
      </w:pPr>
      <w:r w:rsidRPr="00171388">
        <w:rPr>
          <w:sz w:val="22"/>
          <w:szCs w:val="22"/>
        </w:rPr>
        <w:t>Wymagany termin wykonani</w:t>
      </w:r>
      <w:r>
        <w:rPr>
          <w:sz w:val="22"/>
          <w:szCs w:val="22"/>
        </w:rPr>
        <w:t>a zamówienia: od dnia zawarcia</w:t>
      </w:r>
      <w:r w:rsidRPr="00171388">
        <w:rPr>
          <w:sz w:val="22"/>
          <w:szCs w:val="22"/>
        </w:rPr>
        <w:t xml:space="preserve"> umowy do 3</w:t>
      </w:r>
      <w:r w:rsidR="005135C2">
        <w:rPr>
          <w:sz w:val="22"/>
          <w:szCs w:val="22"/>
        </w:rPr>
        <w:t>1</w:t>
      </w:r>
      <w:r w:rsidRPr="00171388">
        <w:rPr>
          <w:sz w:val="22"/>
          <w:szCs w:val="22"/>
        </w:rPr>
        <w:t>.0</w:t>
      </w:r>
      <w:r w:rsidR="005135C2">
        <w:rPr>
          <w:sz w:val="22"/>
          <w:szCs w:val="22"/>
        </w:rPr>
        <w:t>8</w:t>
      </w:r>
      <w:r w:rsidRPr="00171388">
        <w:rPr>
          <w:sz w:val="22"/>
          <w:szCs w:val="22"/>
        </w:rPr>
        <w:t>.2018</w:t>
      </w:r>
      <w:r>
        <w:rPr>
          <w:sz w:val="22"/>
          <w:szCs w:val="22"/>
        </w:rPr>
        <w:t xml:space="preserve">r. – dla części </w:t>
      </w:r>
      <w:r w:rsidR="005135C2">
        <w:rPr>
          <w:sz w:val="22"/>
          <w:szCs w:val="22"/>
        </w:rPr>
        <w:t>33</w:t>
      </w:r>
      <w:r>
        <w:rPr>
          <w:sz w:val="22"/>
          <w:szCs w:val="22"/>
        </w:rPr>
        <w:t>-3</w:t>
      </w:r>
      <w:r w:rsidR="005135C2">
        <w:rPr>
          <w:sz w:val="22"/>
          <w:szCs w:val="22"/>
        </w:rPr>
        <w:t>7</w:t>
      </w:r>
      <w:r>
        <w:rPr>
          <w:sz w:val="22"/>
          <w:szCs w:val="22"/>
        </w:rPr>
        <w:t>.</w:t>
      </w:r>
    </w:p>
    <w:p w:rsidR="00BE1AF3" w:rsidRPr="00E50283" w:rsidRDefault="00BE1AF3" w:rsidP="0040658F">
      <w:pPr>
        <w:spacing w:line="360" w:lineRule="auto"/>
        <w:jc w:val="both"/>
        <w:rPr>
          <w:sz w:val="22"/>
          <w:szCs w:val="22"/>
        </w:rPr>
      </w:pPr>
    </w:p>
    <w:p w:rsidR="00C92C1A" w:rsidRPr="001D5962" w:rsidRDefault="00895D35" w:rsidP="0040658F">
      <w:pPr>
        <w:spacing w:line="360" w:lineRule="auto"/>
        <w:rPr>
          <w:b/>
          <w:bCs/>
          <w:sz w:val="22"/>
          <w:szCs w:val="22"/>
        </w:rPr>
      </w:pPr>
      <w:r w:rsidRPr="00E50283">
        <w:rPr>
          <w:b/>
          <w:bCs/>
          <w:sz w:val="22"/>
          <w:szCs w:val="22"/>
        </w:rPr>
        <w:t>5</w:t>
      </w:r>
      <w:r w:rsidR="00F21CD7" w:rsidRPr="00E50283">
        <w:rPr>
          <w:b/>
          <w:bCs/>
          <w:sz w:val="22"/>
          <w:szCs w:val="22"/>
        </w:rPr>
        <w:t xml:space="preserve">. Warunki </w:t>
      </w:r>
      <w:r w:rsidR="00547191" w:rsidRPr="00E50283">
        <w:rPr>
          <w:b/>
          <w:bCs/>
          <w:sz w:val="22"/>
          <w:szCs w:val="22"/>
        </w:rPr>
        <w:t>udziału w postępowaniu</w:t>
      </w:r>
      <w:r w:rsidR="00CB53E4">
        <w:rPr>
          <w:b/>
          <w:bCs/>
          <w:sz w:val="22"/>
          <w:szCs w:val="22"/>
        </w:rPr>
        <w:t xml:space="preserve"> </w:t>
      </w:r>
      <w:r w:rsidR="00745286" w:rsidRPr="00E50283">
        <w:rPr>
          <w:b/>
          <w:bCs/>
          <w:sz w:val="22"/>
          <w:szCs w:val="22"/>
        </w:rPr>
        <w:t xml:space="preserve">oraz podstawy wykluczenia </w:t>
      </w:r>
      <w:r w:rsidR="003E173F" w:rsidRPr="00E50283">
        <w:rPr>
          <w:b/>
          <w:bCs/>
          <w:sz w:val="22"/>
          <w:szCs w:val="22"/>
        </w:rPr>
        <w:t xml:space="preserve">- </w:t>
      </w:r>
      <w:r w:rsidR="00670FFD" w:rsidRPr="00E50283">
        <w:rPr>
          <w:b/>
          <w:bCs/>
          <w:sz w:val="22"/>
          <w:szCs w:val="22"/>
        </w:rPr>
        <w:t xml:space="preserve">dotyczą </w:t>
      </w:r>
      <w:r w:rsidR="003E173F" w:rsidRPr="00E50283">
        <w:rPr>
          <w:b/>
          <w:bCs/>
          <w:sz w:val="22"/>
          <w:szCs w:val="22"/>
        </w:rPr>
        <w:t xml:space="preserve">każdej </w:t>
      </w:r>
      <w:r w:rsidR="001D5962">
        <w:rPr>
          <w:b/>
          <w:bCs/>
          <w:sz w:val="22"/>
          <w:szCs w:val="22"/>
        </w:rPr>
        <w:t xml:space="preserve">części </w:t>
      </w:r>
      <w:r w:rsidR="003E173F" w:rsidRPr="001D5962">
        <w:rPr>
          <w:b/>
          <w:bCs/>
          <w:sz w:val="22"/>
          <w:szCs w:val="22"/>
        </w:rPr>
        <w:t>odpowiednio</w:t>
      </w:r>
      <w:r w:rsidR="00F21CD7" w:rsidRPr="001D5962">
        <w:rPr>
          <w:b/>
          <w:bCs/>
          <w:sz w:val="22"/>
          <w:szCs w:val="22"/>
        </w:rPr>
        <w:t xml:space="preserve">: </w:t>
      </w:r>
    </w:p>
    <w:p w:rsidR="001D5962" w:rsidRPr="001D5962" w:rsidRDefault="001D5962" w:rsidP="0040658F">
      <w:pPr>
        <w:spacing w:line="360" w:lineRule="auto"/>
        <w:jc w:val="both"/>
        <w:rPr>
          <w:sz w:val="22"/>
          <w:szCs w:val="22"/>
        </w:rPr>
      </w:pPr>
      <w:r w:rsidRPr="001D5962">
        <w:rPr>
          <w:sz w:val="22"/>
          <w:szCs w:val="22"/>
        </w:rPr>
        <w:t>5.1</w:t>
      </w:r>
      <w:r>
        <w:rPr>
          <w:sz w:val="22"/>
          <w:szCs w:val="22"/>
        </w:rPr>
        <w:tab/>
      </w:r>
      <w:r w:rsidRPr="001D5962">
        <w:rPr>
          <w:sz w:val="22"/>
          <w:szCs w:val="22"/>
        </w:rPr>
        <w:t xml:space="preserve">Warunki: </w:t>
      </w:r>
    </w:p>
    <w:p w:rsidR="001D5962" w:rsidRPr="001D5962" w:rsidRDefault="001D5962" w:rsidP="0040658F">
      <w:pPr>
        <w:spacing w:line="360" w:lineRule="auto"/>
        <w:ind w:firstLine="705"/>
        <w:jc w:val="both"/>
        <w:rPr>
          <w:sz w:val="22"/>
          <w:szCs w:val="22"/>
        </w:rPr>
      </w:pPr>
      <w:r w:rsidRPr="001D5962">
        <w:rPr>
          <w:sz w:val="22"/>
          <w:szCs w:val="22"/>
        </w:rPr>
        <w:t>O udzielenie zamówienia mogą ubiegać się wyko</w:t>
      </w:r>
      <w:r>
        <w:rPr>
          <w:sz w:val="22"/>
          <w:szCs w:val="22"/>
        </w:rPr>
        <w:t>nawcy:</w:t>
      </w:r>
    </w:p>
    <w:p w:rsidR="001D5962" w:rsidRPr="001D5962" w:rsidRDefault="001D5962" w:rsidP="0040658F">
      <w:pPr>
        <w:spacing w:line="360" w:lineRule="auto"/>
        <w:ind w:left="705" w:hanging="705"/>
        <w:jc w:val="both"/>
        <w:rPr>
          <w:sz w:val="22"/>
          <w:szCs w:val="22"/>
        </w:rPr>
      </w:pPr>
      <w:r w:rsidRPr="001D5962">
        <w:rPr>
          <w:sz w:val="22"/>
          <w:szCs w:val="22"/>
        </w:rPr>
        <w:t>5.1.1</w:t>
      </w:r>
      <w:r w:rsidRPr="001D5962">
        <w:rPr>
          <w:sz w:val="22"/>
          <w:szCs w:val="22"/>
        </w:rPr>
        <w:tab/>
        <w:t xml:space="preserve">nie podlegają wykluczeniu na podstawie art. 24 ust. 1 ustawy </w:t>
      </w:r>
      <w:proofErr w:type="spellStart"/>
      <w:r w:rsidRPr="001D5962">
        <w:rPr>
          <w:sz w:val="22"/>
          <w:szCs w:val="22"/>
        </w:rPr>
        <w:t>Pzp</w:t>
      </w:r>
      <w:proofErr w:type="spellEnd"/>
      <w:r w:rsidRPr="001D5962">
        <w:rPr>
          <w:sz w:val="22"/>
          <w:szCs w:val="22"/>
        </w:rPr>
        <w:t xml:space="preserve"> (obligatoryjne) Zamawi</w:t>
      </w:r>
      <w:r w:rsidR="00106A88">
        <w:rPr>
          <w:sz w:val="22"/>
          <w:szCs w:val="22"/>
        </w:rPr>
        <w:t>ający nie przewiduje wykluczenia</w:t>
      </w:r>
      <w:r w:rsidRPr="001D5962">
        <w:rPr>
          <w:sz w:val="22"/>
          <w:szCs w:val="22"/>
        </w:rPr>
        <w:t xml:space="preserve"> wykonawcy na podstawie art. 24 ust. 5 ustawy </w:t>
      </w:r>
      <w:proofErr w:type="spellStart"/>
      <w:r w:rsidRPr="001D5962">
        <w:rPr>
          <w:sz w:val="22"/>
          <w:szCs w:val="22"/>
        </w:rPr>
        <w:t>Pzp</w:t>
      </w:r>
      <w:proofErr w:type="spellEnd"/>
      <w:r w:rsidR="00C51E05">
        <w:rPr>
          <w:sz w:val="22"/>
          <w:szCs w:val="22"/>
        </w:rPr>
        <w:t>.</w:t>
      </w:r>
    </w:p>
    <w:p w:rsidR="001D5962" w:rsidRPr="001D5962" w:rsidRDefault="001D5962" w:rsidP="0040658F">
      <w:pPr>
        <w:spacing w:line="360" w:lineRule="auto"/>
        <w:jc w:val="both"/>
        <w:rPr>
          <w:sz w:val="22"/>
          <w:szCs w:val="22"/>
        </w:rPr>
      </w:pPr>
      <w:r w:rsidRPr="001D5962">
        <w:rPr>
          <w:sz w:val="22"/>
          <w:szCs w:val="22"/>
        </w:rPr>
        <w:lastRenderedPageBreak/>
        <w:t>5.1.2</w:t>
      </w:r>
      <w:r w:rsidRPr="001D5962">
        <w:rPr>
          <w:sz w:val="22"/>
          <w:szCs w:val="22"/>
        </w:rPr>
        <w:tab/>
        <w:t>spełniają warunki udziału w postępowaniu</w:t>
      </w:r>
      <w:r w:rsidR="00B66437">
        <w:rPr>
          <w:sz w:val="22"/>
          <w:szCs w:val="22"/>
        </w:rPr>
        <w:t>.</w:t>
      </w:r>
    </w:p>
    <w:p w:rsidR="001D5962" w:rsidRPr="001D5962" w:rsidRDefault="001D5962" w:rsidP="0040658F">
      <w:pPr>
        <w:pStyle w:val="Tekstpodstawowy31"/>
        <w:rPr>
          <w:bCs/>
          <w:sz w:val="22"/>
          <w:szCs w:val="22"/>
        </w:rPr>
      </w:pPr>
    </w:p>
    <w:p w:rsidR="001D5962" w:rsidRPr="001D5962" w:rsidRDefault="001D5962" w:rsidP="0040658F">
      <w:pPr>
        <w:pStyle w:val="Tekstpodstawowy31"/>
        <w:rPr>
          <w:bCs/>
          <w:sz w:val="22"/>
          <w:szCs w:val="22"/>
        </w:rPr>
      </w:pPr>
      <w:r w:rsidRPr="001D5962">
        <w:rPr>
          <w:bCs/>
          <w:sz w:val="22"/>
          <w:szCs w:val="22"/>
        </w:rPr>
        <w:t xml:space="preserve">5.2 </w:t>
      </w:r>
      <w:r w:rsidR="00006504">
        <w:rPr>
          <w:bCs/>
          <w:sz w:val="22"/>
          <w:szCs w:val="22"/>
        </w:rPr>
        <w:t xml:space="preserve">     </w:t>
      </w:r>
      <w:r w:rsidRPr="001D5962">
        <w:rPr>
          <w:bCs/>
          <w:sz w:val="22"/>
          <w:szCs w:val="22"/>
        </w:rPr>
        <w:t>Określenie warunków udziału w postępowaniu</w:t>
      </w:r>
    </w:p>
    <w:p w:rsidR="001D5962" w:rsidRPr="001D5962" w:rsidRDefault="001D5962" w:rsidP="0040658F">
      <w:pPr>
        <w:pStyle w:val="Tekstpodstawowy31"/>
        <w:ind w:left="705" w:hanging="705"/>
        <w:rPr>
          <w:sz w:val="22"/>
          <w:szCs w:val="22"/>
        </w:rPr>
      </w:pPr>
      <w:r w:rsidRPr="001D5962">
        <w:rPr>
          <w:sz w:val="22"/>
          <w:szCs w:val="22"/>
        </w:rPr>
        <w:t>5.2.1</w:t>
      </w:r>
      <w:r w:rsidRPr="001D5962">
        <w:rPr>
          <w:sz w:val="22"/>
          <w:szCs w:val="22"/>
        </w:rPr>
        <w:tab/>
        <w:t>Kompetencje lub uprawnienia do prowadzenia określonej działalności zawodowej, o ile wynika to z odrębnych przepisów</w:t>
      </w:r>
      <w:r w:rsidR="00B66437">
        <w:rPr>
          <w:sz w:val="22"/>
          <w:szCs w:val="22"/>
        </w:rPr>
        <w:t>:</w:t>
      </w:r>
    </w:p>
    <w:p w:rsidR="001523BE" w:rsidRDefault="001523BE" w:rsidP="001523BE">
      <w:pPr>
        <w:pStyle w:val="Tekstpodstawowy31"/>
        <w:ind w:left="705"/>
        <w:rPr>
          <w:sz w:val="22"/>
          <w:szCs w:val="22"/>
        </w:rPr>
      </w:pPr>
      <w:r>
        <w:rPr>
          <w:sz w:val="22"/>
          <w:szCs w:val="22"/>
        </w:rPr>
        <w:t xml:space="preserve">5.2.1.1. w zakresie części 32 zamówienia tj. prowadzenie zajęć z </w:t>
      </w:r>
      <w:proofErr w:type="spellStart"/>
      <w:r>
        <w:rPr>
          <w:sz w:val="22"/>
          <w:szCs w:val="22"/>
        </w:rPr>
        <w:t>dogoterapii</w:t>
      </w:r>
      <w:proofErr w:type="spellEnd"/>
      <w:r>
        <w:rPr>
          <w:sz w:val="22"/>
          <w:szCs w:val="22"/>
        </w:rPr>
        <w:t xml:space="preserve"> osoba lub podmiot dysponujący personelem powinna spełniać następujące wymagania: aktualne zaświadczenia lub certyfikaty potwierdzające uprawnienia do prowadzenia zajęć z zakresu </w:t>
      </w:r>
      <w:proofErr w:type="spellStart"/>
      <w:r>
        <w:rPr>
          <w:sz w:val="22"/>
          <w:szCs w:val="22"/>
        </w:rPr>
        <w:t>dogoterapii</w:t>
      </w:r>
      <w:proofErr w:type="spellEnd"/>
      <w:r>
        <w:rPr>
          <w:sz w:val="22"/>
          <w:szCs w:val="22"/>
        </w:rPr>
        <w:t xml:space="preserve"> (certyfikat </w:t>
      </w:r>
      <w:proofErr w:type="spellStart"/>
      <w:r>
        <w:rPr>
          <w:sz w:val="22"/>
          <w:szCs w:val="22"/>
        </w:rPr>
        <w:t>kynoterapeuty</w:t>
      </w:r>
      <w:proofErr w:type="spellEnd"/>
      <w:r>
        <w:rPr>
          <w:sz w:val="22"/>
          <w:szCs w:val="22"/>
        </w:rPr>
        <w:t>), certyfikaty dla psa biorącego udział w terapii potwierdzające przygotowanie psa do pracy z dziećmi niepełnosprawnymi.</w:t>
      </w:r>
    </w:p>
    <w:p w:rsidR="0065170D" w:rsidRPr="00627517" w:rsidRDefault="0065170D" w:rsidP="001523BE">
      <w:pPr>
        <w:pStyle w:val="Tekstpodstawowy31"/>
        <w:ind w:left="705"/>
        <w:rPr>
          <w:sz w:val="22"/>
          <w:szCs w:val="22"/>
        </w:rPr>
      </w:pPr>
      <w:r w:rsidRPr="00627517">
        <w:rPr>
          <w:sz w:val="22"/>
          <w:szCs w:val="22"/>
        </w:rPr>
        <w:t>5.2.1.2. w zakresie części 2, 6, 10, 14, 17, 23, 27 zamówienia tj. prowadzenie zajęć szachowych osoba lub podmiot dysponujący personelem powinna spełniać następujące wymagania: posiadać</w:t>
      </w:r>
      <w:r w:rsidR="007F31CF" w:rsidRPr="00627517">
        <w:rPr>
          <w:sz w:val="22"/>
          <w:szCs w:val="22"/>
        </w:rPr>
        <w:t xml:space="preserve"> </w:t>
      </w:r>
      <w:r w:rsidRPr="00627517">
        <w:rPr>
          <w:sz w:val="22"/>
          <w:szCs w:val="22"/>
        </w:rPr>
        <w:t>uprawnienia instruktora szachowego</w:t>
      </w:r>
      <w:r w:rsidR="00627517" w:rsidRPr="00627517">
        <w:rPr>
          <w:sz w:val="22"/>
          <w:szCs w:val="22"/>
        </w:rPr>
        <w:t xml:space="preserve"> lub posiadać kwalifikacje pedagogiczne i udokumentowane doświadczenie w zakresie prowadzenia zajęć szachowych</w:t>
      </w:r>
      <w:r w:rsidRPr="00627517">
        <w:rPr>
          <w:sz w:val="22"/>
          <w:szCs w:val="22"/>
        </w:rPr>
        <w:t>.</w:t>
      </w:r>
    </w:p>
    <w:p w:rsidR="001D5962" w:rsidRPr="001D5962" w:rsidRDefault="001D5962" w:rsidP="0040658F">
      <w:pPr>
        <w:pStyle w:val="Tekstpodstawowy31"/>
        <w:rPr>
          <w:sz w:val="22"/>
          <w:szCs w:val="22"/>
        </w:rPr>
      </w:pPr>
    </w:p>
    <w:p w:rsidR="001D5962" w:rsidRPr="001D5962" w:rsidRDefault="001D5962" w:rsidP="0040658F">
      <w:pPr>
        <w:pStyle w:val="Tekstpodstawowy31"/>
        <w:rPr>
          <w:sz w:val="22"/>
          <w:szCs w:val="22"/>
        </w:rPr>
      </w:pPr>
      <w:r w:rsidRPr="001D5962">
        <w:rPr>
          <w:sz w:val="22"/>
          <w:szCs w:val="22"/>
        </w:rPr>
        <w:t>5.2.2</w:t>
      </w:r>
      <w:r w:rsidRPr="001D5962">
        <w:rPr>
          <w:sz w:val="22"/>
          <w:szCs w:val="22"/>
        </w:rPr>
        <w:tab/>
        <w:t>Sytu</w:t>
      </w:r>
      <w:r w:rsidR="00B66437">
        <w:rPr>
          <w:sz w:val="22"/>
          <w:szCs w:val="22"/>
        </w:rPr>
        <w:t>acja finansowa lub ekonomiczna:</w:t>
      </w:r>
    </w:p>
    <w:p w:rsidR="001D5962" w:rsidRPr="001D5962" w:rsidRDefault="001D5962" w:rsidP="0040658F">
      <w:pPr>
        <w:pStyle w:val="Tekstpodstawowy31"/>
        <w:ind w:left="708"/>
        <w:rPr>
          <w:sz w:val="22"/>
          <w:szCs w:val="22"/>
        </w:rPr>
      </w:pPr>
      <w:r w:rsidRPr="001D5962">
        <w:rPr>
          <w:sz w:val="22"/>
          <w:szCs w:val="22"/>
        </w:rPr>
        <w:t>Określenie warunków: Zamawiający nie dokonuje określenia szczególnych warunków w tym zakresie.</w:t>
      </w:r>
    </w:p>
    <w:p w:rsidR="001D5962" w:rsidRPr="001D5962" w:rsidRDefault="001D5962" w:rsidP="0040658F">
      <w:pPr>
        <w:pStyle w:val="Tekstpodstawowy31"/>
        <w:rPr>
          <w:sz w:val="22"/>
          <w:szCs w:val="22"/>
        </w:rPr>
      </w:pPr>
    </w:p>
    <w:p w:rsidR="001D5962" w:rsidRPr="005770AF" w:rsidRDefault="001D5962" w:rsidP="0040658F">
      <w:pPr>
        <w:pStyle w:val="Tekstpodstawowy31"/>
        <w:rPr>
          <w:sz w:val="22"/>
          <w:szCs w:val="22"/>
        </w:rPr>
      </w:pPr>
      <w:r w:rsidRPr="001D5962">
        <w:rPr>
          <w:sz w:val="22"/>
          <w:szCs w:val="22"/>
        </w:rPr>
        <w:t>5.2.3</w:t>
      </w:r>
      <w:r w:rsidRPr="001D5962">
        <w:rPr>
          <w:sz w:val="22"/>
          <w:szCs w:val="22"/>
        </w:rPr>
        <w:tab/>
      </w:r>
      <w:r w:rsidRPr="005770AF">
        <w:rPr>
          <w:sz w:val="22"/>
          <w:szCs w:val="22"/>
        </w:rPr>
        <w:t>Zdolność techniczna lub zawodowa</w:t>
      </w:r>
      <w:r w:rsidR="00B66437" w:rsidRPr="005770AF">
        <w:rPr>
          <w:sz w:val="22"/>
          <w:szCs w:val="22"/>
        </w:rPr>
        <w:t>:</w:t>
      </w:r>
    </w:p>
    <w:p w:rsidR="005E0C87" w:rsidRDefault="005E0C87" w:rsidP="005E0C87">
      <w:pPr>
        <w:pStyle w:val="Tekstpodstawowy31"/>
        <w:ind w:left="709"/>
        <w:rPr>
          <w:sz w:val="22"/>
          <w:szCs w:val="22"/>
        </w:rPr>
      </w:pPr>
      <w:r w:rsidRPr="001D5962">
        <w:rPr>
          <w:sz w:val="22"/>
          <w:szCs w:val="22"/>
        </w:rPr>
        <w:t>Określenie warunków:</w:t>
      </w:r>
      <w:r>
        <w:rPr>
          <w:sz w:val="22"/>
          <w:szCs w:val="22"/>
        </w:rPr>
        <w:t xml:space="preserve"> </w:t>
      </w:r>
      <w:r w:rsidRPr="003231C5">
        <w:rPr>
          <w:sz w:val="22"/>
          <w:szCs w:val="22"/>
        </w:rPr>
        <w:t xml:space="preserve">o realizację zamówienia na odpowiednim poziomie jakości w danej części, na </w:t>
      </w:r>
      <w:r w:rsidRPr="0040658F">
        <w:rPr>
          <w:sz w:val="22"/>
          <w:szCs w:val="22"/>
        </w:rPr>
        <w:t>którą składana jest oferta mogą ubiegać się Wykonawcy</w:t>
      </w:r>
      <w:r w:rsidRPr="002369B9">
        <w:rPr>
          <w:sz w:val="22"/>
          <w:szCs w:val="22"/>
        </w:rPr>
        <w:t xml:space="preserve">, </w:t>
      </w:r>
      <w:r w:rsidRPr="0040658F">
        <w:rPr>
          <w:sz w:val="22"/>
          <w:szCs w:val="22"/>
        </w:rPr>
        <w:t xml:space="preserve">którzy </w:t>
      </w:r>
      <w:r>
        <w:rPr>
          <w:sz w:val="22"/>
          <w:szCs w:val="22"/>
        </w:rPr>
        <w:t xml:space="preserve">osobiście, lub </w:t>
      </w:r>
      <w:r w:rsidRPr="002369B9">
        <w:rPr>
          <w:sz w:val="22"/>
          <w:szCs w:val="22"/>
        </w:rPr>
        <w:t xml:space="preserve">których pracownicy skierowani do realizacji przedmiotowego zamówienia </w:t>
      </w:r>
      <w:r w:rsidRPr="0040658F">
        <w:rPr>
          <w:sz w:val="22"/>
          <w:szCs w:val="22"/>
        </w:rPr>
        <w:t xml:space="preserve">w danej części, </w:t>
      </w:r>
      <w:r w:rsidRPr="002369B9">
        <w:rPr>
          <w:sz w:val="22"/>
          <w:szCs w:val="22"/>
        </w:rPr>
        <w:t>wykażą się</w:t>
      </w:r>
      <w:r>
        <w:rPr>
          <w:sz w:val="22"/>
          <w:szCs w:val="22"/>
        </w:rPr>
        <w:t>:</w:t>
      </w:r>
    </w:p>
    <w:p w:rsidR="005E0C87" w:rsidRDefault="005E0C87" w:rsidP="00651293">
      <w:pPr>
        <w:pStyle w:val="Tekstpodstawowy31"/>
        <w:ind w:left="708"/>
        <w:rPr>
          <w:sz w:val="22"/>
          <w:szCs w:val="22"/>
        </w:rPr>
      </w:pPr>
      <w:r>
        <w:rPr>
          <w:sz w:val="22"/>
          <w:szCs w:val="22"/>
        </w:rPr>
        <w:t>5.2.3.1</w:t>
      </w:r>
      <w:r w:rsidRPr="002369B9">
        <w:rPr>
          <w:sz w:val="22"/>
          <w:szCs w:val="22"/>
        </w:rPr>
        <w:t xml:space="preserve"> kwalifikacjami </w:t>
      </w:r>
      <w:r w:rsidR="001E0046">
        <w:rPr>
          <w:sz w:val="22"/>
          <w:szCs w:val="22"/>
        </w:rPr>
        <w:t>zgodne z § 4 Rozporządzenia</w:t>
      </w:r>
      <w:r w:rsidRPr="000C6C3A">
        <w:rPr>
          <w:sz w:val="22"/>
          <w:szCs w:val="22"/>
        </w:rPr>
        <w:t xml:space="preserve"> MEN z dn. 12.03.</w:t>
      </w:r>
      <w:r>
        <w:rPr>
          <w:sz w:val="22"/>
          <w:szCs w:val="22"/>
        </w:rPr>
        <w:t xml:space="preserve">2009r. w sprawie szczegółowych </w:t>
      </w:r>
      <w:r w:rsidRPr="000C6C3A">
        <w:rPr>
          <w:sz w:val="22"/>
          <w:szCs w:val="22"/>
        </w:rPr>
        <w:t>kwalifikacji wymaganych od nauczycieli oraz określenia szkół i wypadków, w których można zatrudnić nauczycieli niemających wyższego wykształcenia lub ukończonego zakładu kszta</w:t>
      </w:r>
      <w:r w:rsidR="003C6258">
        <w:rPr>
          <w:sz w:val="22"/>
          <w:szCs w:val="22"/>
        </w:rPr>
        <w:t>łcenia nauczycieli (Dz.U. z 2015</w:t>
      </w:r>
      <w:r w:rsidRPr="000C6C3A">
        <w:rPr>
          <w:sz w:val="22"/>
          <w:szCs w:val="22"/>
        </w:rPr>
        <w:t xml:space="preserve">r, </w:t>
      </w:r>
      <w:r w:rsidR="003C6258">
        <w:rPr>
          <w:sz w:val="22"/>
          <w:szCs w:val="22"/>
        </w:rPr>
        <w:t>poz. 1264</w:t>
      </w:r>
      <w:r w:rsidRPr="000C6C3A">
        <w:rPr>
          <w:sz w:val="22"/>
          <w:szCs w:val="22"/>
        </w:rPr>
        <w:t>)</w:t>
      </w:r>
      <w:r w:rsidR="0038114C">
        <w:rPr>
          <w:sz w:val="22"/>
          <w:szCs w:val="22"/>
        </w:rPr>
        <w:t xml:space="preserve"> – </w:t>
      </w:r>
      <w:r w:rsidR="00651293" w:rsidRPr="00994D6A">
        <w:rPr>
          <w:sz w:val="22"/>
          <w:szCs w:val="22"/>
        </w:rPr>
        <w:t xml:space="preserve">dla </w:t>
      </w:r>
      <w:r w:rsidR="00651293" w:rsidRPr="00896A77">
        <w:rPr>
          <w:sz w:val="22"/>
          <w:szCs w:val="22"/>
        </w:rPr>
        <w:t>części: 1</w:t>
      </w:r>
      <w:r w:rsidR="00896A77" w:rsidRPr="00896A77">
        <w:rPr>
          <w:sz w:val="22"/>
          <w:szCs w:val="22"/>
        </w:rPr>
        <w:t>,</w:t>
      </w:r>
      <w:r w:rsidR="00636BF9" w:rsidRPr="00896A77">
        <w:rPr>
          <w:sz w:val="22"/>
          <w:szCs w:val="22"/>
        </w:rPr>
        <w:t xml:space="preserve"> </w:t>
      </w:r>
      <w:r w:rsidR="00651293" w:rsidRPr="00896A77">
        <w:rPr>
          <w:sz w:val="22"/>
          <w:szCs w:val="22"/>
        </w:rPr>
        <w:t>3, 4, 5,</w:t>
      </w:r>
      <w:r w:rsidR="00896A77" w:rsidRPr="00896A77">
        <w:rPr>
          <w:sz w:val="22"/>
          <w:szCs w:val="22"/>
        </w:rPr>
        <w:t xml:space="preserve"> 7, 8, 9,</w:t>
      </w:r>
      <w:r w:rsidR="00636BF9" w:rsidRPr="00896A77">
        <w:rPr>
          <w:sz w:val="22"/>
          <w:szCs w:val="22"/>
        </w:rPr>
        <w:t xml:space="preserve"> </w:t>
      </w:r>
      <w:r w:rsidR="00896A77" w:rsidRPr="00896A77">
        <w:rPr>
          <w:sz w:val="22"/>
          <w:szCs w:val="22"/>
        </w:rPr>
        <w:t>11, 12, 13,</w:t>
      </w:r>
      <w:r w:rsidR="00636BF9" w:rsidRPr="00896A77">
        <w:rPr>
          <w:sz w:val="22"/>
          <w:szCs w:val="22"/>
        </w:rPr>
        <w:t xml:space="preserve"> </w:t>
      </w:r>
      <w:r w:rsidR="00896A77" w:rsidRPr="00896A77">
        <w:rPr>
          <w:sz w:val="22"/>
          <w:szCs w:val="22"/>
        </w:rPr>
        <w:t>15,</w:t>
      </w:r>
      <w:r w:rsidR="00896A77">
        <w:rPr>
          <w:sz w:val="22"/>
          <w:szCs w:val="22"/>
        </w:rPr>
        <w:t xml:space="preserve"> 16, </w:t>
      </w:r>
      <w:r w:rsidR="00651293" w:rsidRPr="00994D6A">
        <w:rPr>
          <w:sz w:val="22"/>
          <w:szCs w:val="22"/>
        </w:rPr>
        <w:t>18, 19, 20, 21, 22</w:t>
      </w:r>
      <w:r w:rsidR="00896A77">
        <w:rPr>
          <w:sz w:val="22"/>
          <w:szCs w:val="22"/>
        </w:rPr>
        <w:t>,</w:t>
      </w:r>
      <w:r w:rsidR="00636BF9" w:rsidRPr="00994D6A">
        <w:rPr>
          <w:sz w:val="22"/>
          <w:szCs w:val="22"/>
        </w:rPr>
        <w:t xml:space="preserve"> </w:t>
      </w:r>
      <w:r w:rsidR="0067169F" w:rsidRPr="00994D6A">
        <w:rPr>
          <w:sz w:val="22"/>
          <w:szCs w:val="22"/>
        </w:rPr>
        <w:t xml:space="preserve">24, 25, 26, </w:t>
      </w:r>
      <w:r w:rsidR="00636BF9" w:rsidRPr="00994D6A">
        <w:rPr>
          <w:sz w:val="22"/>
          <w:szCs w:val="22"/>
        </w:rPr>
        <w:t xml:space="preserve"> </w:t>
      </w:r>
      <w:r w:rsidR="0067169F" w:rsidRPr="00994D6A">
        <w:rPr>
          <w:sz w:val="22"/>
          <w:szCs w:val="22"/>
        </w:rPr>
        <w:t>28, 29</w:t>
      </w:r>
      <w:r w:rsidR="0067169F">
        <w:rPr>
          <w:sz w:val="22"/>
          <w:szCs w:val="22"/>
        </w:rPr>
        <w:t xml:space="preserve">, 30, </w:t>
      </w:r>
      <w:r w:rsidR="0067169F" w:rsidRPr="009C74DB">
        <w:rPr>
          <w:sz w:val="22"/>
          <w:szCs w:val="22"/>
        </w:rPr>
        <w:t>31</w:t>
      </w:r>
      <w:r w:rsidR="00FF4652">
        <w:rPr>
          <w:sz w:val="22"/>
          <w:szCs w:val="22"/>
        </w:rPr>
        <w:t xml:space="preserve">, 33, 34, 35, 36 </w:t>
      </w:r>
      <w:r w:rsidR="00651293" w:rsidRPr="005770AF">
        <w:rPr>
          <w:sz w:val="22"/>
          <w:szCs w:val="22"/>
        </w:rPr>
        <w:t>zamówienia;</w:t>
      </w:r>
    </w:p>
    <w:p w:rsidR="005E0C87" w:rsidRPr="005770AF" w:rsidRDefault="005E0C87" w:rsidP="005E0C87">
      <w:pPr>
        <w:pStyle w:val="Tekstpodstawowy31"/>
        <w:ind w:left="709"/>
        <w:rPr>
          <w:sz w:val="22"/>
          <w:szCs w:val="22"/>
        </w:rPr>
      </w:pPr>
      <w:r>
        <w:rPr>
          <w:sz w:val="22"/>
          <w:szCs w:val="22"/>
        </w:rPr>
        <w:t>5.2.3.2</w:t>
      </w:r>
      <w:r w:rsidRPr="000C6C3A">
        <w:rPr>
          <w:sz w:val="22"/>
          <w:szCs w:val="22"/>
        </w:rPr>
        <w:t xml:space="preserve"> minimum </w:t>
      </w:r>
      <w:r w:rsidR="00154F39">
        <w:rPr>
          <w:sz w:val="22"/>
          <w:szCs w:val="22"/>
        </w:rPr>
        <w:t>1-rocznym</w:t>
      </w:r>
      <w:r w:rsidRPr="000C6C3A">
        <w:rPr>
          <w:sz w:val="22"/>
          <w:szCs w:val="22"/>
        </w:rPr>
        <w:t xml:space="preserve"> doświadczeniem w </w:t>
      </w:r>
      <w:r>
        <w:rPr>
          <w:sz w:val="22"/>
          <w:szCs w:val="22"/>
        </w:rPr>
        <w:t xml:space="preserve">prowadzeniu </w:t>
      </w:r>
      <w:r w:rsidRPr="005770AF">
        <w:rPr>
          <w:sz w:val="22"/>
          <w:szCs w:val="22"/>
        </w:rPr>
        <w:t xml:space="preserve">zajęć, w zakresie odpowiednim dla wskazanej części zamówienia, </w:t>
      </w:r>
    </w:p>
    <w:p w:rsidR="00E64776" w:rsidRDefault="005E0C87" w:rsidP="00087BCD">
      <w:pPr>
        <w:pStyle w:val="Tekstpodstawowy31"/>
        <w:ind w:left="708"/>
        <w:rPr>
          <w:sz w:val="22"/>
          <w:szCs w:val="22"/>
        </w:rPr>
      </w:pPr>
      <w:r w:rsidRPr="00855DF1">
        <w:rPr>
          <w:sz w:val="22"/>
          <w:szCs w:val="22"/>
        </w:rPr>
        <w:lastRenderedPageBreak/>
        <w:t>5.2.3.3. wykształceniem</w:t>
      </w:r>
      <w:r>
        <w:rPr>
          <w:sz w:val="22"/>
          <w:szCs w:val="22"/>
        </w:rPr>
        <w:t xml:space="preserve"> wyższym</w:t>
      </w:r>
      <w:r w:rsidRPr="005770AF">
        <w:rPr>
          <w:sz w:val="22"/>
          <w:szCs w:val="22"/>
        </w:rPr>
        <w:t xml:space="preserve"> z przygotowaniem pedagogicznym dające kwalifikacje do nauczania w przedszkolach </w:t>
      </w:r>
      <w:r>
        <w:rPr>
          <w:sz w:val="22"/>
          <w:szCs w:val="22"/>
        </w:rPr>
        <w:t>- dla części: 1,</w:t>
      </w:r>
      <w:r w:rsidR="005272EB">
        <w:rPr>
          <w:sz w:val="22"/>
          <w:szCs w:val="22"/>
        </w:rPr>
        <w:t xml:space="preserve"> 3</w:t>
      </w:r>
      <w:r w:rsidRPr="005770AF">
        <w:rPr>
          <w:sz w:val="22"/>
          <w:szCs w:val="22"/>
        </w:rPr>
        <w:t xml:space="preserve">, </w:t>
      </w:r>
      <w:r>
        <w:rPr>
          <w:sz w:val="22"/>
          <w:szCs w:val="22"/>
        </w:rPr>
        <w:t xml:space="preserve">5, </w:t>
      </w:r>
      <w:r w:rsidRPr="005770AF">
        <w:rPr>
          <w:sz w:val="22"/>
          <w:szCs w:val="22"/>
        </w:rPr>
        <w:t xml:space="preserve">7, 8, </w:t>
      </w:r>
      <w:r>
        <w:rPr>
          <w:sz w:val="22"/>
          <w:szCs w:val="22"/>
        </w:rPr>
        <w:t>9,</w:t>
      </w:r>
      <w:r w:rsidR="005272EB">
        <w:rPr>
          <w:sz w:val="22"/>
          <w:szCs w:val="22"/>
        </w:rPr>
        <w:t xml:space="preserve"> 11,</w:t>
      </w:r>
      <w:r>
        <w:rPr>
          <w:sz w:val="22"/>
          <w:szCs w:val="22"/>
        </w:rPr>
        <w:t xml:space="preserve"> 13, 15, 16, 18, 19, 20, 21, 22, 24, 25, 26, 28</w:t>
      </w:r>
      <w:r w:rsidR="00E7127F">
        <w:rPr>
          <w:sz w:val="22"/>
          <w:szCs w:val="22"/>
        </w:rPr>
        <w:t>,</w:t>
      </w:r>
      <w:r w:rsidR="00087BCD">
        <w:rPr>
          <w:sz w:val="22"/>
          <w:szCs w:val="22"/>
        </w:rPr>
        <w:t xml:space="preserve"> 29, 30, 31, </w:t>
      </w:r>
      <w:r w:rsidR="00E36D84">
        <w:rPr>
          <w:sz w:val="22"/>
          <w:szCs w:val="22"/>
        </w:rPr>
        <w:t xml:space="preserve">33, 34, 35, 36 </w:t>
      </w:r>
      <w:r w:rsidRPr="005770AF">
        <w:rPr>
          <w:sz w:val="22"/>
          <w:szCs w:val="22"/>
        </w:rPr>
        <w:t>zamówienia;</w:t>
      </w:r>
    </w:p>
    <w:p w:rsidR="00A5106C" w:rsidRDefault="0092179C" w:rsidP="00887B37">
      <w:pPr>
        <w:pStyle w:val="Tekstpodstawowy31"/>
        <w:ind w:left="709"/>
        <w:rPr>
          <w:sz w:val="22"/>
          <w:szCs w:val="22"/>
        </w:rPr>
      </w:pPr>
      <w:r>
        <w:rPr>
          <w:sz w:val="22"/>
          <w:szCs w:val="22"/>
        </w:rPr>
        <w:t>- posiadanie kwalifikacji uprawniających do prowadzenia zajęć z języka angielskiego w przedszkolach  zgodnie z</w:t>
      </w:r>
      <w:r w:rsidR="00D63EC8" w:rsidRPr="000C6C3A">
        <w:rPr>
          <w:sz w:val="22"/>
          <w:szCs w:val="22"/>
        </w:rPr>
        <w:t xml:space="preserve"> § </w:t>
      </w:r>
      <w:r w:rsidR="00D63EC8">
        <w:rPr>
          <w:sz w:val="22"/>
          <w:szCs w:val="22"/>
        </w:rPr>
        <w:t>11</w:t>
      </w:r>
      <w:r>
        <w:rPr>
          <w:sz w:val="22"/>
          <w:szCs w:val="22"/>
        </w:rPr>
        <w:t xml:space="preserve"> </w:t>
      </w:r>
      <w:r w:rsidR="001E0046">
        <w:rPr>
          <w:sz w:val="22"/>
          <w:szCs w:val="22"/>
        </w:rPr>
        <w:t>Rozporządzenia MEN z dn. 12.03.</w:t>
      </w:r>
      <w:r w:rsidRPr="0092179C">
        <w:rPr>
          <w:sz w:val="22"/>
          <w:szCs w:val="22"/>
        </w:rPr>
        <w:t>2009r. w sprawie szczegółowych kwalifikacji wymaganych od nauczycieli oraz określenia szkół i wypadków, w których można zatrudnić nauczycieli niemających wyższego wykształcenia lub ukończonego zakładu kształcenia nauczycieli (Dz.U. z 2015r, poz. 1264)</w:t>
      </w:r>
      <w:r w:rsidR="00887B37">
        <w:rPr>
          <w:sz w:val="22"/>
          <w:szCs w:val="22"/>
        </w:rPr>
        <w:t xml:space="preserve"> </w:t>
      </w:r>
      <w:r w:rsidR="00AD4615">
        <w:rPr>
          <w:sz w:val="22"/>
          <w:szCs w:val="22"/>
        </w:rPr>
        <w:t>- dla części 8, 20, 21</w:t>
      </w:r>
      <w:r w:rsidR="00A5106C" w:rsidRPr="000109DE">
        <w:rPr>
          <w:sz w:val="22"/>
          <w:szCs w:val="22"/>
        </w:rPr>
        <w:t xml:space="preserve"> zamówienia,</w:t>
      </w:r>
    </w:p>
    <w:p w:rsidR="00A5106C" w:rsidRDefault="00A5106C" w:rsidP="00A5106C">
      <w:pPr>
        <w:pStyle w:val="Tekstpodstawowy31"/>
        <w:ind w:left="709"/>
        <w:rPr>
          <w:sz w:val="22"/>
          <w:szCs w:val="22"/>
        </w:rPr>
      </w:pPr>
      <w:r w:rsidRPr="00AD4615">
        <w:rPr>
          <w:sz w:val="22"/>
          <w:szCs w:val="22"/>
        </w:rPr>
        <w:t xml:space="preserve">-wykształcenie wyższe z przygotowaniem pedagogicznym </w:t>
      </w:r>
      <w:r w:rsidR="00DF29FF">
        <w:rPr>
          <w:sz w:val="22"/>
          <w:szCs w:val="22"/>
        </w:rPr>
        <w:t xml:space="preserve">oraz </w:t>
      </w:r>
      <w:r w:rsidRPr="00AD4615">
        <w:rPr>
          <w:sz w:val="22"/>
          <w:szCs w:val="22"/>
        </w:rPr>
        <w:t xml:space="preserve">kwalifikacje do prowadzenia zajęć </w:t>
      </w:r>
      <w:r w:rsidR="00AD4615" w:rsidRPr="00AD4615">
        <w:rPr>
          <w:sz w:val="22"/>
          <w:szCs w:val="22"/>
        </w:rPr>
        <w:t>z języka migowego</w:t>
      </w:r>
      <w:r w:rsidRPr="00AD4615">
        <w:rPr>
          <w:sz w:val="22"/>
          <w:szCs w:val="22"/>
        </w:rPr>
        <w:t xml:space="preserve"> - dla części </w:t>
      </w:r>
      <w:r w:rsidR="00A707FF">
        <w:rPr>
          <w:sz w:val="22"/>
          <w:szCs w:val="22"/>
        </w:rPr>
        <w:t>4, 12</w:t>
      </w:r>
      <w:r w:rsidRPr="00AD4615">
        <w:rPr>
          <w:sz w:val="22"/>
          <w:szCs w:val="22"/>
        </w:rPr>
        <w:t xml:space="preserve"> zamówienia,</w:t>
      </w:r>
    </w:p>
    <w:p w:rsidR="00154F39" w:rsidRPr="00CD3327" w:rsidRDefault="00154F39" w:rsidP="00154F39">
      <w:pPr>
        <w:pStyle w:val="Tekstpodstawowy31"/>
        <w:ind w:left="709"/>
        <w:rPr>
          <w:sz w:val="22"/>
          <w:szCs w:val="22"/>
        </w:rPr>
      </w:pPr>
      <w:r w:rsidRPr="00CD3327">
        <w:rPr>
          <w:sz w:val="22"/>
          <w:szCs w:val="22"/>
        </w:rPr>
        <w:t xml:space="preserve">- </w:t>
      </w:r>
      <w:r w:rsidRPr="005770AF">
        <w:rPr>
          <w:sz w:val="22"/>
          <w:szCs w:val="22"/>
        </w:rPr>
        <w:t xml:space="preserve">wykształcenie wyższe </w:t>
      </w:r>
      <w:r w:rsidR="00906CAF" w:rsidRPr="00AD4615">
        <w:rPr>
          <w:sz w:val="22"/>
          <w:szCs w:val="22"/>
        </w:rPr>
        <w:t>z przygotowaniem pedagogicznym</w:t>
      </w:r>
      <w:r w:rsidR="00906CAF">
        <w:rPr>
          <w:sz w:val="22"/>
          <w:szCs w:val="22"/>
        </w:rPr>
        <w:t xml:space="preserve"> oraz ukończone studia podyplomowe na kierunku oligofrenopedagogika</w:t>
      </w:r>
      <w:r>
        <w:rPr>
          <w:sz w:val="22"/>
          <w:szCs w:val="22"/>
        </w:rPr>
        <w:t xml:space="preserve">; ukończone studia podyplomowe lub kurs </w:t>
      </w:r>
      <w:r w:rsidR="00906CAF">
        <w:rPr>
          <w:sz w:val="22"/>
          <w:szCs w:val="22"/>
        </w:rPr>
        <w:t>kwalifikacyjny z</w:t>
      </w:r>
      <w:r>
        <w:rPr>
          <w:sz w:val="22"/>
          <w:szCs w:val="22"/>
        </w:rPr>
        <w:t xml:space="preserve"> zakresu arteterapii </w:t>
      </w:r>
      <w:r w:rsidRPr="00CD3327">
        <w:rPr>
          <w:sz w:val="22"/>
          <w:szCs w:val="22"/>
        </w:rPr>
        <w:t xml:space="preserve">dla części </w:t>
      </w:r>
      <w:r>
        <w:rPr>
          <w:sz w:val="22"/>
          <w:szCs w:val="22"/>
        </w:rPr>
        <w:t>29</w:t>
      </w:r>
      <w:r w:rsidRPr="00CD3327">
        <w:rPr>
          <w:sz w:val="22"/>
          <w:szCs w:val="22"/>
        </w:rPr>
        <w:t xml:space="preserve"> zamówienia; </w:t>
      </w:r>
    </w:p>
    <w:p w:rsidR="00154F39" w:rsidRPr="00CD3327" w:rsidRDefault="00154F39" w:rsidP="00154F39">
      <w:pPr>
        <w:pStyle w:val="Tekstpodstawowy31"/>
        <w:ind w:left="709"/>
        <w:rPr>
          <w:sz w:val="22"/>
          <w:szCs w:val="22"/>
        </w:rPr>
      </w:pPr>
      <w:r w:rsidRPr="000109DE">
        <w:rPr>
          <w:sz w:val="22"/>
          <w:szCs w:val="22"/>
        </w:rPr>
        <w:t>-</w:t>
      </w:r>
      <w:r w:rsidRPr="00CD3327">
        <w:rPr>
          <w:sz w:val="22"/>
          <w:szCs w:val="22"/>
        </w:rPr>
        <w:t xml:space="preserve"> </w:t>
      </w:r>
      <w:r w:rsidR="002A08BD" w:rsidRPr="005770AF">
        <w:rPr>
          <w:sz w:val="22"/>
          <w:szCs w:val="22"/>
        </w:rPr>
        <w:t xml:space="preserve">wykształcenie wyższe </w:t>
      </w:r>
      <w:r w:rsidR="002A08BD" w:rsidRPr="00AD4615">
        <w:rPr>
          <w:sz w:val="22"/>
          <w:szCs w:val="22"/>
        </w:rPr>
        <w:t>z przygotowaniem pedagogicznym</w:t>
      </w:r>
      <w:r w:rsidR="002A08BD">
        <w:rPr>
          <w:sz w:val="22"/>
          <w:szCs w:val="22"/>
        </w:rPr>
        <w:t xml:space="preserve"> oraz ukończone studia podyplomowe na kierunku oligofrenopedagogika</w:t>
      </w:r>
      <w:r w:rsidR="007D06D9">
        <w:rPr>
          <w:sz w:val="22"/>
          <w:szCs w:val="22"/>
        </w:rPr>
        <w:t xml:space="preserve">; </w:t>
      </w:r>
      <w:r>
        <w:rPr>
          <w:sz w:val="22"/>
          <w:szCs w:val="22"/>
        </w:rPr>
        <w:t xml:space="preserve">ukończone studia podyplomowe lub kurs </w:t>
      </w:r>
      <w:r w:rsidR="002A08BD">
        <w:rPr>
          <w:sz w:val="22"/>
          <w:szCs w:val="22"/>
        </w:rPr>
        <w:t>kwalifikacyjny</w:t>
      </w:r>
      <w:r>
        <w:rPr>
          <w:sz w:val="22"/>
          <w:szCs w:val="22"/>
        </w:rPr>
        <w:t xml:space="preserve"> z zakresu muzykoterapii </w:t>
      </w:r>
      <w:r w:rsidRPr="00CD3327">
        <w:rPr>
          <w:sz w:val="22"/>
          <w:szCs w:val="22"/>
        </w:rPr>
        <w:t xml:space="preserve">dla części </w:t>
      </w:r>
      <w:r>
        <w:rPr>
          <w:sz w:val="22"/>
          <w:szCs w:val="22"/>
        </w:rPr>
        <w:t>30</w:t>
      </w:r>
      <w:r w:rsidRPr="00CD3327">
        <w:rPr>
          <w:sz w:val="22"/>
          <w:szCs w:val="22"/>
        </w:rPr>
        <w:t xml:space="preserve"> zamówienia; </w:t>
      </w:r>
    </w:p>
    <w:p w:rsidR="00154F39" w:rsidRDefault="00154F39" w:rsidP="00154F39">
      <w:pPr>
        <w:pStyle w:val="Tekstpodstawowy31"/>
        <w:ind w:left="709"/>
        <w:rPr>
          <w:sz w:val="22"/>
          <w:szCs w:val="22"/>
        </w:rPr>
      </w:pPr>
      <w:r w:rsidRPr="00AD4615">
        <w:rPr>
          <w:sz w:val="22"/>
          <w:szCs w:val="22"/>
        </w:rPr>
        <w:t>-</w:t>
      </w:r>
      <w:r w:rsidRPr="005444B7">
        <w:rPr>
          <w:sz w:val="22"/>
          <w:szCs w:val="22"/>
        </w:rPr>
        <w:t xml:space="preserve"> </w:t>
      </w:r>
      <w:r w:rsidR="00484405" w:rsidRPr="005770AF">
        <w:rPr>
          <w:sz w:val="22"/>
          <w:szCs w:val="22"/>
        </w:rPr>
        <w:t xml:space="preserve">wykształcenie wyższe </w:t>
      </w:r>
      <w:r w:rsidR="00484405" w:rsidRPr="00AD4615">
        <w:rPr>
          <w:sz w:val="22"/>
          <w:szCs w:val="22"/>
        </w:rPr>
        <w:t>z przygotowaniem pedagogicznym</w:t>
      </w:r>
      <w:r w:rsidR="00484405">
        <w:rPr>
          <w:sz w:val="22"/>
          <w:szCs w:val="22"/>
        </w:rPr>
        <w:t xml:space="preserve"> oraz ukończone studia podyplomowe na kierunku oligofrenopedagogika</w:t>
      </w:r>
      <w:r>
        <w:rPr>
          <w:sz w:val="22"/>
          <w:szCs w:val="22"/>
        </w:rPr>
        <w:t>; ukończone studia po</w:t>
      </w:r>
      <w:r w:rsidR="006035C9">
        <w:rPr>
          <w:sz w:val="22"/>
          <w:szCs w:val="22"/>
        </w:rPr>
        <w:t>dyplomowe lub kurs</w:t>
      </w:r>
      <w:r>
        <w:rPr>
          <w:sz w:val="22"/>
          <w:szCs w:val="22"/>
        </w:rPr>
        <w:t xml:space="preserve"> z zakresu zajęć teatralnych</w:t>
      </w:r>
      <w:r w:rsidR="00ED6A08">
        <w:rPr>
          <w:sz w:val="22"/>
          <w:szCs w:val="22"/>
        </w:rPr>
        <w:t>/form scenicznych lub sztuki</w:t>
      </w:r>
      <w:r>
        <w:rPr>
          <w:sz w:val="22"/>
          <w:szCs w:val="22"/>
        </w:rPr>
        <w:t xml:space="preserve"> </w:t>
      </w:r>
      <w:r w:rsidRPr="00CD3327">
        <w:rPr>
          <w:sz w:val="22"/>
          <w:szCs w:val="22"/>
        </w:rPr>
        <w:t xml:space="preserve">dla części </w:t>
      </w:r>
      <w:r>
        <w:rPr>
          <w:sz w:val="22"/>
          <w:szCs w:val="22"/>
        </w:rPr>
        <w:t>31</w:t>
      </w:r>
      <w:r w:rsidRPr="00CD3327">
        <w:rPr>
          <w:sz w:val="22"/>
          <w:szCs w:val="22"/>
        </w:rPr>
        <w:t xml:space="preserve"> zamówienia; </w:t>
      </w:r>
    </w:p>
    <w:p w:rsidR="001F443E" w:rsidRDefault="00C725D0" w:rsidP="001F443E">
      <w:pPr>
        <w:pStyle w:val="Tekstpodstawowy31"/>
        <w:ind w:left="708"/>
        <w:rPr>
          <w:sz w:val="22"/>
          <w:szCs w:val="22"/>
        </w:rPr>
      </w:pPr>
      <w:r>
        <w:rPr>
          <w:sz w:val="22"/>
          <w:szCs w:val="22"/>
        </w:rPr>
        <w:t>5.2.3.4 wykształcenie co najmniej średnie, doświadczenie</w:t>
      </w:r>
      <w:r w:rsidR="006F3025">
        <w:rPr>
          <w:sz w:val="22"/>
          <w:szCs w:val="22"/>
        </w:rPr>
        <w:t xml:space="preserve"> w pracy w placówce oświatowej </w:t>
      </w:r>
      <w:r w:rsidR="00247334" w:rsidRPr="00CD3327">
        <w:rPr>
          <w:sz w:val="22"/>
          <w:szCs w:val="22"/>
        </w:rPr>
        <w:t>dla części</w:t>
      </w:r>
      <w:r w:rsidR="00247334">
        <w:rPr>
          <w:sz w:val="22"/>
          <w:szCs w:val="22"/>
        </w:rPr>
        <w:t xml:space="preserve"> </w:t>
      </w:r>
      <w:r w:rsidR="001F443E">
        <w:rPr>
          <w:sz w:val="22"/>
          <w:szCs w:val="22"/>
        </w:rPr>
        <w:t>3</w:t>
      </w:r>
      <w:r w:rsidR="00247334">
        <w:rPr>
          <w:sz w:val="22"/>
          <w:szCs w:val="22"/>
        </w:rPr>
        <w:t xml:space="preserve">7 </w:t>
      </w:r>
      <w:r w:rsidR="00F028FC">
        <w:rPr>
          <w:sz w:val="22"/>
          <w:szCs w:val="22"/>
        </w:rPr>
        <w:t>zamówienia.</w:t>
      </w:r>
    </w:p>
    <w:p w:rsidR="001054E7" w:rsidRPr="004208ED" w:rsidRDefault="001054E7" w:rsidP="001054E7">
      <w:pPr>
        <w:pStyle w:val="Tekstpodstawowy31"/>
        <w:ind w:left="709"/>
        <w:rPr>
          <w:b/>
          <w:sz w:val="22"/>
          <w:szCs w:val="22"/>
        </w:rPr>
      </w:pPr>
    </w:p>
    <w:p w:rsidR="002369B9" w:rsidRPr="002369B9" w:rsidRDefault="002369B9" w:rsidP="0040658F">
      <w:pPr>
        <w:suppressAutoHyphens/>
        <w:spacing w:line="360" w:lineRule="auto"/>
        <w:ind w:left="709"/>
        <w:jc w:val="both"/>
        <w:rPr>
          <w:sz w:val="22"/>
          <w:szCs w:val="22"/>
          <w:lang w:eastAsia="ar-SA"/>
        </w:rPr>
      </w:pPr>
      <w:r w:rsidRPr="002369B9">
        <w:rPr>
          <w:sz w:val="22"/>
          <w:szCs w:val="22"/>
          <w:lang w:eastAsia="ar-SA"/>
        </w:rPr>
        <w:t xml:space="preserve">Zamawiający wymaga od wykonawców wskazania w imion i nazwisk osób wykonujących czynności przy realizacji zamówienia wraz z informacją o kwalifikacjach zawodowych </w:t>
      </w:r>
      <w:r w:rsidR="003231C5" w:rsidRPr="0040658F">
        <w:rPr>
          <w:sz w:val="22"/>
          <w:szCs w:val="22"/>
          <w:lang w:eastAsia="ar-SA"/>
        </w:rPr>
        <w:t>i</w:t>
      </w:r>
      <w:r w:rsidRPr="002369B9">
        <w:rPr>
          <w:sz w:val="22"/>
          <w:szCs w:val="22"/>
          <w:lang w:eastAsia="ar-SA"/>
        </w:rPr>
        <w:t xml:space="preserve"> doświadczeniu tych osób</w:t>
      </w:r>
      <w:r w:rsidR="003231C5" w:rsidRPr="0040658F">
        <w:rPr>
          <w:sz w:val="22"/>
          <w:szCs w:val="22"/>
          <w:lang w:eastAsia="ar-SA"/>
        </w:rPr>
        <w:t>.</w:t>
      </w:r>
    </w:p>
    <w:p w:rsidR="00BE408E" w:rsidRPr="00E50283" w:rsidRDefault="00BE408E" w:rsidP="0040658F">
      <w:pPr>
        <w:spacing w:line="360" w:lineRule="auto"/>
        <w:jc w:val="both"/>
      </w:pPr>
    </w:p>
    <w:p w:rsidR="00EC082B" w:rsidRDefault="00745286" w:rsidP="0040658F">
      <w:pPr>
        <w:spacing w:line="360" w:lineRule="auto"/>
        <w:jc w:val="both"/>
        <w:rPr>
          <w:rFonts w:eastAsia="Calibri"/>
          <w:b/>
          <w:sz w:val="22"/>
          <w:szCs w:val="22"/>
          <w:lang w:eastAsia="en-US"/>
        </w:rPr>
      </w:pPr>
      <w:r w:rsidRPr="00E50283">
        <w:rPr>
          <w:rFonts w:eastAsia="Calibri"/>
          <w:b/>
          <w:bCs/>
          <w:sz w:val="22"/>
          <w:szCs w:val="22"/>
          <w:lang w:eastAsia="en-US"/>
        </w:rPr>
        <w:t>6</w:t>
      </w:r>
      <w:r w:rsidR="00FA6C3E" w:rsidRPr="00E50283">
        <w:rPr>
          <w:rFonts w:eastAsia="Calibri"/>
          <w:b/>
          <w:bCs/>
          <w:sz w:val="22"/>
          <w:szCs w:val="22"/>
          <w:lang w:eastAsia="en-US"/>
        </w:rPr>
        <w:t xml:space="preserve">. </w:t>
      </w:r>
      <w:r w:rsidR="003E173F" w:rsidRPr="00E50283">
        <w:rPr>
          <w:rFonts w:eastAsia="Calibri"/>
          <w:b/>
          <w:bCs/>
          <w:sz w:val="22"/>
          <w:szCs w:val="22"/>
          <w:lang w:eastAsia="en-US"/>
        </w:rPr>
        <w:t>Wykaz oświadczeń lub dokumentów, potwierdzających spełnianie warunków udziału w postępowaniu</w:t>
      </w:r>
      <w:r w:rsidR="00395AB9" w:rsidRPr="00E50283">
        <w:rPr>
          <w:rFonts w:eastAsia="Calibri"/>
          <w:b/>
          <w:sz w:val="22"/>
          <w:szCs w:val="22"/>
          <w:lang w:eastAsia="en-US"/>
        </w:rPr>
        <w:t>:</w:t>
      </w:r>
    </w:p>
    <w:p w:rsidR="006B672D" w:rsidRPr="006B672D" w:rsidRDefault="006B672D" w:rsidP="0064097C">
      <w:pPr>
        <w:pStyle w:val="Style35"/>
        <w:spacing w:line="360" w:lineRule="auto"/>
        <w:ind w:left="567" w:hanging="567"/>
        <w:rPr>
          <w:rFonts w:ascii="Arial" w:hAnsi="Arial" w:cs="Arial"/>
          <w:sz w:val="22"/>
          <w:szCs w:val="22"/>
        </w:rPr>
      </w:pPr>
      <w:r w:rsidRPr="006B672D">
        <w:rPr>
          <w:rFonts w:ascii="Arial" w:hAnsi="Arial" w:cs="Arial"/>
          <w:sz w:val="22"/>
          <w:szCs w:val="22"/>
        </w:rPr>
        <w:t>6.1</w:t>
      </w:r>
      <w:r w:rsidRPr="006B672D">
        <w:rPr>
          <w:rFonts w:ascii="Arial" w:hAnsi="Arial" w:cs="Arial"/>
          <w:sz w:val="22"/>
          <w:szCs w:val="22"/>
        </w:rPr>
        <w:tab/>
        <w:t>W celu potwierdzenia spełniania warunków, o których</w:t>
      </w:r>
      <w:r w:rsidR="0064097C">
        <w:rPr>
          <w:rFonts w:ascii="Arial" w:hAnsi="Arial" w:cs="Arial"/>
          <w:sz w:val="22"/>
          <w:szCs w:val="22"/>
        </w:rPr>
        <w:t xml:space="preserve"> mowa w art. 22 ust. 1 ustawy </w:t>
      </w:r>
      <w:r w:rsidRPr="006B672D">
        <w:rPr>
          <w:rFonts w:ascii="Arial" w:hAnsi="Arial" w:cs="Arial"/>
          <w:sz w:val="22"/>
          <w:szCs w:val="22"/>
        </w:rPr>
        <w:t xml:space="preserve">oświadczenie, że wykonawca nie podlega wykluczeniu z postępowania i spełnia warunki udziału w postępowaniu – </w:t>
      </w:r>
      <w:r w:rsidRPr="00264B11">
        <w:rPr>
          <w:rFonts w:ascii="Arial" w:hAnsi="Arial" w:cs="Arial"/>
          <w:b/>
          <w:sz w:val="22"/>
          <w:szCs w:val="22"/>
        </w:rPr>
        <w:t>oświadczenie zawarte jest w treści oferty</w:t>
      </w:r>
      <w:r w:rsidRPr="006B672D">
        <w:rPr>
          <w:rFonts w:ascii="Arial" w:hAnsi="Arial" w:cs="Arial"/>
          <w:sz w:val="22"/>
          <w:szCs w:val="22"/>
        </w:rPr>
        <w:t>;</w:t>
      </w:r>
    </w:p>
    <w:p w:rsidR="006B672D" w:rsidRPr="004379AC" w:rsidRDefault="006B672D" w:rsidP="00FF54CD">
      <w:pPr>
        <w:pStyle w:val="Style35"/>
        <w:numPr>
          <w:ilvl w:val="0"/>
          <w:numId w:val="9"/>
        </w:numPr>
        <w:spacing w:line="360" w:lineRule="auto"/>
        <w:ind w:left="567" w:hanging="720"/>
        <w:rPr>
          <w:rFonts w:ascii="Arial" w:hAnsi="Arial" w:cs="Arial"/>
          <w:sz w:val="22"/>
          <w:szCs w:val="22"/>
        </w:rPr>
      </w:pPr>
      <w:r w:rsidRPr="006B672D">
        <w:rPr>
          <w:rFonts w:ascii="Arial" w:hAnsi="Arial" w:cs="Arial"/>
          <w:sz w:val="22"/>
          <w:szCs w:val="22"/>
        </w:rPr>
        <w:t xml:space="preserve">wykaz osób, skierowanych przez wykonawcę do realizacji zamówienia publicznego, </w:t>
      </w:r>
      <w:r>
        <w:rPr>
          <w:rFonts w:ascii="Arial" w:hAnsi="Arial" w:cs="Arial"/>
          <w:sz w:val="22"/>
          <w:szCs w:val="22"/>
        </w:rPr>
        <w:br/>
      </w:r>
      <w:r w:rsidRPr="006B672D">
        <w:rPr>
          <w:rFonts w:ascii="Arial" w:hAnsi="Arial" w:cs="Arial"/>
          <w:sz w:val="22"/>
          <w:szCs w:val="22"/>
        </w:rPr>
        <w:t>w szczególności odpowie</w:t>
      </w:r>
      <w:r>
        <w:rPr>
          <w:rFonts w:ascii="Arial" w:hAnsi="Arial" w:cs="Arial"/>
          <w:sz w:val="22"/>
          <w:szCs w:val="22"/>
        </w:rPr>
        <w:t xml:space="preserve">dzialnych za świadczenie usług </w:t>
      </w:r>
      <w:r w:rsidRPr="006B672D">
        <w:rPr>
          <w:rFonts w:ascii="Arial" w:hAnsi="Arial" w:cs="Arial"/>
          <w:sz w:val="22"/>
          <w:szCs w:val="22"/>
        </w:rPr>
        <w:t xml:space="preserve">wraz z informacjami na temat </w:t>
      </w:r>
      <w:r w:rsidRPr="006B672D">
        <w:rPr>
          <w:rFonts w:ascii="Arial" w:hAnsi="Arial" w:cs="Arial"/>
          <w:sz w:val="22"/>
          <w:szCs w:val="22"/>
        </w:rPr>
        <w:lastRenderedPageBreak/>
        <w:t xml:space="preserve">ich kwalifikacji zawodowych, uprawnień, doświadczenia i wykształcenia niezbędnych do wykonania zamówienia publicznego, a także zakresu wykonywanych przez nie czynności oraz informacją o podstawie do dysponowania tymi osobami </w:t>
      </w:r>
      <w:r w:rsidR="002D7359">
        <w:rPr>
          <w:rFonts w:ascii="Arial" w:hAnsi="Arial" w:cs="Arial"/>
          <w:sz w:val="22"/>
          <w:szCs w:val="22"/>
        </w:rPr>
        <w:t>wraz z dokumentami potwierdzającymi posiadane kwalifikacje oraz wykształcenie</w:t>
      </w:r>
      <w:r>
        <w:rPr>
          <w:rFonts w:ascii="Arial" w:hAnsi="Arial" w:cs="Arial"/>
          <w:sz w:val="22"/>
          <w:szCs w:val="22"/>
        </w:rPr>
        <w:t>–</w:t>
      </w:r>
      <w:r w:rsidR="00CB10C8">
        <w:rPr>
          <w:rFonts w:ascii="Arial" w:hAnsi="Arial" w:cs="Arial"/>
          <w:sz w:val="22"/>
          <w:szCs w:val="22"/>
        </w:rPr>
        <w:t xml:space="preserve"> </w:t>
      </w:r>
      <w:r>
        <w:rPr>
          <w:rFonts w:ascii="Arial" w:hAnsi="Arial" w:cs="Arial"/>
          <w:b/>
          <w:sz w:val="22"/>
          <w:szCs w:val="22"/>
        </w:rPr>
        <w:t>wykaz zawarty jest w treści oferty.</w:t>
      </w:r>
    </w:p>
    <w:p w:rsidR="00624A2B" w:rsidRDefault="006B672D" w:rsidP="0064097C">
      <w:pPr>
        <w:pStyle w:val="Style35"/>
        <w:widowControl/>
        <w:spacing w:line="360" w:lineRule="auto"/>
        <w:ind w:left="567" w:hanging="567"/>
        <w:rPr>
          <w:rStyle w:val="FontStyle54"/>
          <w:rFonts w:ascii="Arial" w:hAnsi="Arial" w:cs="Arial"/>
          <w:i w:val="0"/>
        </w:rPr>
      </w:pPr>
      <w:r w:rsidRPr="006B672D">
        <w:rPr>
          <w:rFonts w:ascii="Arial" w:hAnsi="Arial" w:cs="Arial"/>
          <w:sz w:val="22"/>
          <w:szCs w:val="22"/>
        </w:rPr>
        <w:t>6.2</w:t>
      </w:r>
      <w:r w:rsidRPr="006B672D">
        <w:rPr>
          <w:rFonts w:ascii="Arial" w:hAnsi="Arial" w:cs="Arial"/>
          <w:sz w:val="22"/>
          <w:szCs w:val="22"/>
        </w:rPr>
        <w:tab/>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o których mowa pkt. 6.1.</w:t>
      </w:r>
    </w:p>
    <w:p w:rsidR="00EC082B" w:rsidRPr="00E50283" w:rsidRDefault="00EC082B" w:rsidP="0040658F">
      <w:pPr>
        <w:spacing w:line="360" w:lineRule="auto"/>
        <w:jc w:val="both"/>
        <w:rPr>
          <w:b/>
          <w:sz w:val="22"/>
          <w:szCs w:val="22"/>
        </w:rPr>
      </w:pPr>
    </w:p>
    <w:p w:rsidR="00A95C96" w:rsidRPr="00E50283" w:rsidRDefault="00745286" w:rsidP="0040658F">
      <w:pPr>
        <w:spacing w:line="360" w:lineRule="auto"/>
        <w:jc w:val="both"/>
        <w:rPr>
          <w:b/>
          <w:sz w:val="22"/>
          <w:szCs w:val="22"/>
        </w:rPr>
      </w:pPr>
      <w:r w:rsidRPr="00E50283">
        <w:rPr>
          <w:b/>
          <w:sz w:val="22"/>
          <w:szCs w:val="22"/>
        </w:rPr>
        <w:t>7</w:t>
      </w:r>
      <w:r w:rsidR="00395AB9" w:rsidRPr="00E50283">
        <w:rPr>
          <w:b/>
          <w:sz w:val="22"/>
          <w:szCs w:val="22"/>
        </w:rPr>
        <w:t xml:space="preserve">. </w:t>
      </w:r>
      <w:r w:rsidR="00A95C96" w:rsidRPr="00E50283">
        <w:rPr>
          <w:b/>
          <w:bCs/>
          <w:sz w:val="22"/>
          <w:szCs w:val="22"/>
        </w:rPr>
        <w:t xml:space="preserve">Informacje o sposobie porozumiewania się </w:t>
      </w:r>
      <w:r w:rsidR="00463D78">
        <w:rPr>
          <w:b/>
          <w:bCs/>
          <w:sz w:val="22"/>
          <w:szCs w:val="22"/>
        </w:rPr>
        <w:t xml:space="preserve">zamawiającego z </w:t>
      </w:r>
      <w:r w:rsidR="00A95C96" w:rsidRPr="00E50283">
        <w:rPr>
          <w:b/>
          <w:bCs/>
          <w:sz w:val="22"/>
          <w:szCs w:val="22"/>
        </w:rPr>
        <w:t>wykonawcami oraz przekazywania oświadczeń lub dokumentów</w:t>
      </w:r>
    </w:p>
    <w:p w:rsidR="00745286" w:rsidRPr="00742BA6" w:rsidRDefault="00745286" w:rsidP="00FF54CD">
      <w:pPr>
        <w:pStyle w:val="Akapitzlist"/>
        <w:numPr>
          <w:ilvl w:val="0"/>
          <w:numId w:val="10"/>
        </w:numPr>
        <w:shd w:val="clear" w:color="auto" w:fill="FFFFFF"/>
        <w:tabs>
          <w:tab w:val="left" w:pos="2520"/>
          <w:tab w:val="left" w:leader="dot" w:pos="8990"/>
        </w:tabs>
        <w:spacing w:line="360" w:lineRule="auto"/>
        <w:ind w:left="567" w:hanging="567"/>
        <w:jc w:val="both"/>
        <w:rPr>
          <w:rFonts w:ascii="Arial" w:hAnsi="Arial" w:cs="Arial"/>
          <w:sz w:val="22"/>
          <w:szCs w:val="22"/>
        </w:rPr>
      </w:pPr>
      <w:r w:rsidRPr="00742BA6">
        <w:rPr>
          <w:rFonts w:ascii="Arial" w:hAnsi="Arial" w:cs="Arial"/>
          <w:sz w:val="22"/>
          <w:szCs w:val="22"/>
        </w:rPr>
        <w:t>Oferty w przedmiotowym postępowaniu składa się w formie pisemnej (oryginał podpisany przez Wykonawcę lub pełnomocnika)</w:t>
      </w:r>
      <w:r w:rsidR="00742BA6" w:rsidRPr="00742BA6">
        <w:rPr>
          <w:rFonts w:ascii="Arial" w:hAnsi="Arial" w:cs="Arial"/>
          <w:sz w:val="22"/>
          <w:szCs w:val="22"/>
        </w:rPr>
        <w:t>.</w:t>
      </w:r>
    </w:p>
    <w:p w:rsidR="003F2F9D" w:rsidRPr="00742BA6" w:rsidRDefault="00745286" w:rsidP="00FF54CD">
      <w:pPr>
        <w:pStyle w:val="Akapitzlist"/>
        <w:numPr>
          <w:ilvl w:val="0"/>
          <w:numId w:val="10"/>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742BA6">
        <w:rPr>
          <w:rFonts w:ascii="Arial" w:hAnsi="Arial" w:cs="Arial"/>
          <w:sz w:val="22"/>
          <w:szCs w:val="22"/>
        </w:rPr>
        <w:t>W</w:t>
      </w:r>
      <w:r w:rsidR="003F2F9D" w:rsidRPr="00742BA6">
        <w:rPr>
          <w:rFonts w:ascii="Arial" w:hAnsi="Arial" w:cs="Arial"/>
          <w:sz w:val="22"/>
          <w:szCs w:val="22"/>
        </w:rPr>
        <w:t>szelkie oświadczenia</w:t>
      </w:r>
      <w:r w:rsidRPr="00742BA6">
        <w:rPr>
          <w:rFonts w:ascii="Arial" w:hAnsi="Arial" w:cs="Arial"/>
          <w:sz w:val="22"/>
          <w:szCs w:val="22"/>
        </w:rPr>
        <w:t xml:space="preserve"> (inne niż oferta wraz z załącznikami)</w:t>
      </w:r>
      <w:r w:rsidR="003F2F9D" w:rsidRPr="00742BA6">
        <w:rPr>
          <w:rFonts w:ascii="Arial" w:hAnsi="Arial" w:cs="Arial"/>
          <w:sz w:val="22"/>
          <w:szCs w:val="22"/>
        </w:rPr>
        <w:t xml:space="preserve">, wnioski, zawiadomienia oraz informacje będą przekazywane </w:t>
      </w:r>
      <w:r w:rsidR="003F2F9D" w:rsidRPr="00742BA6">
        <w:rPr>
          <w:rFonts w:ascii="Arial" w:hAnsi="Arial" w:cs="Arial"/>
          <w:b/>
          <w:sz w:val="22"/>
          <w:szCs w:val="22"/>
        </w:rPr>
        <w:t>drogą elektroniczną</w:t>
      </w:r>
      <w:r w:rsidR="003F2F9D" w:rsidRPr="00742BA6">
        <w:rPr>
          <w:rFonts w:ascii="Arial" w:hAnsi="Arial" w:cs="Arial"/>
          <w:sz w:val="22"/>
          <w:szCs w:val="22"/>
        </w:rPr>
        <w:t>.</w:t>
      </w:r>
    </w:p>
    <w:p w:rsidR="003F2F9D" w:rsidRPr="00742BA6" w:rsidRDefault="003F2F9D" w:rsidP="00FF54CD">
      <w:pPr>
        <w:pStyle w:val="Akapitzlist"/>
        <w:numPr>
          <w:ilvl w:val="0"/>
          <w:numId w:val="10"/>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742BA6">
        <w:rPr>
          <w:rFonts w:ascii="Arial" w:hAnsi="Arial" w:cs="Arial"/>
          <w:sz w:val="22"/>
          <w:szCs w:val="22"/>
        </w:rPr>
        <w:t>Za datę powzięcia wiadomości uważa się dzień, w którym strony postępowania otrzymały informację za pomocą poczty elektronicznej.</w:t>
      </w:r>
    </w:p>
    <w:p w:rsidR="003F2F9D" w:rsidRPr="00742BA6" w:rsidRDefault="003F2F9D" w:rsidP="00FF54CD">
      <w:pPr>
        <w:pStyle w:val="Akapitzlist"/>
        <w:numPr>
          <w:ilvl w:val="0"/>
          <w:numId w:val="10"/>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742BA6">
        <w:rPr>
          <w:rFonts w:ascii="Arial" w:hAnsi="Arial" w:cs="Arial"/>
          <w:sz w:val="22"/>
          <w:szCs w:val="22"/>
        </w:rPr>
        <w:t xml:space="preserve">Wybrany sposób przekazywania oświadczeń, wniosków, zawiadomień oraz informacji nie może ograniczać konkurencji; zawsze dopuszczalna jest forma pisemna, </w:t>
      </w:r>
      <w:r w:rsidR="006B672D">
        <w:rPr>
          <w:rFonts w:ascii="Arial" w:hAnsi="Arial" w:cs="Arial"/>
          <w:sz w:val="22"/>
          <w:szCs w:val="22"/>
        </w:rPr>
        <w:br/>
      </w:r>
      <w:r w:rsidRPr="00742BA6">
        <w:rPr>
          <w:rFonts w:ascii="Arial" w:hAnsi="Arial" w:cs="Arial"/>
          <w:sz w:val="22"/>
          <w:szCs w:val="22"/>
        </w:rPr>
        <w:t xml:space="preserve">z zastrzeżeniem wyjątków przewidzianych w </w:t>
      </w:r>
      <w:r w:rsidR="00745286" w:rsidRPr="00742BA6">
        <w:rPr>
          <w:rFonts w:ascii="Arial" w:hAnsi="Arial" w:cs="Arial"/>
          <w:sz w:val="22"/>
          <w:szCs w:val="22"/>
        </w:rPr>
        <w:t>ogłoszeniu o zamówieniu</w:t>
      </w:r>
      <w:r w:rsidRPr="00742BA6">
        <w:rPr>
          <w:rFonts w:ascii="Arial" w:hAnsi="Arial" w:cs="Arial"/>
          <w:sz w:val="22"/>
          <w:szCs w:val="22"/>
        </w:rPr>
        <w:t>.</w:t>
      </w:r>
    </w:p>
    <w:p w:rsidR="003F2F9D" w:rsidRPr="00742BA6" w:rsidRDefault="00745286" w:rsidP="00FF54CD">
      <w:pPr>
        <w:pStyle w:val="Akapitzlist"/>
        <w:numPr>
          <w:ilvl w:val="0"/>
          <w:numId w:val="10"/>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742BA6">
        <w:rPr>
          <w:rFonts w:ascii="Arial" w:hAnsi="Arial" w:cs="Arial"/>
          <w:sz w:val="22"/>
          <w:szCs w:val="22"/>
        </w:rPr>
        <w:t>Dane adresowe do korespondencji:</w:t>
      </w:r>
    </w:p>
    <w:p w:rsidR="006B672D" w:rsidRPr="006B672D" w:rsidRDefault="003922DF" w:rsidP="0040658F">
      <w:pPr>
        <w:pStyle w:val="Akapitzlist"/>
        <w:shd w:val="clear" w:color="auto" w:fill="FFFFFF"/>
        <w:tabs>
          <w:tab w:val="left" w:pos="259"/>
          <w:tab w:val="left" w:pos="2520"/>
          <w:tab w:val="left" w:leader="dot" w:pos="8990"/>
        </w:tabs>
        <w:spacing w:line="360" w:lineRule="auto"/>
        <w:ind w:left="567"/>
        <w:jc w:val="both"/>
        <w:rPr>
          <w:rFonts w:ascii="Arial" w:hAnsi="Arial" w:cs="Arial"/>
          <w:sz w:val="22"/>
          <w:szCs w:val="22"/>
        </w:rPr>
      </w:pPr>
      <w:r>
        <w:rPr>
          <w:rFonts w:ascii="Arial" w:hAnsi="Arial" w:cs="Arial"/>
          <w:sz w:val="22"/>
          <w:szCs w:val="22"/>
        </w:rPr>
        <w:t>Gmina Brzeg</w:t>
      </w:r>
      <w:r w:rsidR="00863F29">
        <w:rPr>
          <w:rFonts w:ascii="Arial" w:hAnsi="Arial" w:cs="Arial"/>
          <w:sz w:val="22"/>
          <w:szCs w:val="22"/>
        </w:rPr>
        <w:t xml:space="preserve"> – Urząd Miasta w Brzegu</w:t>
      </w:r>
    </w:p>
    <w:p w:rsidR="006B672D" w:rsidRPr="006B672D" w:rsidRDefault="003922DF" w:rsidP="0040658F">
      <w:pPr>
        <w:pStyle w:val="Akapitzlist"/>
        <w:shd w:val="clear" w:color="auto" w:fill="FFFFFF"/>
        <w:tabs>
          <w:tab w:val="left" w:pos="259"/>
          <w:tab w:val="left" w:pos="2520"/>
          <w:tab w:val="left" w:leader="dot" w:pos="8990"/>
        </w:tabs>
        <w:spacing w:line="360" w:lineRule="auto"/>
        <w:ind w:left="567"/>
        <w:jc w:val="both"/>
        <w:rPr>
          <w:rFonts w:ascii="Arial" w:hAnsi="Arial" w:cs="Arial"/>
          <w:sz w:val="22"/>
          <w:szCs w:val="22"/>
        </w:rPr>
      </w:pPr>
      <w:r>
        <w:rPr>
          <w:rFonts w:ascii="Arial" w:hAnsi="Arial" w:cs="Arial"/>
          <w:sz w:val="22"/>
          <w:szCs w:val="22"/>
        </w:rPr>
        <w:t>ul. Robotnicza 12</w:t>
      </w:r>
    </w:p>
    <w:p w:rsidR="006B672D" w:rsidRPr="006B672D" w:rsidRDefault="003922DF" w:rsidP="0040658F">
      <w:pPr>
        <w:pStyle w:val="Akapitzlist"/>
        <w:shd w:val="clear" w:color="auto" w:fill="FFFFFF"/>
        <w:tabs>
          <w:tab w:val="left" w:pos="259"/>
          <w:tab w:val="left" w:pos="2520"/>
          <w:tab w:val="left" w:leader="dot" w:pos="8990"/>
        </w:tabs>
        <w:spacing w:line="360" w:lineRule="auto"/>
        <w:ind w:left="567"/>
        <w:jc w:val="both"/>
        <w:rPr>
          <w:rFonts w:ascii="Arial" w:hAnsi="Arial" w:cs="Arial"/>
          <w:sz w:val="22"/>
          <w:szCs w:val="22"/>
        </w:rPr>
      </w:pPr>
      <w:r>
        <w:rPr>
          <w:rFonts w:ascii="Arial" w:hAnsi="Arial" w:cs="Arial"/>
          <w:sz w:val="22"/>
          <w:szCs w:val="22"/>
          <w:lang w:val="en-US"/>
        </w:rPr>
        <w:t xml:space="preserve">49-300 </w:t>
      </w:r>
      <w:proofErr w:type="spellStart"/>
      <w:r>
        <w:rPr>
          <w:rFonts w:ascii="Arial" w:hAnsi="Arial" w:cs="Arial"/>
          <w:sz w:val="22"/>
          <w:szCs w:val="22"/>
          <w:lang w:val="en-US"/>
        </w:rPr>
        <w:t>Brzeg</w:t>
      </w:r>
      <w:proofErr w:type="spellEnd"/>
    </w:p>
    <w:p w:rsidR="003F2F9D" w:rsidRPr="004B03AC" w:rsidRDefault="003F2F9D" w:rsidP="0040658F">
      <w:pPr>
        <w:pStyle w:val="Akapitzlist"/>
        <w:shd w:val="clear" w:color="auto" w:fill="FFFFFF"/>
        <w:tabs>
          <w:tab w:val="left" w:pos="259"/>
          <w:tab w:val="left" w:pos="2520"/>
          <w:tab w:val="left" w:leader="dot" w:pos="8990"/>
        </w:tabs>
        <w:spacing w:line="360" w:lineRule="auto"/>
        <w:ind w:left="567"/>
        <w:jc w:val="both"/>
        <w:rPr>
          <w:rFonts w:ascii="Arial" w:hAnsi="Arial" w:cs="Arial"/>
          <w:b/>
          <w:sz w:val="22"/>
          <w:szCs w:val="22"/>
          <w:lang w:val="en-US"/>
        </w:rPr>
      </w:pPr>
      <w:r w:rsidRPr="004B03AC">
        <w:rPr>
          <w:rFonts w:ascii="Arial" w:hAnsi="Arial" w:cs="Arial"/>
          <w:b/>
          <w:sz w:val="22"/>
          <w:szCs w:val="22"/>
          <w:lang w:val="en-US"/>
        </w:rPr>
        <w:t xml:space="preserve">e–mail: </w:t>
      </w:r>
      <w:r w:rsidR="00863F29" w:rsidRPr="004B03AC">
        <w:rPr>
          <w:rFonts w:ascii="Arial" w:hAnsi="Arial" w:cs="Arial"/>
          <w:b/>
          <w:sz w:val="22"/>
          <w:szCs w:val="22"/>
          <w:lang w:val="en-US"/>
        </w:rPr>
        <w:t>bzp@brzeg.pl</w:t>
      </w:r>
    </w:p>
    <w:p w:rsidR="003F2F9D" w:rsidRPr="0010099A" w:rsidRDefault="00E93FDC" w:rsidP="00FF54CD">
      <w:pPr>
        <w:pStyle w:val="Akapitzlist"/>
        <w:numPr>
          <w:ilvl w:val="0"/>
          <w:numId w:val="10"/>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t xml:space="preserve">Na każdym etapie </w:t>
      </w:r>
      <w:r w:rsidR="00BC3FF1" w:rsidRPr="0010099A">
        <w:rPr>
          <w:rFonts w:ascii="Arial" w:hAnsi="Arial" w:cs="Arial"/>
          <w:sz w:val="22"/>
          <w:szCs w:val="22"/>
        </w:rPr>
        <w:t>postępowania</w:t>
      </w:r>
      <w:r w:rsidRPr="0010099A">
        <w:rPr>
          <w:rFonts w:ascii="Arial" w:hAnsi="Arial" w:cs="Arial"/>
          <w:sz w:val="22"/>
          <w:szCs w:val="22"/>
        </w:rPr>
        <w:t xml:space="preserve"> przed terminem składania ofert </w:t>
      </w:r>
      <w:r w:rsidR="003F2F9D" w:rsidRPr="0010099A">
        <w:rPr>
          <w:rFonts w:ascii="Arial" w:hAnsi="Arial" w:cs="Arial"/>
          <w:sz w:val="22"/>
          <w:szCs w:val="22"/>
        </w:rPr>
        <w:t>Wykonawca może</w:t>
      </w:r>
      <w:r w:rsidR="00F810AC">
        <w:rPr>
          <w:rFonts w:ascii="Arial" w:hAnsi="Arial" w:cs="Arial"/>
          <w:sz w:val="22"/>
          <w:szCs w:val="22"/>
        </w:rPr>
        <w:t xml:space="preserve"> zwrócić się do zamawiającego o </w:t>
      </w:r>
      <w:r w:rsidR="003F2F9D" w:rsidRPr="0010099A">
        <w:rPr>
          <w:rFonts w:ascii="Arial" w:hAnsi="Arial" w:cs="Arial"/>
          <w:sz w:val="22"/>
          <w:szCs w:val="22"/>
        </w:rPr>
        <w:t xml:space="preserve">wyjaśnienie treści </w:t>
      </w:r>
      <w:r w:rsidRPr="0010099A">
        <w:rPr>
          <w:rFonts w:ascii="Arial" w:hAnsi="Arial" w:cs="Arial"/>
          <w:sz w:val="22"/>
          <w:szCs w:val="22"/>
        </w:rPr>
        <w:t>ogłoszenia o zamówieniu</w:t>
      </w:r>
      <w:r w:rsidR="003F2F9D" w:rsidRPr="0010099A">
        <w:rPr>
          <w:rFonts w:ascii="Arial" w:hAnsi="Arial" w:cs="Arial"/>
          <w:sz w:val="22"/>
          <w:szCs w:val="22"/>
        </w:rPr>
        <w:t xml:space="preserve">. Zamawiający </w:t>
      </w:r>
      <w:r w:rsidR="0003201A">
        <w:rPr>
          <w:rFonts w:ascii="Arial" w:hAnsi="Arial" w:cs="Arial"/>
          <w:sz w:val="22"/>
          <w:szCs w:val="22"/>
        </w:rPr>
        <w:t>może</w:t>
      </w:r>
      <w:r w:rsidR="003F2F9D" w:rsidRPr="0010099A">
        <w:rPr>
          <w:rFonts w:ascii="Arial" w:hAnsi="Arial" w:cs="Arial"/>
          <w:sz w:val="22"/>
          <w:szCs w:val="22"/>
        </w:rPr>
        <w:t xml:space="preserve"> udzielić wyjaśnień niezwłocznie, jednak nie później przed upływem terminu składania ofert</w:t>
      </w:r>
      <w:r w:rsidRPr="0010099A">
        <w:rPr>
          <w:rFonts w:ascii="Arial" w:hAnsi="Arial" w:cs="Arial"/>
          <w:sz w:val="22"/>
          <w:szCs w:val="22"/>
        </w:rPr>
        <w:t>, jeżeli będzie to możliwe.</w:t>
      </w:r>
    </w:p>
    <w:p w:rsidR="003F2F9D" w:rsidRPr="0010099A" w:rsidRDefault="003F2F9D" w:rsidP="00FF54CD">
      <w:pPr>
        <w:pStyle w:val="Akapitzlist"/>
        <w:numPr>
          <w:ilvl w:val="0"/>
          <w:numId w:val="10"/>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t xml:space="preserve">Jeżeli wniosek o wyjaśnienie treści </w:t>
      </w:r>
      <w:r w:rsidR="00E93FDC" w:rsidRPr="0010099A">
        <w:rPr>
          <w:rFonts w:ascii="Arial" w:hAnsi="Arial" w:cs="Arial"/>
          <w:sz w:val="22"/>
          <w:szCs w:val="22"/>
        </w:rPr>
        <w:t>ogłoszenia o zamówieniu</w:t>
      </w:r>
      <w:r w:rsidR="0003201A">
        <w:rPr>
          <w:rFonts w:ascii="Arial" w:hAnsi="Arial" w:cs="Arial"/>
          <w:sz w:val="22"/>
          <w:szCs w:val="22"/>
        </w:rPr>
        <w:t xml:space="preserve"> wpłynie</w:t>
      </w:r>
      <w:r w:rsidRPr="0010099A">
        <w:rPr>
          <w:rFonts w:ascii="Arial" w:hAnsi="Arial" w:cs="Arial"/>
          <w:sz w:val="22"/>
          <w:szCs w:val="22"/>
        </w:rPr>
        <w:t xml:space="preserve"> po upływie terminu składania </w:t>
      </w:r>
      <w:r w:rsidR="00E93FDC" w:rsidRPr="0010099A">
        <w:rPr>
          <w:rFonts w:ascii="Arial" w:hAnsi="Arial" w:cs="Arial"/>
          <w:sz w:val="22"/>
          <w:szCs w:val="22"/>
        </w:rPr>
        <w:t>ofert</w:t>
      </w:r>
      <w:r w:rsidRPr="0010099A">
        <w:rPr>
          <w:rFonts w:ascii="Arial" w:hAnsi="Arial" w:cs="Arial"/>
          <w:sz w:val="22"/>
          <w:szCs w:val="22"/>
        </w:rPr>
        <w:t xml:space="preserve"> lub dotyczy udzielonych wyjaśnień, zamawiający może udzielić wyjaśnień albo pozostawić wniosek bez rozpoznania.</w:t>
      </w:r>
    </w:p>
    <w:p w:rsidR="00E93FDC" w:rsidRPr="0010099A" w:rsidRDefault="00E93FDC" w:rsidP="00FF54CD">
      <w:pPr>
        <w:pStyle w:val="Akapitzlist"/>
        <w:numPr>
          <w:ilvl w:val="0"/>
          <w:numId w:val="10"/>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t xml:space="preserve">W uzasadnionych przypadkach Zamawiający może przedłużyć termin składania ofert </w:t>
      </w:r>
      <w:r w:rsidR="0010099A">
        <w:rPr>
          <w:rFonts w:ascii="Arial" w:hAnsi="Arial" w:cs="Arial"/>
          <w:sz w:val="22"/>
          <w:szCs w:val="22"/>
        </w:rPr>
        <w:br/>
      </w:r>
      <w:r w:rsidRPr="0010099A">
        <w:rPr>
          <w:rFonts w:ascii="Arial" w:hAnsi="Arial" w:cs="Arial"/>
          <w:sz w:val="22"/>
          <w:szCs w:val="22"/>
        </w:rPr>
        <w:t>w wyniku złożonych zapytań.</w:t>
      </w:r>
    </w:p>
    <w:p w:rsidR="003F2F9D" w:rsidRPr="0010099A" w:rsidRDefault="003F2F9D" w:rsidP="00FF54CD">
      <w:pPr>
        <w:pStyle w:val="Akapitzlist"/>
        <w:numPr>
          <w:ilvl w:val="0"/>
          <w:numId w:val="10"/>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lastRenderedPageBreak/>
        <w:t xml:space="preserve">Treść zapytań wraz z wyjaśnieniami zamawiający udostępniana na stronie internetowej, </w:t>
      </w:r>
      <w:r w:rsidR="00E93FDC" w:rsidRPr="0010099A">
        <w:rPr>
          <w:rFonts w:ascii="Arial" w:hAnsi="Arial" w:cs="Arial"/>
          <w:sz w:val="22"/>
          <w:szCs w:val="22"/>
        </w:rPr>
        <w:t>prowadzonego postępowania</w:t>
      </w:r>
      <w:r w:rsidRPr="0010099A">
        <w:rPr>
          <w:rFonts w:ascii="Arial" w:hAnsi="Arial" w:cs="Arial"/>
          <w:sz w:val="22"/>
          <w:szCs w:val="22"/>
        </w:rPr>
        <w:t>.</w:t>
      </w:r>
    </w:p>
    <w:p w:rsidR="003F2F9D" w:rsidRPr="0010099A" w:rsidRDefault="003F2F9D" w:rsidP="00FF54CD">
      <w:pPr>
        <w:pStyle w:val="Akapitzlist"/>
        <w:numPr>
          <w:ilvl w:val="0"/>
          <w:numId w:val="10"/>
        </w:numPr>
        <w:shd w:val="clear" w:color="auto" w:fill="FFFFFF"/>
        <w:tabs>
          <w:tab w:val="left" w:pos="259"/>
          <w:tab w:val="left" w:pos="567"/>
          <w:tab w:val="left" w:leader="dot" w:pos="8990"/>
        </w:tabs>
        <w:spacing w:line="360" w:lineRule="auto"/>
        <w:ind w:left="567" w:hanging="567"/>
        <w:jc w:val="both"/>
        <w:rPr>
          <w:rFonts w:ascii="Arial" w:hAnsi="Arial" w:cs="Arial"/>
          <w:sz w:val="22"/>
          <w:szCs w:val="22"/>
        </w:rPr>
      </w:pPr>
      <w:r w:rsidRPr="0010099A">
        <w:rPr>
          <w:rFonts w:ascii="Arial" w:hAnsi="Arial" w:cs="Arial"/>
          <w:sz w:val="22"/>
          <w:szCs w:val="22"/>
        </w:rPr>
        <w:t xml:space="preserve">W uzasadnionych przypadkach Zamawiający może przed upływem terminu składania ofert zmienić treść </w:t>
      </w:r>
      <w:r w:rsidR="00E93FDC" w:rsidRPr="0010099A">
        <w:rPr>
          <w:rFonts w:ascii="Arial" w:hAnsi="Arial" w:cs="Arial"/>
          <w:sz w:val="22"/>
          <w:szCs w:val="22"/>
        </w:rPr>
        <w:t>ogłoszenia o zamówieniu</w:t>
      </w:r>
      <w:r w:rsidRPr="0010099A">
        <w:rPr>
          <w:rFonts w:ascii="Arial" w:hAnsi="Arial" w:cs="Arial"/>
          <w:sz w:val="22"/>
          <w:szCs w:val="22"/>
        </w:rPr>
        <w:t>. Dokonaną zmianę zamawiający udostę</w:t>
      </w:r>
      <w:r w:rsidR="00E93FDC" w:rsidRPr="0010099A">
        <w:rPr>
          <w:rFonts w:ascii="Arial" w:hAnsi="Arial" w:cs="Arial"/>
          <w:sz w:val="22"/>
          <w:szCs w:val="22"/>
        </w:rPr>
        <w:t>pniana na stronie internetowej prowadzonego postępowania</w:t>
      </w:r>
      <w:r w:rsidRPr="0010099A">
        <w:rPr>
          <w:rFonts w:ascii="Arial" w:hAnsi="Arial" w:cs="Arial"/>
          <w:sz w:val="22"/>
          <w:szCs w:val="22"/>
        </w:rPr>
        <w:t>.</w:t>
      </w:r>
    </w:p>
    <w:p w:rsidR="003F2F9D" w:rsidRPr="0010099A" w:rsidRDefault="003F2F9D" w:rsidP="00FF54CD">
      <w:pPr>
        <w:pStyle w:val="Akapitzlist"/>
        <w:numPr>
          <w:ilvl w:val="0"/>
          <w:numId w:val="10"/>
        </w:numPr>
        <w:shd w:val="clear" w:color="auto" w:fill="FFFFFF"/>
        <w:tabs>
          <w:tab w:val="left" w:pos="259"/>
          <w:tab w:val="left" w:pos="567"/>
          <w:tab w:val="left" w:leader="dot" w:pos="8990"/>
        </w:tabs>
        <w:spacing w:line="360" w:lineRule="auto"/>
        <w:ind w:left="567" w:hanging="567"/>
        <w:jc w:val="both"/>
        <w:rPr>
          <w:sz w:val="22"/>
          <w:szCs w:val="22"/>
        </w:rPr>
      </w:pPr>
      <w:r w:rsidRPr="0010099A">
        <w:rPr>
          <w:rFonts w:ascii="Arial" w:hAnsi="Arial" w:cs="Arial"/>
          <w:sz w:val="22"/>
          <w:szCs w:val="22"/>
        </w:rPr>
        <w:t>Jeżeli w wyniku zmiany treści ogłoszenia o zamówieniu jest niezbędny dodatkowy czas na wprowadzenie zmian w ofertach, Zamawiający prz</w:t>
      </w:r>
      <w:r w:rsidR="00E93FDC" w:rsidRPr="0010099A">
        <w:rPr>
          <w:rFonts w:ascii="Arial" w:hAnsi="Arial" w:cs="Arial"/>
          <w:sz w:val="22"/>
          <w:szCs w:val="22"/>
        </w:rPr>
        <w:t xml:space="preserve">edłuża termin składania ofert </w:t>
      </w:r>
      <w:r w:rsidRPr="0010099A">
        <w:rPr>
          <w:rFonts w:ascii="Arial" w:hAnsi="Arial" w:cs="Arial"/>
          <w:sz w:val="22"/>
          <w:szCs w:val="22"/>
        </w:rPr>
        <w:t>oraz zamieszcza</w:t>
      </w:r>
      <w:r w:rsidR="00E93FDC" w:rsidRPr="0010099A">
        <w:rPr>
          <w:rFonts w:ascii="Arial" w:hAnsi="Arial" w:cs="Arial"/>
          <w:sz w:val="22"/>
          <w:szCs w:val="22"/>
        </w:rPr>
        <w:t xml:space="preserve"> tą</w:t>
      </w:r>
      <w:r w:rsidRPr="0010099A">
        <w:rPr>
          <w:rFonts w:ascii="Arial" w:hAnsi="Arial" w:cs="Arial"/>
          <w:sz w:val="22"/>
          <w:szCs w:val="22"/>
        </w:rPr>
        <w:t xml:space="preserve"> info</w:t>
      </w:r>
      <w:r w:rsidR="00E93FDC" w:rsidRPr="0010099A">
        <w:rPr>
          <w:rFonts w:ascii="Arial" w:hAnsi="Arial" w:cs="Arial"/>
          <w:sz w:val="22"/>
          <w:szCs w:val="22"/>
        </w:rPr>
        <w:t>rmację na stronie internetowej prowadzonego postępowania</w:t>
      </w:r>
      <w:r w:rsidR="00E93FDC" w:rsidRPr="0010099A">
        <w:rPr>
          <w:sz w:val="22"/>
          <w:szCs w:val="22"/>
        </w:rPr>
        <w:t>.</w:t>
      </w:r>
    </w:p>
    <w:p w:rsidR="00B56B51" w:rsidRPr="00E50283" w:rsidRDefault="00B56B51" w:rsidP="0040658F">
      <w:pPr>
        <w:widowControl w:val="0"/>
        <w:shd w:val="clear" w:color="auto" w:fill="FFFFFF"/>
        <w:tabs>
          <w:tab w:val="left" w:pos="259"/>
          <w:tab w:val="left" w:pos="2520"/>
          <w:tab w:val="left" w:leader="dot" w:pos="8990"/>
        </w:tabs>
        <w:autoSpaceDE w:val="0"/>
        <w:autoSpaceDN w:val="0"/>
        <w:adjustRightInd w:val="0"/>
        <w:spacing w:line="360" w:lineRule="auto"/>
        <w:jc w:val="both"/>
        <w:rPr>
          <w:sz w:val="22"/>
          <w:szCs w:val="22"/>
        </w:rPr>
      </w:pPr>
    </w:p>
    <w:p w:rsidR="003F2F9D" w:rsidRPr="00E50283" w:rsidRDefault="00395AB9" w:rsidP="0040658F">
      <w:pPr>
        <w:spacing w:line="360" w:lineRule="auto"/>
        <w:jc w:val="both"/>
        <w:rPr>
          <w:b/>
          <w:spacing w:val="-1"/>
          <w:sz w:val="22"/>
          <w:szCs w:val="22"/>
        </w:rPr>
      </w:pPr>
      <w:r w:rsidRPr="00E50283">
        <w:rPr>
          <w:b/>
          <w:spacing w:val="-1"/>
          <w:sz w:val="22"/>
          <w:szCs w:val="22"/>
        </w:rPr>
        <w:t>8</w:t>
      </w:r>
      <w:r w:rsidR="00424029" w:rsidRPr="00E50283">
        <w:rPr>
          <w:b/>
          <w:spacing w:val="-1"/>
          <w:sz w:val="22"/>
          <w:szCs w:val="22"/>
        </w:rPr>
        <w:t>.</w:t>
      </w:r>
      <w:r w:rsidR="003F2F9D" w:rsidRPr="00E50283">
        <w:rPr>
          <w:b/>
          <w:spacing w:val="-1"/>
          <w:sz w:val="22"/>
          <w:szCs w:val="22"/>
        </w:rPr>
        <w:t>Wadium</w:t>
      </w:r>
    </w:p>
    <w:p w:rsidR="007E22A0" w:rsidRDefault="003F2F9D" w:rsidP="0040658F">
      <w:pPr>
        <w:spacing w:line="360" w:lineRule="auto"/>
        <w:jc w:val="both"/>
        <w:rPr>
          <w:spacing w:val="-1"/>
          <w:sz w:val="22"/>
          <w:szCs w:val="22"/>
        </w:rPr>
      </w:pPr>
      <w:r w:rsidRPr="00E50283">
        <w:rPr>
          <w:spacing w:val="-1"/>
          <w:sz w:val="22"/>
          <w:szCs w:val="22"/>
        </w:rPr>
        <w:t>Nie jest wymagane wniesienie wadium.</w:t>
      </w:r>
    </w:p>
    <w:p w:rsidR="0077639B" w:rsidRPr="00E50283" w:rsidRDefault="0077639B" w:rsidP="0040658F">
      <w:pPr>
        <w:spacing w:line="360" w:lineRule="auto"/>
        <w:jc w:val="both"/>
        <w:rPr>
          <w:spacing w:val="-1"/>
          <w:sz w:val="22"/>
          <w:szCs w:val="22"/>
        </w:rPr>
      </w:pPr>
    </w:p>
    <w:p w:rsidR="00493C85" w:rsidRPr="00E50283" w:rsidRDefault="003F2F9D" w:rsidP="0040658F">
      <w:pPr>
        <w:spacing w:line="360" w:lineRule="auto"/>
        <w:jc w:val="both"/>
        <w:rPr>
          <w:b/>
          <w:sz w:val="22"/>
          <w:szCs w:val="22"/>
        </w:rPr>
      </w:pPr>
      <w:r w:rsidRPr="00E50283">
        <w:rPr>
          <w:b/>
          <w:spacing w:val="-1"/>
          <w:sz w:val="22"/>
          <w:szCs w:val="22"/>
        </w:rPr>
        <w:t xml:space="preserve">9. </w:t>
      </w:r>
      <w:r w:rsidR="003A1819" w:rsidRPr="00E50283">
        <w:rPr>
          <w:b/>
          <w:spacing w:val="-1"/>
          <w:sz w:val="22"/>
          <w:szCs w:val="22"/>
        </w:rPr>
        <w:t>Termin związania ofertą:</w:t>
      </w:r>
    </w:p>
    <w:p w:rsidR="003A1819" w:rsidRPr="0077639B" w:rsidRDefault="003A1819" w:rsidP="00FF54CD">
      <w:pPr>
        <w:pStyle w:val="Akapitzlist"/>
        <w:numPr>
          <w:ilvl w:val="0"/>
          <w:numId w:val="11"/>
        </w:numPr>
        <w:tabs>
          <w:tab w:val="left" w:pos="709"/>
        </w:tabs>
        <w:spacing w:line="360" w:lineRule="auto"/>
        <w:ind w:left="709" w:hanging="709"/>
        <w:jc w:val="both"/>
        <w:rPr>
          <w:rFonts w:ascii="Arial" w:hAnsi="Arial" w:cs="Arial"/>
          <w:sz w:val="22"/>
          <w:szCs w:val="22"/>
        </w:rPr>
      </w:pPr>
      <w:r w:rsidRPr="0077639B">
        <w:rPr>
          <w:rFonts w:ascii="Arial" w:hAnsi="Arial" w:cs="Arial"/>
          <w:sz w:val="22"/>
          <w:szCs w:val="22"/>
        </w:rPr>
        <w:t>Wykonawca jest związany ofertą przez 30 dni.</w:t>
      </w:r>
    </w:p>
    <w:p w:rsidR="00165784" w:rsidRPr="0077639B" w:rsidRDefault="003A1819" w:rsidP="00FF54CD">
      <w:pPr>
        <w:pStyle w:val="Akapitzlist"/>
        <w:numPr>
          <w:ilvl w:val="0"/>
          <w:numId w:val="11"/>
        </w:numPr>
        <w:tabs>
          <w:tab w:val="left" w:pos="709"/>
        </w:tabs>
        <w:spacing w:line="360" w:lineRule="auto"/>
        <w:ind w:left="709" w:hanging="709"/>
        <w:jc w:val="both"/>
        <w:rPr>
          <w:rFonts w:ascii="Arial" w:hAnsi="Arial" w:cs="Arial"/>
          <w:sz w:val="22"/>
          <w:szCs w:val="22"/>
        </w:rPr>
      </w:pPr>
      <w:r w:rsidRPr="0077639B">
        <w:rPr>
          <w:rFonts w:ascii="Arial" w:hAnsi="Arial" w:cs="Arial"/>
          <w:sz w:val="22"/>
          <w:szCs w:val="22"/>
        </w:rPr>
        <w:t>Wykonawca samodzielnie lub na wniosek zamawiającego może przedłużyć termin związania ofertą, na oznaczony okres.</w:t>
      </w:r>
    </w:p>
    <w:p w:rsidR="00A378C9" w:rsidRPr="00E50283" w:rsidRDefault="00A378C9" w:rsidP="0040658F">
      <w:pPr>
        <w:spacing w:line="360" w:lineRule="auto"/>
        <w:jc w:val="both"/>
        <w:rPr>
          <w:sz w:val="22"/>
          <w:szCs w:val="22"/>
        </w:rPr>
      </w:pPr>
    </w:p>
    <w:p w:rsidR="003A1819" w:rsidRPr="00E50283" w:rsidRDefault="003F2F9D" w:rsidP="0040658F">
      <w:pPr>
        <w:autoSpaceDE w:val="0"/>
        <w:autoSpaceDN w:val="0"/>
        <w:adjustRightInd w:val="0"/>
        <w:spacing w:line="360" w:lineRule="auto"/>
        <w:jc w:val="both"/>
        <w:rPr>
          <w:sz w:val="22"/>
          <w:szCs w:val="22"/>
        </w:rPr>
      </w:pPr>
      <w:r w:rsidRPr="00E50283">
        <w:rPr>
          <w:b/>
          <w:sz w:val="22"/>
          <w:szCs w:val="22"/>
        </w:rPr>
        <w:t>10</w:t>
      </w:r>
      <w:r w:rsidR="007852F7" w:rsidRPr="00E50283">
        <w:rPr>
          <w:b/>
          <w:sz w:val="22"/>
          <w:szCs w:val="22"/>
        </w:rPr>
        <w:t xml:space="preserve">. </w:t>
      </w:r>
      <w:r w:rsidR="00A95C96" w:rsidRPr="00E50283">
        <w:rPr>
          <w:b/>
          <w:sz w:val="22"/>
          <w:szCs w:val="22"/>
        </w:rPr>
        <w:t>Opis sposobu przygotowywania ofert</w:t>
      </w:r>
      <w:r w:rsidR="00424029" w:rsidRPr="00E50283">
        <w:rPr>
          <w:b/>
          <w:sz w:val="22"/>
          <w:szCs w:val="22"/>
        </w:rPr>
        <w:t>:</w:t>
      </w:r>
    </w:p>
    <w:p w:rsidR="00A378C9" w:rsidRDefault="007852F7"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O</w:t>
      </w:r>
      <w:r w:rsidR="00424029" w:rsidRPr="00E50283">
        <w:rPr>
          <w:rFonts w:ascii="Arial" w:hAnsi="Arial" w:cs="Arial"/>
          <w:sz w:val="22"/>
          <w:szCs w:val="22"/>
        </w:rPr>
        <w:t>fertę należy sporządzić</w:t>
      </w:r>
      <w:r w:rsidRPr="00E50283">
        <w:rPr>
          <w:rFonts w:ascii="Arial" w:hAnsi="Arial" w:cs="Arial"/>
          <w:sz w:val="22"/>
          <w:szCs w:val="22"/>
        </w:rPr>
        <w:t xml:space="preserve"> zgodnie </w:t>
      </w:r>
      <w:r w:rsidR="00EE5F73" w:rsidRPr="00E50283">
        <w:rPr>
          <w:rFonts w:ascii="Arial" w:hAnsi="Arial" w:cs="Arial"/>
          <w:sz w:val="22"/>
          <w:szCs w:val="22"/>
        </w:rPr>
        <w:t>z</w:t>
      </w:r>
      <w:r w:rsidR="00674A85" w:rsidRPr="00E50283">
        <w:rPr>
          <w:rFonts w:ascii="Arial" w:hAnsi="Arial" w:cs="Arial"/>
          <w:sz w:val="22"/>
          <w:szCs w:val="22"/>
        </w:rPr>
        <w:t xml:space="preserve"> załącznikiem do ogłoszenia </w:t>
      </w:r>
      <w:proofErr w:type="spellStart"/>
      <w:r w:rsidR="00674A85" w:rsidRPr="00E50283">
        <w:rPr>
          <w:rFonts w:ascii="Arial" w:hAnsi="Arial" w:cs="Arial"/>
          <w:sz w:val="22"/>
          <w:szCs w:val="22"/>
        </w:rPr>
        <w:t>pn</w:t>
      </w:r>
      <w:proofErr w:type="spellEnd"/>
      <w:r w:rsidR="00674A85" w:rsidRPr="00E50283">
        <w:rPr>
          <w:rFonts w:ascii="Arial" w:hAnsi="Arial" w:cs="Arial"/>
          <w:sz w:val="22"/>
          <w:szCs w:val="22"/>
        </w:rPr>
        <w:t>.:</w:t>
      </w:r>
      <w:r w:rsidR="00463D78">
        <w:rPr>
          <w:rFonts w:ascii="Arial" w:hAnsi="Arial" w:cs="Arial"/>
          <w:sz w:val="22"/>
          <w:szCs w:val="22"/>
        </w:rPr>
        <w:t xml:space="preserve">TREŚĆ </w:t>
      </w:r>
      <w:r w:rsidR="00870FEA" w:rsidRPr="00E50283">
        <w:rPr>
          <w:rFonts w:ascii="Arial" w:hAnsi="Arial" w:cs="Arial"/>
          <w:sz w:val="22"/>
          <w:szCs w:val="22"/>
        </w:rPr>
        <w:t>OFERTY</w:t>
      </w:r>
      <w:r w:rsidRPr="00E50283">
        <w:rPr>
          <w:rFonts w:ascii="Arial" w:hAnsi="Arial" w:cs="Arial"/>
          <w:sz w:val="22"/>
          <w:szCs w:val="22"/>
        </w:rPr>
        <w:t>.</w:t>
      </w:r>
    </w:p>
    <w:p w:rsidR="00463D78" w:rsidRPr="00463D78" w:rsidRDefault="00463D78" w:rsidP="00FF54CD">
      <w:pPr>
        <w:pStyle w:val="Akapitzlist"/>
        <w:numPr>
          <w:ilvl w:val="0"/>
          <w:numId w:val="2"/>
        </w:numPr>
        <w:spacing w:line="360" w:lineRule="auto"/>
        <w:ind w:hanging="720"/>
        <w:jc w:val="both"/>
        <w:rPr>
          <w:rFonts w:ascii="Arial" w:hAnsi="Arial" w:cs="Arial"/>
          <w:sz w:val="22"/>
          <w:szCs w:val="22"/>
        </w:rPr>
      </w:pPr>
      <w:r w:rsidRPr="00463D78">
        <w:rPr>
          <w:rFonts w:ascii="Arial" w:hAnsi="Arial" w:cs="Arial"/>
          <w:sz w:val="22"/>
          <w:szCs w:val="22"/>
        </w:rPr>
        <w:t>Treść oferty musi odpowiadać treści ogłoszenia o zamówieniu.</w:t>
      </w:r>
    </w:p>
    <w:p w:rsidR="00463D78" w:rsidRPr="00463D78" w:rsidRDefault="00463D78" w:rsidP="00FF54CD">
      <w:pPr>
        <w:pStyle w:val="Akapitzlist"/>
        <w:numPr>
          <w:ilvl w:val="0"/>
          <w:numId w:val="2"/>
        </w:numPr>
        <w:spacing w:line="360" w:lineRule="auto"/>
        <w:ind w:hanging="720"/>
        <w:jc w:val="both"/>
        <w:rPr>
          <w:rFonts w:ascii="Arial" w:hAnsi="Arial" w:cs="Arial"/>
          <w:sz w:val="22"/>
          <w:szCs w:val="22"/>
        </w:rPr>
      </w:pPr>
      <w:r w:rsidRPr="00463D78">
        <w:rPr>
          <w:rFonts w:ascii="Arial" w:hAnsi="Arial" w:cs="Arial"/>
          <w:sz w:val="22"/>
          <w:szCs w:val="22"/>
        </w:rPr>
        <w:t>Oferta zawiera wszystkie dokumenty, oświadczenia i informacje, zawarte w niniejszym ogłoszeniu o zamówieniu.</w:t>
      </w:r>
    </w:p>
    <w:p w:rsidR="00463D78" w:rsidRPr="0036341E" w:rsidRDefault="00463D78" w:rsidP="00FF54CD">
      <w:pPr>
        <w:pStyle w:val="Akapitzlist"/>
        <w:numPr>
          <w:ilvl w:val="0"/>
          <w:numId w:val="2"/>
        </w:numPr>
        <w:spacing w:line="360" w:lineRule="auto"/>
        <w:ind w:hanging="720"/>
        <w:jc w:val="both"/>
        <w:rPr>
          <w:rFonts w:ascii="Arial" w:hAnsi="Arial" w:cs="Arial"/>
          <w:sz w:val="22"/>
          <w:szCs w:val="22"/>
        </w:rPr>
      </w:pPr>
      <w:r w:rsidRPr="0036341E">
        <w:rPr>
          <w:rFonts w:ascii="Arial" w:hAnsi="Arial" w:cs="Arial"/>
          <w:sz w:val="22"/>
          <w:szCs w:val="22"/>
        </w:rPr>
        <w:t xml:space="preserve">Oferta stanowi oświadczenie woli Wykonawcy. Składając ofertę w odpowiedzi na niniejsze ogłoszenie Wykonawca przyjmuje warunki ogłoszenia o zamówieniu, postanowienia zawarte we wzorze umowy, akceptuje bez zastrzeżeń przedmiot zamówienia oraz 30-dniowy termin związania ofertą. </w:t>
      </w:r>
    </w:p>
    <w:p w:rsidR="00463D78" w:rsidRPr="00E50283" w:rsidRDefault="00463D78"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Zamawiający nie wyraża zgody na złożenie oferty oraz innych dokumentów w języku innym niż język polski.</w:t>
      </w:r>
    </w:p>
    <w:p w:rsidR="00463D78" w:rsidRPr="00E50283" w:rsidRDefault="00463D78"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Ofertę wraz z załącznikami składa się pod rygorem nieważności, w formie pisemnej.</w:t>
      </w:r>
    </w:p>
    <w:p w:rsidR="00463D78" w:rsidRPr="00463D78" w:rsidRDefault="00463D78"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 xml:space="preserve">Dokumenty składane wraz z ofertą wymagają formy oryginału lub kopii poświadczonej za </w:t>
      </w:r>
      <w:r w:rsidRPr="00463D78">
        <w:rPr>
          <w:rFonts w:ascii="Arial" w:hAnsi="Arial" w:cs="Arial"/>
          <w:sz w:val="22"/>
          <w:szCs w:val="22"/>
        </w:rPr>
        <w:t>zgodność z oryginałem przez wykonawcę.</w:t>
      </w:r>
    </w:p>
    <w:p w:rsidR="00463D78" w:rsidRPr="00E50283" w:rsidRDefault="00463D78" w:rsidP="00FF54CD">
      <w:pPr>
        <w:pStyle w:val="Akapitzlist"/>
        <w:numPr>
          <w:ilvl w:val="0"/>
          <w:numId w:val="2"/>
        </w:numPr>
        <w:spacing w:line="360" w:lineRule="auto"/>
        <w:ind w:hanging="720"/>
        <w:jc w:val="both"/>
        <w:rPr>
          <w:rFonts w:ascii="Arial" w:hAnsi="Arial" w:cs="Arial"/>
          <w:sz w:val="22"/>
          <w:szCs w:val="22"/>
        </w:rPr>
      </w:pPr>
      <w:r>
        <w:rPr>
          <w:rFonts w:ascii="Arial" w:hAnsi="Arial" w:cs="Arial"/>
          <w:sz w:val="22"/>
          <w:szCs w:val="22"/>
        </w:rPr>
        <w:t>Oferta wraz</w:t>
      </w:r>
      <w:r w:rsidRPr="00E50283">
        <w:rPr>
          <w:rFonts w:ascii="Arial" w:hAnsi="Arial" w:cs="Arial"/>
          <w:sz w:val="22"/>
          <w:szCs w:val="22"/>
        </w:rPr>
        <w:t xml:space="preserve"> z załącznikami i oświadczeniami powinna być napisana na komputerze lub inną trwałą i czytelną techniką.</w:t>
      </w:r>
    </w:p>
    <w:p w:rsidR="00463D78" w:rsidRPr="0003201A" w:rsidRDefault="00463D78"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 xml:space="preserve">Oferta oraz wszystkie wymagane oświadczenia Wykonawcy muszą być podpisane, w sposób pozwalający zidentyfikować osobę podpisującą (np. czytelnie lub </w:t>
      </w:r>
      <w:r w:rsidRPr="00E50283">
        <w:rPr>
          <w:rFonts w:ascii="Arial" w:hAnsi="Arial" w:cs="Arial"/>
          <w:sz w:val="22"/>
          <w:szCs w:val="22"/>
        </w:rPr>
        <w:lastRenderedPageBreak/>
        <w:t xml:space="preserve">parafowane i opatrzone imienną pieczęcią),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pełnomocnictwo dla tej osoby. </w:t>
      </w:r>
      <w:r w:rsidRPr="0003201A">
        <w:rPr>
          <w:rFonts w:ascii="Arial" w:hAnsi="Arial" w:cs="Arial"/>
          <w:sz w:val="22"/>
          <w:szCs w:val="22"/>
        </w:rPr>
        <w:t xml:space="preserve">Pełnomocnictwo to musi w swej treści wyraźnie wskazywać uprawnienia tej osoby do składania oświadczeń woli w postępowaniu o udzielenie zamówienia publicznego (np. do podpisania oferty).  </w:t>
      </w:r>
    </w:p>
    <w:p w:rsidR="00463D78" w:rsidRPr="00463D78" w:rsidRDefault="00463D78" w:rsidP="00FF54CD">
      <w:pPr>
        <w:pStyle w:val="Akapitzlist"/>
        <w:numPr>
          <w:ilvl w:val="0"/>
          <w:numId w:val="2"/>
        </w:numPr>
        <w:spacing w:line="360" w:lineRule="auto"/>
        <w:ind w:hanging="720"/>
        <w:jc w:val="both"/>
        <w:rPr>
          <w:rFonts w:ascii="Arial" w:hAnsi="Arial" w:cs="Arial"/>
          <w:sz w:val="22"/>
          <w:szCs w:val="22"/>
        </w:rPr>
      </w:pPr>
      <w:r w:rsidRPr="00463D78">
        <w:rPr>
          <w:rFonts w:ascii="Arial" w:hAnsi="Arial" w:cs="Arial"/>
          <w:sz w:val="22"/>
          <w:szCs w:val="22"/>
        </w:rPr>
        <w:t>Przy sporządzaniu oferty, oświadczeń i dokumentów, dla których Zamawiający przygotował druki należy kierować się tymi drukami.</w:t>
      </w:r>
    </w:p>
    <w:p w:rsidR="00463D78" w:rsidRPr="00E50283" w:rsidRDefault="00463D78"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Każda poprawka w treści oferty, a w szczególności każde przerobienie, przekreślenie, uzupełnienie, nadpisanie, przesłonięcie korektorem, etc</w:t>
      </w:r>
      <w:r w:rsidR="00810379">
        <w:rPr>
          <w:rFonts w:ascii="Arial" w:hAnsi="Arial" w:cs="Arial"/>
          <w:sz w:val="22"/>
          <w:szCs w:val="22"/>
        </w:rPr>
        <w:t>.</w:t>
      </w:r>
      <w:r w:rsidRPr="00E50283">
        <w:rPr>
          <w:rFonts w:ascii="Arial" w:hAnsi="Arial" w:cs="Arial"/>
          <w:sz w:val="22"/>
          <w:szCs w:val="22"/>
        </w:rPr>
        <w:t>, musi być parafowane przez Wykonawcę (uprawnione do reprezentacji osoba/y</w:t>
      </w:r>
      <w:r w:rsidRPr="00E50283">
        <w:rPr>
          <w:rFonts w:ascii="Arial" w:hAnsi="Arial" w:cs="Arial"/>
          <w:b/>
          <w:sz w:val="22"/>
          <w:szCs w:val="22"/>
        </w:rPr>
        <w:t>,</w:t>
      </w:r>
      <w:r w:rsidRPr="00E50283">
        <w:rPr>
          <w:rFonts w:ascii="Arial" w:hAnsi="Arial" w:cs="Arial"/>
          <w:sz w:val="22"/>
          <w:szCs w:val="22"/>
        </w:rPr>
        <w:t xml:space="preserve"> które podpisały ofertę).</w:t>
      </w:r>
    </w:p>
    <w:p w:rsidR="00463D78" w:rsidRPr="00463D78" w:rsidRDefault="00463D78"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Zamawiający zaleca, by  strony oferty były trwale ze sobą połączone.</w:t>
      </w:r>
    </w:p>
    <w:p w:rsidR="00CA0909" w:rsidRPr="00E50283" w:rsidRDefault="00CA0909"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Wykonawcy mogą wspólnie ubiegać się o udzielenie zamówienia</w:t>
      </w:r>
      <w:r w:rsidR="00DE2A8B" w:rsidRPr="00E50283">
        <w:rPr>
          <w:rFonts w:ascii="Arial" w:hAnsi="Arial" w:cs="Arial"/>
          <w:sz w:val="22"/>
          <w:szCs w:val="22"/>
        </w:rPr>
        <w:t xml:space="preserve"> – jako </w:t>
      </w:r>
      <w:r w:rsidR="00DE2A8B" w:rsidRPr="00463D78">
        <w:rPr>
          <w:rFonts w:ascii="Arial" w:hAnsi="Arial" w:cs="Arial"/>
          <w:b/>
          <w:sz w:val="22"/>
          <w:szCs w:val="22"/>
        </w:rPr>
        <w:t xml:space="preserve">konsorcjum </w:t>
      </w:r>
      <w:r w:rsidR="000821BA" w:rsidRPr="00E50283">
        <w:rPr>
          <w:rFonts w:ascii="Arial" w:hAnsi="Arial" w:cs="Arial"/>
          <w:sz w:val="22"/>
          <w:szCs w:val="22"/>
        </w:rPr>
        <w:br/>
      </w:r>
      <w:r w:rsidR="00DE2A8B" w:rsidRPr="00E50283">
        <w:rPr>
          <w:rFonts w:ascii="Arial" w:hAnsi="Arial" w:cs="Arial"/>
          <w:sz w:val="22"/>
          <w:szCs w:val="22"/>
        </w:rPr>
        <w:t xml:space="preserve">o którym mowa w art. 23 ustawy </w:t>
      </w:r>
      <w:proofErr w:type="spellStart"/>
      <w:r w:rsidR="00DE2A8B" w:rsidRPr="00E50283">
        <w:rPr>
          <w:rFonts w:ascii="Arial" w:hAnsi="Arial" w:cs="Arial"/>
          <w:sz w:val="22"/>
          <w:szCs w:val="22"/>
        </w:rPr>
        <w:t>Pzp</w:t>
      </w:r>
      <w:proofErr w:type="spellEnd"/>
      <w:r w:rsidR="00DE2A8B" w:rsidRPr="00E50283">
        <w:rPr>
          <w:rFonts w:ascii="Arial" w:hAnsi="Arial" w:cs="Arial"/>
          <w:sz w:val="22"/>
          <w:szCs w:val="22"/>
        </w:rPr>
        <w:t>.</w:t>
      </w:r>
    </w:p>
    <w:p w:rsidR="00CA0909" w:rsidRPr="00E50283" w:rsidRDefault="00CA0909"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W przypadku,</w:t>
      </w:r>
      <w:r w:rsidR="00DE2A8B" w:rsidRPr="00E50283">
        <w:rPr>
          <w:rFonts w:ascii="Arial" w:hAnsi="Arial" w:cs="Arial"/>
          <w:sz w:val="22"/>
          <w:szCs w:val="22"/>
        </w:rPr>
        <w:t xml:space="preserve"> konsorcjum</w:t>
      </w:r>
      <w:r w:rsidRPr="00E50283">
        <w:rPr>
          <w:rFonts w:ascii="Arial" w:hAnsi="Arial" w:cs="Arial"/>
          <w:sz w:val="22"/>
          <w:szCs w:val="22"/>
        </w:rPr>
        <w:t xml:space="preserve"> wykonawcy ustanawiają pełnomocnika do reprezentowania ich w postępowaniu o udzielenie zamówienia albo reprezentowania w postępowaniu </w:t>
      </w:r>
      <w:r w:rsidR="000821BA" w:rsidRPr="00E50283">
        <w:rPr>
          <w:rFonts w:ascii="Arial" w:hAnsi="Arial" w:cs="Arial"/>
          <w:sz w:val="22"/>
          <w:szCs w:val="22"/>
        </w:rPr>
        <w:br/>
      </w:r>
      <w:r w:rsidRPr="00E50283">
        <w:rPr>
          <w:rFonts w:ascii="Arial" w:hAnsi="Arial" w:cs="Arial"/>
          <w:sz w:val="22"/>
          <w:szCs w:val="22"/>
        </w:rPr>
        <w:t>i zawarcia umowy w sprawie zamówienia publicznego.</w:t>
      </w:r>
    </w:p>
    <w:p w:rsidR="00CA0909" w:rsidRPr="00E50283" w:rsidRDefault="00DE2A8B"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Zapisy</w:t>
      </w:r>
      <w:r w:rsidR="00CA0909" w:rsidRPr="00E50283">
        <w:rPr>
          <w:rFonts w:ascii="Arial" w:hAnsi="Arial" w:cs="Arial"/>
          <w:sz w:val="22"/>
          <w:szCs w:val="22"/>
        </w:rPr>
        <w:t xml:space="preserve"> dotyczące wykonawcy stosuje się odpowiednio do wykonawców, </w:t>
      </w:r>
      <w:r w:rsidRPr="00E50283">
        <w:rPr>
          <w:rFonts w:ascii="Arial" w:hAnsi="Arial" w:cs="Arial"/>
          <w:sz w:val="22"/>
          <w:szCs w:val="22"/>
        </w:rPr>
        <w:t xml:space="preserve">będących </w:t>
      </w:r>
      <w:r w:rsidR="00B867A8">
        <w:rPr>
          <w:rFonts w:ascii="Arial" w:hAnsi="Arial" w:cs="Arial"/>
          <w:sz w:val="22"/>
          <w:szCs w:val="22"/>
        </w:rPr>
        <w:t>uczestnikami</w:t>
      </w:r>
      <w:r w:rsidRPr="00E50283">
        <w:rPr>
          <w:rFonts w:ascii="Arial" w:hAnsi="Arial" w:cs="Arial"/>
          <w:sz w:val="22"/>
          <w:szCs w:val="22"/>
        </w:rPr>
        <w:t xml:space="preserve"> konsorcjum.</w:t>
      </w:r>
    </w:p>
    <w:p w:rsidR="00CA0909" w:rsidRPr="00E50283" w:rsidRDefault="00CA0909"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Jeżeli oferta</w:t>
      </w:r>
      <w:r w:rsidR="00DE2A8B" w:rsidRPr="00E50283">
        <w:rPr>
          <w:rFonts w:ascii="Arial" w:hAnsi="Arial" w:cs="Arial"/>
          <w:sz w:val="22"/>
          <w:szCs w:val="22"/>
        </w:rPr>
        <w:t xml:space="preserve"> konsorcjum</w:t>
      </w:r>
      <w:r w:rsidRPr="00E50283">
        <w:rPr>
          <w:rFonts w:ascii="Arial" w:hAnsi="Arial" w:cs="Arial"/>
          <w:sz w:val="22"/>
          <w:szCs w:val="22"/>
        </w:rPr>
        <w:t xml:space="preserve"> została wybrana, zamawiający może żądać przed zawarciem umowy w sprawie zamówienia publicznego umowy regulującej współpracę tych wykonawców.</w:t>
      </w:r>
    </w:p>
    <w:p w:rsidR="000821BA" w:rsidRPr="00E50283" w:rsidRDefault="000821BA"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Wykonawcy wspólnie ubiegający się o udzielenie zamówienia ponoszą solidarną odpowiedzialność za wykonanie umowy</w:t>
      </w:r>
      <w:r w:rsidR="00044B37">
        <w:rPr>
          <w:rFonts w:ascii="Arial" w:hAnsi="Arial" w:cs="Arial"/>
          <w:sz w:val="22"/>
          <w:szCs w:val="22"/>
        </w:rPr>
        <w:t>.</w:t>
      </w:r>
    </w:p>
    <w:p w:rsidR="00CA0909" w:rsidRPr="00E50283" w:rsidRDefault="00DE2A8B"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 xml:space="preserve">W przypadku ustanowienia przez Wykonawcę swojego </w:t>
      </w:r>
      <w:r w:rsidRPr="0077639B">
        <w:rPr>
          <w:rFonts w:ascii="Arial" w:hAnsi="Arial" w:cs="Arial"/>
          <w:sz w:val="22"/>
          <w:szCs w:val="22"/>
        </w:rPr>
        <w:t xml:space="preserve">pełnomocnika do reprezentowania podczas prowadzonego postępowania Wykonawca musi </w:t>
      </w:r>
      <w:r w:rsidR="00CA0909" w:rsidRPr="0077639B">
        <w:rPr>
          <w:rFonts w:ascii="Arial" w:hAnsi="Arial" w:cs="Arial"/>
          <w:sz w:val="22"/>
          <w:szCs w:val="22"/>
        </w:rPr>
        <w:t>złożyć pełnomocnictwo (oryginał lub kopia poświadczona notarialnie) osoby</w:t>
      </w:r>
      <w:r w:rsidR="00CA0909" w:rsidRPr="00E50283">
        <w:rPr>
          <w:rFonts w:ascii="Arial" w:hAnsi="Arial" w:cs="Arial"/>
          <w:sz w:val="22"/>
          <w:szCs w:val="22"/>
        </w:rPr>
        <w:t xml:space="preserve">/osób podpisujących ofertę do podejmowania zobowiązań w imieniu Wykonawcy </w:t>
      </w:r>
      <w:r w:rsidR="00CA0909" w:rsidRPr="0077639B">
        <w:rPr>
          <w:rFonts w:ascii="Arial" w:hAnsi="Arial" w:cs="Arial"/>
          <w:sz w:val="22"/>
          <w:szCs w:val="22"/>
        </w:rPr>
        <w:t xml:space="preserve">składającego ofertę, o ile nie wynikają z przepisów prawa lub innych dokumentów, oraz stosowne pełnomocnictwo </w:t>
      </w:r>
      <w:r w:rsidR="000821BA" w:rsidRPr="0077639B">
        <w:rPr>
          <w:rFonts w:ascii="Arial" w:hAnsi="Arial" w:cs="Arial"/>
          <w:sz w:val="22"/>
          <w:szCs w:val="22"/>
        </w:rPr>
        <w:t xml:space="preserve">wystawione dla pełnomocnika reprezentującego uczestników konsorcjum </w:t>
      </w:r>
      <w:r w:rsidR="00CA0909" w:rsidRPr="0077639B">
        <w:rPr>
          <w:rFonts w:ascii="Arial" w:hAnsi="Arial" w:cs="Arial"/>
          <w:sz w:val="22"/>
          <w:szCs w:val="22"/>
        </w:rPr>
        <w:t>(oryginał lub kopia poświadczona notarialnie),</w:t>
      </w:r>
      <w:r w:rsidR="000821BA" w:rsidRPr="00E50283">
        <w:rPr>
          <w:rFonts w:ascii="Arial" w:hAnsi="Arial" w:cs="Arial"/>
          <w:sz w:val="22"/>
          <w:szCs w:val="22"/>
        </w:rPr>
        <w:br/>
        <w:t>gdy Wykonawcy</w:t>
      </w:r>
      <w:r w:rsidR="00CA0909" w:rsidRPr="00E50283">
        <w:rPr>
          <w:rFonts w:ascii="Arial" w:hAnsi="Arial" w:cs="Arial"/>
          <w:sz w:val="22"/>
          <w:szCs w:val="22"/>
        </w:rPr>
        <w:t xml:space="preserve"> wspólnie ubiegają się o</w:t>
      </w:r>
      <w:r w:rsidR="00CB53E4">
        <w:rPr>
          <w:rFonts w:ascii="Arial" w:hAnsi="Arial" w:cs="Arial"/>
          <w:sz w:val="22"/>
          <w:szCs w:val="22"/>
        </w:rPr>
        <w:t xml:space="preserve"> </w:t>
      </w:r>
      <w:r w:rsidR="00CA0909" w:rsidRPr="00E50283">
        <w:rPr>
          <w:rFonts w:ascii="Arial" w:hAnsi="Arial" w:cs="Arial"/>
          <w:sz w:val="22"/>
          <w:szCs w:val="22"/>
        </w:rPr>
        <w:t>udzielenie zamówienia.</w:t>
      </w:r>
    </w:p>
    <w:p w:rsidR="00CA0909" w:rsidRPr="00E50283" w:rsidRDefault="00CA0909"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 xml:space="preserve">W przypadku gdyby oferta, oświadczenia lub dokumenty zawierały informacje </w:t>
      </w:r>
      <w:r w:rsidRPr="00E50283">
        <w:rPr>
          <w:rFonts w:ascii="Arial" w:hAnsi="Arial" w:cs="Arial"/>
          <w:sz w:val="22"/>
          <w:szCs w:val="22"/>
        </w:rPr>
        <w:lastRenderedPageBreak/>
        <w:t xml:space="preserve">stanowiące tajemnicę przedsiębiorstwa w rozumieniu przepisów o zwalczaniu nieuczciwej konkurencji, Wykonawca winien w sposób nie budzący wątpliwości zastrzec, które informacje stanowią tajemnicę przedsiębiorstwa. Informacje te winny być umieszczone w osobnym wewnętrznym opakowaniu. Nie mogą stanowić tajemnicy przedsiębiorstwa informacje podawane do wiadomości podczas otwarcia ofert, tj. informacje dotyczące ceny, terminu wykonania zamówienia i warunków płatności zawartych w ofercie oraz informacje, których jawność wynika z innych aktów prawnych. Po dokonaniu czynności otwarcia ofert Zamawiający dokona analizy ofert, ustalając dokumenty części jawnej ofert, które mogą być udostępniane innym uczestnikom postępowania, na ich wniosek. </w:t>
      </w:r>
    </w:p>
    <w:p w:rsidR="00CA0909" w:rsidRPr="00E50283" w:rsidRDefault="00CA0909"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Zastrzeżenie informacji, danych, dokumentów lub oświadczeń, które nie stanowią tajemnicy przedsiębiorstwa w rozumieniu przepisów o nieuczciwej konkurencji, spowoduje ich odtajnienie.</w:t>
      </w:r>
    </w:p>
    <w:p w:rsidR="00CA0909" w:rsidRPr="00E50283" w:rsidRDefault="00CA0909"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 xml:space="preserve">Wykonawca może, przed upływem terminu do składania ofert, zmienić lub wycofać ofertę. Zamawiający niezwłocznie zwraca ofertę, która została złożona po terminie. </w:t>
      </w:r>
    </w:p>
    <w:p w:rsidR="00CA0909" w:rsidRPr="00E50283" w:rsidRDefault="00CA0909"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Wykonawca powinien zabezpieczyć składaną ofertę we własnym interesie tak, aby nie uległa przypadkowemu zniszczeniu lub rozproszeniu, uniemożliwiała dostęp osób niepowołanych do jej treści.</w:t>
      </w:r>
    </w:p>
    <w:p w:rsidR="002D2B87" w:rsidRPr="00E50283" w:rsidRDefault="002D2B87" w:rsidP="00FF54CD">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 xml:space="preserve">W celu umożliwienia Zamawiającemu zwrotu oferty złożonej po terminie lub </w:t>
      </w:r>
      <w:r w:rsidR="00742BA6">
        <w:rPr>
          <w:rFonts w:ascii="Arial" w:hAnsi="Arial" w:cs="Arial"/>
          <w:sz w:val="22"/>
          <w:szCs w:val="22"/>
        </w:rPr>
        <w:br/>
      </w:r>
      <w:r w:rsidRPr="00E50283">
        <w:rPr>
          <w:rFonts w:ascii="Arial" w:hAnsi="Arial" w:cs="Arial"/>
          <w:sz w:val="22"/>
          <w:szCs w:val="22"/>
        </w:rPr>
        <w:t xml:space="preserve">w przypadku wniosku Wykonawcy o zmianę lub wycofanie oferty proszę o </w:t>
      </w:r>
      <w:r w:rsidRPr="00E50283">
        <w:rPr>
          <w:rFonts w:ascii="Arial" w:hAnsi="Arial" w:cs="Arial"/>
          <w:b/>
          <w:sz w:val="22"/>
          <w:szCs w:val="22"/>
          <w:u w:val="single"/>
        </w:rPr>
        <w:t>wskazanie na kopercie dokładnych danych teleadresowych Wykonawcy.</w:t>
      </w:r>
    </w:p>
    <w:p w:rsidR="006A6799" w:rsidRPr="00E16117" w:rsidRDefault="00CA0909" w:rsidP="006A6799">
      <w:pPr>
        <w:pStyle w:val="Akapitzlist"/>
        <w:numPr>
          <w:ilvl w:val="0"/>
          <w:numId w:val="2"/>
        </w:numPr>
        <w:spacing w:line="360" w:lineRule="auto"/>
        <w:ind w:hanging="720"/>
        <w:jc w:val="both"/>
        <w:rPr>
          <w:rFonts w:ascii="Arial" w:hAnsi="Arial" w:cs="Arial"/>
          <w:sz w:val="22"/>
          <w:szCs w:val="22"/>
        </w:rPr>
      </w:pPr>
      <w:r w:rsidRPr="00E50283">
        <w:rPr>
          <w:rFonts w:ascii="Arial" w:hAnsi="Arial" w:cs="Arial"/>
          <w:sz w:val="22"/>
          <w:szCs w:val="22"/>
        </w:rPr>
        <w:t>Na kopercie lub opakowan</w:t>
      </w:r>
      <w:r w:rsidR="00B867A8">
        <w:rPr>
          <w:rFonts w:ascii="Arial" w:hAnsi="Arial" w:cs="Arial"/>
          <w:sz w:val="22"/>
          <w:szCs w:val="22"/>
        </w:rPr>
        <w:t xml:space="preserve">iu oferty należy umieścić napis, który można wyciąć </w:t>
      </w:r>
      <w:r w:rsidR="0003201A">
        <w:rPr>
          <w:rFonts w:ascii="Arial" w:hAnsi="Arial" w:cs="Arial"/>
          <w:sz w:val="22"/>
          <w:szCs w:val="22"/>
        </w:rPr>
        <w:br/>
      </w:r>
      <w:r w:rsidR="00B867A8">
        <w:rPr>
          <w:rFonts w:ascii="Arial" w:hAnsi="Arial" w:cs="Arial"/>
          <w:sz w:val="22"/>
          <w:szCs w:val="22"/>
        </w:rPr>
        <w:t>z ogłoszenia: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6"/>
      </w:tblGrid>
      <w:tr w:rsidR="00CA0909" w:rsidRPr="00367B93" w:rsidTr="00AF0297">
        <w:trPr>
          <w:trHeight w:val="520"/>
        </w:trPr>
        <w:tc>
          <w:tcPr>
            <w:tcW w:w="9356" w:type="dxa"/>
            <w:tcBorders>
              <w:top w:val="single" w:sz="4" w:space="0" w:color="auto"/>
              <w:left w:val="single" w:sz="4" w:space="0" w:color="auto"/>
              <w:bottom w:val="single" w:sz="4" w:space="0" w:color="auto"/>
              <w:right w:val="single" w:sz="4" w:space="0" w:color="auto"/>
            </w:tcBorders>
            <w:hideMark/>
          </w:tcPr>
          <w:p w:rsidR="002D2B87" w:rsidRPr="00E16117" w:rsidRDefault="002D2B87" w:rsidP="0040658F">
            <w:pPr>
              <w:autoSpaceDE w:val="0"/>
              <w:autoSpaceDN w:val="0"/>
              <w:adjustRightInd w:val="0"/>
              <w:spacing w:line="360" w:lineRule="auto"/>
              <w:jc w:val="both"/>
              <w:rPr>
                <w:b/>
              </w:rPr>
            </w:pPr>
            <w:r w:rsidRPr="00E16117">
              <w:rPr>
                <w:b/>
              </w:rPr>
              <w:t xml:space="preserve">Nazwa i adres Wykonawcy: </w:t>
            </w:r>
          </w:p>
          <w:p w:rsidR="00CA0909" w:rsidRPr="00E16117" w:rsidRDefault="002D2B87" w:rsidP="0040658F">
            <w:pPr>
              <w:autoSpaceDE w:val="0"/>
              <w:autoSpaceDN w:val="0"/>
              <w:adjustRightInd w:val="0"/>
              <w:spacing w:line="360" w:lineRule="auto"/>
              <w:jc w:val="both"/>
              <w:rPr>
                <w:b/>
              </w:rPr>
            </w:pPr>
            <w:r w:rsidRPr="00E16117">
              <w:rPr>
                <w:b/>
              </w:rPr>
              <w:t>……………………………</w:t>
            </w:r>
          </w:p>
          <w:p w:rsidR="002D2B87" w:rsidRPr="00E16117" w:rsidRDefault="002D2B87" w:rsidP="0040658F">
            <w:pPr>
              <w:autoSpaceDE w:val="0"/>
              <w:autoSpaceDN w:val="0"/>
              <w:adjustRightInd w:val="0"/>
              <w:spacing w:line="360" w:lineRule="auto"/>
              <w:jc w:val="both"/>
              <w:rPr>
                <w:b/>
              </w:rPr>
            </w:pPr>
            <w:r w:rsidRPr="00E16117">
              <w:rPr>
                <w:b/>
              </w:rPr>
              <w:t>……………………………</w:t>
            </w:r>
          </w:p>
          <w:p w:rsidR="006B672D" w:rsidRPr="00E16117" w:rsidRDefault="00AF43F4" w:rsidP="0040658F">
            <w:pPr>
              <w:autoSpaceDE w:val="0"/>
              <w:autoSpaceDN w:val="0"/>
              <w:adjustRightInd w:val="0"/>
              <w:spacing w:line="360" w:lineRule="auto"/>
              <w:ind w:left="3758"/>
              <w:jc w:val="both"/>
              <w:rPr>
                <w:b/>
              </w:rPr>
            </w:pPr>
            <w:r w:rsidRPr="00E16117">
              <w:rPr>
                <w:b/>
              </w:rPr>
              <w:t>Gmina Brzeg</w:t>
            </w:r>
            <w:r w:rsidR="006B672D" w:rsidRPr="00E16117">
              <w:rPr>
                <w:b/>
              </w:rPr>
              <w:t xml:space="preserve">  </w:t>
            </w:r>
            <w:r w:rsidR="007E1AA7" w:rsidRPr="00E16117">
              <w:rPr>
                <w:b/>
              </w:rPr>
              <w:t>- Urząd Miasta w Brzegu</w:t>
            </w:r>
          </w:p>
          <w:p w:rsidR="006B672D" w:rsidRPr="00E16117" w:rsidRDefault="00AF43F4" w:rsidP="0040658F">
            <w:pPr>
              <w:autoSpaceDE w:val="0"/>
              <w:autoSpaceDN w:val="0"/>
              <w:adjustRightInd w:val="0"/>
              <w:spacing w:line="360" w:lineRule="auto"/>
              <w:ind w:left="3758"/>
              <w:jc w:val="both"/>
              <w:rPr>
                <w:b/>
              </w:rPr>
            </w:pPr>
            <w:r w:rsidRPr="00E16117">
              <w:rPr>
                <w:b/>
              </w:rPr>
              <w:t>ul. Robotnicza 12</w:t>
            </w:r>
          </w:p>
          <w:p w:rsidR="006B672D" w:rsidRPr="00E16117" w:rsidRDefault="00AF43F4" w:rsidP="0040658F">
            <w:pPr>
              <w:autoSpaceDE w:val="0"/>
              <w:autoSpaceDN w:val="0"/>
              <w:adjustRightInd w:val="0"/>
              <w:spacing w:line="360" w:lineRule="auto"/>
              <w:ind w:left="3758"/>
              <w:jc w:val="both"/>
              <w:rPr>
                <w:b/>
              </w:rPr>
            </w:pPr>
            <w:r w:rsidRPr="00E16117">
              <w:rPr>
                <w:b/>
              </w:rPr>
              <w:t>49-300 Brzeg</w:t>
            </w:r>
          </w:p>
          <w:p w:rsidR="002D2B87" w:rsidRPr="00E16117" w:rsidRDefault="002D2B87" w:rsidP="0040658F">
            <w:pPr>
              <w:autoSpaceDE w:val="0"/>
              <w:autoSpaceDN w:val="0"/>
              <w:adjustRightInd w:val="0"/>
              <w:spacing w:line="360" w:lineRule="auto"/>
              <w:ind w:left="3758"/>
              <w:jc w:val="both"/>
            </w:pPr>
          </w:p>
          <w:p w:rsidR="002D2B87" w:rsidRPr="00E16117" w:rsidRDefault="002D2B87" w:rsidP="0040658F">
            <w:pPr>
              <w:tabs>
                <w:tab w:val="right" w:pos="284"/>
                <w:tab w:val="left" w:pos="408"/>
              </w:tabs>
              <w:autoSpaceDE w:val="0"/>
              <w:autoSpaceDN w:val="0"/>
              <w:adjustRightInd w:val="0"/>
              <w:spacing w:line="360" w:lineRule="auto"/>
              <w:rPr>
                <w:b/>
              </w:rPr>
            </w:pPr>
            <w:r w:rsidRPr="00E16117">
              <w:t xml:space="preserve">Dotyczy </w:t>
            </w:r>
            <w:r w:rsidRPr="00E16117">
              <w:rPr>
                <w:b/>
              </w:rPr>
              <w:t xml:space="preserve">OGŁOSZENIE O ZAMÓWIENIU NA USŁUGI SPOŁECZNE </w:t>
            </w:r>
            <w:r w:rsidRPr="00E16117">
              <w:rPr>
                <w:b/>
              </w:rPr>
              <w:br/>
              <w:t>(zgodnie z art. 138o ustawy Prawo zamówień publicznych)</w:t>
            </w:r>
          </w:p>
          <w:p w:rsidR="0050737F" w:rsidRPr="00E16117" w:rsidRDefault="0050737F" w:rsidP="0040658F">
            <w:pPr>
              <w:spacing w:line="360" w:lineRule="auto"/>
              <w:rPr>
                <w:b/>
              </w:rPr>
            </w:pPr>
            <w:r w:rsidRPr="00E16117">
              <w:rPr>
                <w:b/>
              </w:rPr>
              <w:t>Znak sprawy:</w:t>
            </w:r>
            <w:r w:rsidRPr="00E16117">
              <w:rPr>
                <w:b/>
                <w:color w:val="FF0000"/>
              </w:rPr>
              <w:t xml:space="preserve"> </w:t>
            </w:r>
            <w:r w:rsidR="00E16117" w:rsidRPr="00E16117">
              <w:rPr>
                <w:b/>
              </w:rPr>
              <w:t>OR.IV.042.2.2017</w:t>
            </w:r>
          </w:p>
          <w:p w:rsidR="00272839" w:rsidRPr="00E16117" w:rsidRDefault="00272839" w:rsidP="00272839">
            <w:pPr>
              <w:tabs>
                <w:tab w:val="left" w:pos="0"/>
              </w:tabs>
              <w:spacing w:line="360" w:lineRule="auto"/>
              <w:jc w:val="both"/>
              <w:rPr>
                <w:b/>
                <w:bCs/>
              </w:rPr>
            </w:pPr>
            <w:r w:rsidRPr="00E16117">
              <w:rPr>
                <w:bCs/>
              </w:rPr>
              <w:t xml:space="preserve">Nazwa zamówienia: </w:t>
            </w:r>
            <w:r w:rsidRPr="00E16117">
              <w:rPr>
                <w:b/>
              </w:rPr>
              <w:t xml:space="preserve">Przeprowadzenie zajęć dodatkowych, terapeutycznych oraz sprawowanie opieki nad dziećmi w czasie wydłużonych godzin pracy przedszkola w ramach projektu pn.: </w:t>
            </w:r>
            <w:r w:rsidRPr="00E16117">
              <w:rPr>
                <w:b/>
              </w:rPr>
              <w:lastRenderedPageBreak/>
              <w:t>„Aktywny Kreatywny Maluch- program wsparcia przedszkoli na terenie Gminy Brzeg”.</w:t>
            </w:r>
          </w:p>
          <w:p w:rsidR="00CA0909" w:rsidRPr="00E16117" w:rsidRDefault="00CA0909" w:rsidP="00272839">
            <w:pPr>
              <w:autoSpaceDE w:val="0"/>
              <w:autoSpaceDN w:val="0"/>
              <w:adjustRightInd w:val="0"/>
              <w:spacing w:line="360" w:lineRule="auto"/>
              <w:rPr>
                <w:b/>
              </w:rPr>
            </w:pPr>
            <w:r w:rsidRPr="00E16117">
              <w:t xml:space="preserve">OFERTA </w:t>
            </w:r>
            <w:r w:rsidR="00272839" w:rsidRPr="00E16117">
              <w:t xml:space="preserve">na </w:t>
            </w:r>
            <w:r w:rsidRPr="00E16117">
              <w:rPr>
                <w:b/>
              </w:rPr>
              <w:t>Część nr ……</w:t>
            </w:r>
            <w:r w:rsidR="00272839" w:rsidRPr="00E16117">
              <w:rPr>
                <w:b/>
              </w:rPr>
              <w:t>., nazwa: .........................................................................................</w:t>
            </w:r>
          </w:p>
          <w:p w:rsidR="00272839" w:rsidRPr="00E16117" w:rsidRDefault="00272839" w:rsidP="00272839">
            <w:pPr>
              <w:autoSpaceDE w:val="0"/>
              <w:autoSpaceDN w:val="0"/>
              <w:adjustRightInd w:val="0"/>
              <w:spacing w:line="360" w:lineRule="auto"/>
              <w:rPr>
                <w:u w:val="single"/>
              </w:rPr>
            </w:pPr>
            <w:r w:rsidRPr="00E16117">
              <w:rPr>
                <w:b/>
              </w:rPr>
              <w:t>…………………………………………………………………………………………………………….</w:t>
            </w:r>
          </w:p>
          <w:p w:rsidR="00CA0909" w:rsidRPr="00E16117" w:rsidRDefault="00CA0909" w:rsidP="00E16117">
            <w:pPr>
              <w:autoSpaceDE w:val="0"/>
              <w:autoSpaceDN w:val="0"/>
              <w:adjustRightInd w:val="0"/>
              <w:spacing w:line="360" w:lineRule="auto"/>
              <w:jc w:val="both"/>
              <w:rPr>
                <w:b/>
              </w:rPr>
            </w:pPr>
            <w:r w:rsidRPr="00E16117">
              <w:rPr>
                <w:b/>
              </w:rPr>
              <w:t>Nie otwie</w:t>
            </w:r>
            <w:r w:rsidR="00E16117" w:rsidRPr="00E16117">
              <w:rPr>
                <w:b/>
              </w:rPr>
              <w:t>rać przed</w:t>
            </w:r>
            <w:r w:rsidR="009436C4" w:rsidRPr="00E16117">
              <w:rPr>
                <w:b/>
              </w:rPr>
              <w:t xml:space="preserve"> </w:t>
            </w:r>
            <w:r w:rsidR="00E16117" w:rsidRPr="00E16117">
              <w:rPr>
                <w:b/>
              </w:rPr>
              <w:t>godz. 9:00</w:t>
            </w:r>
            <w:r w:rsidR="00272839" w:rsidRPr="00E16117">
              <w:rPr>
                <w:b/>
              </w:rPr>
              <w:t xml:space="preserve"> </w:t>
            </w:r>
            <w:r w:rsidR="007E22A0" w:rsidRPr="00E16117">
              <w:rPr>
                <w:b/>
              </w:rPr>
              <w:t xml:space="preserve"> dnia </w:t>
            </w:r>
            <w:r w:rsidR="00E16117" w:rsidRPr="00E16117">
              <w:rPr>
                <w:b/>
              </w:rPr>
              <w:t>14-04-2017</w:t>
            </w:r>
            <w:r w:rsidRPr="00E16117">
              <w:rPr>
                <w:b/>
              </w:rPr>
              <w:t>r.</w:t>
            </w:r>
          </w:p>
        </w:tc>
      </w:tr>
    </w:tbl>
    <w:p w:rsidR="003F2F9D" w:rsidRPr="00297014" w:rsidRDefault="00395AB9" w:rsidP="0040658F">
      <w:pPr>
        <w:spacing w:line="360" w:lineRule="auto"/>
        <w:jc w:val="both"/>
        <w:rPr>
          <w:b/>
          <w:sz w:val="22"/>
          <w:szCs w:val="22"/>
        </w:rPr>
      </w:pPr>
      <w:r w:rsidRPr="00297014">
        <w:rPr>
          <w:b/>
          <w:sz w:val="22"/>
          <w:szCs w:val="22"/>
        </w:rPr>
        <w:lastRenderedPageBreak/>
        <w:t>1</w:t>
      </w:r>
      <w:r w:rsidR="0077639B" w:rsidRPr="00297014">
        <w:rPr>
          <w:b/>
          <w:sz w:val="22"/>
          <w:szCs w:val="22"/>
        </w:rPr>
        <w:t>1</w:t>
      </w:r>
      <w:r w:rsidR="00EB523E" w:rsidRPr="00297014">
        <w:rPr>
          <w:b/>
          <w:sz w:val="22"/>
          <w:szCs w:val="22"/>
        </w:rPr>
        <w:t xml:space="preserve">. </w:t>
      </w:r>
      <w:r w:rsidR="003F2F9D" w:rsidRPr="00297014">
        <w:rPr>
          <w:b/>
          <w:sz w:val="22"/>
          <w:szCs w:val="22"/>
        </w:rPr>
        <w:t>Miejsce oraz termin składania i otwarcia ofert</w:t>
      </w:r>
    </w:p>
    <w:p w:rsidR="006967AC" w:rsidRPr="00124839" w:rsidRDefault="00CA0909" w:rsidP="00124839">
      <w:pPr>
        <w:pStyle w:val="Akapitzlist"/>
        <w:numPr>
          <w:ilvl w:val="0"/>
          <w:numId w:val="12"/>
        </w:numPr>
        <w:tabs>
          <w:tab w:val="left" w:pos="851"/>
        </w:tabs>
        <w:spacing w:line="360" w:lineRule="auto"/>
        <w:jc w:val="both"/>
        <w:rPr>
          <w:rFonts w:ascii="Arial" w:hAnsi="Arial" w:cs="Arial"/>
          <w:b/>
          <w:sz w:val="22"/>
          <w:szCs w:val="22"/>
        </w:rPr>
      </w:pPr>
      <w:r w:rsidRPr="00297014">
        <w:rPr>
          <w:rFonts w:ascii="Arial" w:hAnsi="Arial" w:cs="Arial"/>
          <w:sz w:val="22"/>
          <w:szCs w:val="22"/>
        </w:rPr>
        <w:t xml:space="preserve">Miejsce </w:t>
      </w:r>
      <w:r w:rsidR="0077639B" w:rsidRPr="00297014">
        <w:rPr>
          <w:rFonts w:ascii="Arial" w:hAnsi="Arial" w:cs="Arial"/>
          <w:sz w:val="22"/>
          <w:szCs w:val="22"/>
        </w:rPr>
        <w:t>i termin składania ofert</w:t>
      </w:r>
      <w:r w:rsidRPr="00297014">
        <w:rPr>
          <w:rFonts w:ascii="Arial" w:hAnsi="Arial" w:cs="Arial"/>
          <w:sz w:val="22"/>
          <w:szCs w:val="22"/>
        </w:rPr>
        <w:t xml:space="preserve">: </w:t>
      </w:r>
      <w:r w:rsidR="006967AC" w:rsidRPr="00297014">
        <w:rPr>
          <w:rFonts w:ascii="Arial" w:hAnsi="Arial" w:cs="Arial"/>
          <w:sz w:val="22"/>
          <w:szCs w:val="22"/>
        </w:rPr>
        <w:t>Gmina Brzeg</w:t>
      </w:r>
      <w:r w:rsidR="0077639B" w:rsidRPr="00297014">
        <w:rPr>
          <w:rFonts w:ascii="Arial" w:hAnsi="Arial" w:cs="Arial"/>
          <w:sz w:val="22"/>
          <w:szCs w:val="22"/>
        </w:rPr>
        <w:t xml:space="preserve"> </w:t>
      </w:r>
      <w:r w:rsidR="007E1AA7" w:rsidRPr="00297014">
        <w:rPr>
          <w:rFonts w:ascii="Arial" w:hAnsi="Arial" w:cs="Arial"/>
          <w:sz w:val="22"/>
          <w:szCs w:val="22"/>
        </w:rPr>
        <w:t xml:space="preserve">- Urząd Miasta w Brzegu </w:t>
      </w:r>
      <w:r w:rsidR="0077639B" w:rsidRPr="00297014">
        <w:rPr>
          <w:rFonts w:ascii="Arial" w:hAnsi="Arial" w:cs="Arial"/>
          <w:sz w:val="22"/>
          <w:szCs w:val="22"/>
        </w:rPr>
        <w:t xml:space="preserve">ul. </w:t>
      </w:r>
      <w:r w:rsidR="006967AC" w:rsidRPr="00297014">
        <w:rPr>
          <w:rFonts w:ascii="Arial" w:hAnsi="Arial" w:cs="Arial"/>
          <w:sz w:val="22"/>
          <w:szCs w:val="22"/>
        </w:rPr>
        <w:t>Robotnicza 12</w:t>
      </w:r>
      <w:r w:rsidR="0077639B" w:rsidRPr="00297014">
        <w:rPr>
          <w:rFonts w:ascii="Arial" w:hAnsi="Arial" w:cs="Arial"/>
          <w:sz w:val="22"/>
          <w:szCs w:val="22"/>
        </w:rPr>
        <w:t xml:space="preserve">, </w:t>
      </w:r>
      <w:r w:rsidR="006967AC" w:rsidRPr="00297014">
        <w:rPr>
          <w:rFonts w:ascii="Arial" w:hAnsi="Arial" w:cs="Arial"/>
          <w:sz w:val="22"/>
          <w:szCs w:val="22"/>
        </w:rPr>
        <w:t>49-300 Brzeg</w:t>
      </w:r>
      <w:r w:rsidR="00C47A01">
        <w:rPr>
          <w:rFonts w:ascii="Arial" w:hAnsi="Arial" w:cs="Arial"/>
          <w:sz w:val="22"/>
          <w:szCs w:val="22"/>
        </w:rPr>
        <w:t>,</w:t>
      </w:r>
      <w:r w:rsidR="007E1AA7" w:rsidRPr="00297014">
        <w:rPr>
          <w:rFonts w:ascii="Arial" w:hAnsi="Arial" w:cs="Arial"/>
          <w:sz w:val="22"/>
          <w:szCs w:val="22"/>
        </w:rPr>
        <w:t xml:space="preserve"> Biuro Podawcze – parter, budynek A</w:t>
      </w:r>
      <w:r w:rsidR="00E16117">
        <w:rPr>
          <w:rFonts w:ascii="Arial" w:hAnsi="Arial" w:cs="Arial"/>
          <w:sz w:val="22"/>
          <w:szCs w:val="22"/>
        </w:rPr>
        <w:t xml:space="preserve">, </w:t>
      </w:r>
      <w:r w:rsidR="00E16117" w:rsidRPr="00124839">
        <w:rPr>
          <w:rFonts w:ascii="Arial" w:hAnsi="Arial" w:cs="Arial"/>
          <w:b/>
          <w:sz w:val="22"/>
          <w:szCs w:val="22"/>
        </w:rPr>
        <w:t>do godz. 8:3</w:t>
      </w:r>
      <w:r w:rsidR="0077639B" w:rsidRPr="00124839">
        <w:rPr>
          <w:rFonts w:ascii="Arial" w:hAnsi="Arial" w:cs="Arial"/>
          <w:b/>
          <w:sz w:val="22"/>
          <w:szCs w:val="22"/>
        </w:rPr>
        <w:t xml:space="preserve">0 do dnia: </w:t>
      </w:r>
      <w:r w:rsidR="00124839" w:rsidRPr="00124839">
        <w:rPr>
          <w:rFonts w:ascii="Arial" w:hAnsi="Arial" w:cs="Arial"/>
          <w:b/>
          <w:sz w:val="22"/>
          <w:szCs w:val="22"/>
        </w:rPr>
        <w:t>14-04-2017</w:t>
      </w:r>
      <w:r w:rsidR="004C33F0" w:rsidRPr="00124839">
        <w:rPr>
          <w:rFonts w:ascii="Arial" w:hAnsi="Arial" w:cs="Arial"/>
          <w:b/>
          <w:sz w:val="22"/>
          <w:szCs w:val="22"/>
        </w:rPr>
        <w:t>r.</w:t>
      </w:r>
    </w:p>
    <w:p w:rsidR="00CA0909" w:rsidRPr="00297014" w:rsidRDefault="00CA0909" w:rsidP="00124839">
      <w:pPr>
        <w:pStyle w:val="Akapitzlist"/>
        <w:numPr>
          <w:ilvl w:val="0"/>
          <w:numId w:val="12"/>
        </w:numPr>
        <w:tabs>
          <w:tab w:val="left" w:pos="851"/>
        </w:tabs>
        <w:spacing w:line="360" w:lineRule="auto"/>
        <w:jc w:val="both"/>
        <w:rPr>
          <w:rFonts w:ascii="Arial" w:hAnsi="Arial" w:cs="Arial"/>
          <w:sz w:val="22"/>
          <w:szCs w:val="22"/>
        </w:rPr>
      </w:pPr>
      <w:r w:rsidRPr="00297014">
        <w:rPr>
          <w:rFonts w:ascii="Arial" w:hAnsi="Arial" w:cs="Arial"/>
          <w:sz w:val="22"/>
          <w:szCs w:val="22"/>
        </w:rPr>
        <w:t xml:space="preserve">Miejsce </w:t>
      </w:r>
      <w:r w:rsidR="0077639B" w:rsidRPr="00297014">
        <w:rPr>
          <w:rFonts w:ascii="Arial" w:hAnsi="Arial" w:cs="Arial"/>
          <w:sz w:val="22"/>
          <w:szCs w:val="22"/>
        </w:rPr>
        <w:t xml:space="preserve">i termin </w:t>
      </w:r>
      <w:r w:rsidRPr="00297014">
        <w:rPr>
          <w:rFonts w:ascii="Arial" w:hAnsi="Arial" w:cs="Arial"/>
          <w:sz w:val="22"/>
          <w:szCs w:val="22"/>
        </w:rPr>
        <w:t xml:space="preserve">otwarcia ofert: </w:t>
      </w:r>
      <w:r w:rsidR="006967AC" w:rsidRPr="00297014">
        <w:rPr>
          <w:rFonts w:ascii="Arial" w:hAnsi="Arial" w:cs="Arial"/>
          <w:sz w:val="22"/>
          <w:szCs w:val="22"/>
        </w:rPr>
        <w:t xml:space="preserve">Gmina Brzeg </w:t>
      </w:r>
      <w:r w:rsidR="007E1AA7" w:rsidRPr="00297014">
        <w:rPr>
          <w:rFonts w:ascii="Arial" w:hAnsi="Arial" w:cs="Arial"/>
          <w:sz w:val="22"/>
          <w:szCs w:val="22"/>
        </w:rPr>
        <w:t xml:space="preserve">- Urząd Miasta w Brzegu </w:t>
      </w:r>
      <w:r w:rsidR="006967AC" w:rsidRPr="00297014">
        <w:rPr>
          <w:rFonts w:ascii="Arial" w:hAnsi="Arial" w:cs="Arial"/>
          <w:sz w:val="22"/>
          <w:szCs w:val="22"/>
        </w:rPr>
        <w:t>ul. Robotnicza 12, 49-300 Brzeg</w:t>
      </w:r>
      <w:r w:rsidR="009C5B68" w:rsidRPr="00297014">
        <w:rPr>
          <w:rFonts w:ascii="Arial" w:hAnsi="Arial" w:cs="Arial"/>
          <w:sz w:val="22"/>
          <w:szCs w:val="22"/>
        </w:rPr>
        <w:t>, pokój 109, I piętro, budynek A</w:t>
      </w:r>
      <w:r w:rsidR="00124839" w:rsidRPr="00124839">
        <w:rPr>
          <w:rFonts w:ascii="Arial" w:hAnsi="Arial" w:cs="Arial"/>
          <w:b/>
          <w:sz w:val="22"/>
          <w:szCs w:val="22"/>
        </w:rPr>
        <w:t xml:space="preserve">, </w:t>
      </w:r>
      <w:r w:rsidR="007E1AA7" w:rsidRPr="00124839">
        <w:rPr>
          <w:rFonts w:ascii="Arial" w:hAnsi="Arial" w:cs="Arial"/>
          <w:b/>
          <w:sz w:val="22"/>
          <w:szCs w:val="22"/>
        </w:rPr>
        <w:t>o</w:t>
      </w:r>
      <w:r w:rsidR="00124839" w:rsidRPr="00124839">
        <w:rPr>
          <w:rFonts w:ascii="Arial" w:hAnsi="Arial" w:cs="Arial"/>
          <w:b/>
          <w:sz w:val="22"/>
          <w:szCs w:val="22"/>
        </w:rPr>
        <w:t xml:space="preserve"> godz. 9:</w:t>
      </w:r>
      <w:r w:rsidR="009C5B68" w:rsidRPr="00124839">
        <w:rPr>
          <w:rFonts w:ascii="Arial" w:hAnsi="Arial" w:cs="Arial"/>
          <w:b/>
          <w:sz w:val="22"/>
          <w:szCs w:val="22"/>
        </w:rPr>
        <w:t>00</w:t>
      </w:r>
      <w:r w:rsidR="005E6676">
        <w:rPr>
          <w:rFonts w:ascii="Arial" w:hAnsi="Arial" w:cs="Arial"/>
          <w:b/>
          <w:sz w:val="22"/>
          <w:szCs w:val="22"/>
        </w:rPr>
        <w:t xml:space="preserve"> dnia: </w:t>
      </w:r>
      <w:r w:rsidR="00124839" w:rsidRPr="00124839">
        <w:rPr>
          <w:rFonts w:ascii="Arial" w:hAnsi="Arial" w:cs="Arial"/>
          <w:b/>
          <w:sz w:val="22"/>
          <w:szCs w:val="22"/>
        </w:rPr>
        <w:t>14-04-2017r.</w:t>
      </w:r>
    </w:p>
    <w:p w:rsidR="00CA0909" w:rsidRPr="00297014" w:rsidRDefault="00CA0909" w:rsidP="00FF54CD">
      <w:pPr>
        <w:pStyle w:val="Akapitzlist"/>
        <w:numPr>
          <w:ilvl w:val="0"/>
          <w:numId w:val="12"/>
        </w:numPr>
        <w:spacing w:line="360" w:lineRule="auto"/>
        <w:ind w:hanging="720"/>
        <w:jc w:val="both"/>
        <w:rPr>
          <w:rFonts w:ascii="Arial" w:hAnsi="Arial" w:cs="Arial"/>
          <w:sz w:val="22"/>
          <w:szCs w:val="22"/>
        </w:rPr>
      </w:pPr>
      <w:r w:rsidRPr="00297014">
        <w:rPr>
          <w:rFonts w:ascii="Arial" w:hAnsi="Arial" w:cs="Arial"/>
          <w:sz w:val="22"/>
          <w:szCs w:val="22"/>
        </w:rPr>
        <w:t>Z zawartością ofert nie można zapoznać się przed upływem terminu otwarcia ofert.</w:t>
      </w:r>
    </w:p>
    <w:p w:rsidR="00CA0909" w:rsidRPr="0077639B" w:rsidRDefault="00CA0909" w:rsidP="00FF54CD">
      <w:pPr>
        <w:pStyle w:val="Akapitzlist"/>
        <w:numPr>
          <w:ilvl w:val="0"/>
          <w:numId w:val="12"/>
        </w:numPr>
        <w:spacing w:line="360" w:lineRule="auto"/>
        <w:ind w:hanging="720"/>
        <w:jc w:val="both"/>
        <w:rPr>
          <w:rFonts w:ascii="Arial" w:hAnsi="Arial" w:cs="Arial"/>
          <w:sz w:val="22"/>
          <w:szCs w:val="22"/>
        </w:rPr>
      </w:pPr>
      <w:r w:rsidRPr="0077639B">
        <w:rPr>
          <w:rFonts w:ascii="Arial" w:hAnsi="Arial" w:cs="Arial"/>
          <w:sz w:val="22"/>
          <w:szCs w:val="22"/>
        </w:rPr>
        <w:t>Otwarcie ofert jest jawne i następuje bezpośrednio po upływie terminu do ich składania, z tym że dzień, w którym upływa termin składania ofert, jest dniem ich otwarcia.</w:t>
      </w:r>
    </w:p>
    <w:p w:rsidR="00CA0909" w:rsidRPr="0077639B" w:rsidRDefault="00CA0909" w:rsidP="00FF54CD">
      <w:pPr>
        <w:pStyle w:val="Akapitzlist"/>
        <w:numPr>
          <w:ilvl w:val="0"/>
          <w:numId w:val="12"/>
        </w:numPr>
        <w:spacing w:line="360" w:lineRule="auto"/>
        <w:ind w:hanging="720"/>
        <w:jc w:val="both"/>
        <w:rPr>
          <w:rFonts w:ascii="Arial" w:hAnsi="Arial" w:cs="Arial"/>
          <w:sz w:val="22"/>
          <w:szCs w:val="22"/>
        </w:rPr>
      </w:pPr>
      <w:r w:rsidRPr="0077639B">
        <w:rPr>
          <w:rFonts w:ascii="Arial" w:hAnsi="Arial" w:cs="Arial"/>
          <w:sz w:val="22"/>
          <w:szCs w:val="22"/>
        </w:rPr>
        <w:t>Bezpośrednio przed otwarciem ofert Zamawiający podaje kwotę, jaką zamierza przeznaczyć na sfinansowanie zamówienia</w:t>
      </w:r>
      <w:r w:rsidR="00B66437">
        <w:rPr>
          <w:rFonts w:ascii="Arial" w:hAnsi="Arial" w:cs="Arial"/>
          <w:sz w:val="22"/>
          <w:szCs w:val="22"/>
        </w:rPr>
        <w:t xml:space="preserve"> w każdej części</w:t>
      </w:r>
      <w:r w:rsidRPr="0077639B">
        <w:rPr>
          <w:rFonts w:ascii="Arial" w:hAnsi="Arial" w:cs="Arial"/>
          <w:sz w:val="22"/>
          <w:szCs w:val="22"/>
        </w:rPr>
        <w:t>.</w:t>
      </w:r>
    </w:p>
    <w:p w:rsidR="00CA0909" w:rsidRPr="0077639B" w:rsidRDefault="00CA0909" w:rsidP="00FF54CD">
      <w:pPr>
        <w:pStyle w:val="Akapitzlist"/>
        <w:numPr>
          <w:ilvl w:val="0"/>
          <w:numId w:val="12"/>
        </w:numPr>
        <w:spacing w:line="360" w:lineRule="auto"/>
        <w:ind w:hanging="720"/>
        <w:jc w:val="both"/>
        <w:rPr>
          <w:rFonts w:ascii="Arial" w:hAnsi="Arial" w:cs="Arial"/>
          <w:sz w:val="22"/>
          <w:szCs w:val="22"/>
        </w:rPr>
      </w:pPr>
      <w:r w:rsidRPr="0077639B">
        <w:rPr>
          <w:rFonts w:ascii="Arial" w:hAnsi="Arial" w:cs="Arial"/>
          <w:sz w:val="22"/>
          <w:szCs w:val="22"/>
        </w:rPr>
        <w:t xml:space="preserve">Podczas otwarcia ofert podaje się nazwy (firmy) oraz adresy wykonawców, a także informacje dotyczące </w:t>
      </w:r>
      <w:r w:rsidR="00F810AC" w:rsidRPr="0077639B">
        <w:rPr>
          <w:rFonts w:ascii="Arial" w:hAnsi="Arial" w:cs="Arial"/>
          <w:sz w:val="22"/>
          <w:szCs w:val="22"/>
        </w:rPr>
        <w:t>kryteriów oceny ofert zawarte w treści oferty.</w:t>
      </w:r>
    </w:p>
    <w:p w:rsidR="003F2F9D" w:rsidRPr="0077639B" w:rsidRDefault="00CA0909" w:rsidP="00FF54CD">
      <w:pPr>
        <w:pStyle w:val="Akapitzlist"/>
        <w:numPr>
          <w:ilvl w:val="0"/>
          <w:numId w:val="12"/>
        </w:numPr>
        <w:spacing w:line="360" w:lineRule="auto"/>
        <w:ind w:hanging="720"/>
        <w:jc w:val="both"/>
        <w:rPr>
          <w:rFonts w:ascii="Arial" w:hAnsi="Arial" w:cs="Arial"/>
          <w:sz w:val="22"/>
          <w:szCs w:val="22"/>
        </w:rPr>
      </w:pPr>
      <w:r w:rsidRPr="0077639B">
        <w:rPr>
          <w:rFonts w:ascii="Arial" w:hAnsi="Arial" w:cs="Arial"/>
          <w:sz w:val="22"/>
          <w:szCs w:val="22"/>
        </w:rPr>
        <w:t>Inf</w:t>
      </w:r>
      <w:r w:rsidR="00DE2A8B" w:rsidRPr="0077639B">
        <w:rPr>
          <w:rFonts w:ascii="Arial" w:hAnsi="Arial" w:cs="Arial"/>
          <w:sz w:val="22"/>
          <w:szCs w:val="22"/>
        </w:rPr>
        <w:t xml:space="preserve">ormacje, o których mowa w ust. </w:t>
      </w:r>
      <w:r w:rsidR="00B66437">
        <w:rPr>
          <w:rFonts w:ascii="Arial" w:hAnsi="Arial" w:cs="Arial"/>
          <w:sz w:val="22"/>
          <w:szCs w:val="22"/>
        </w:rPr>
        <w:t xml:space="preserve">11.5 i 11.6 </w:t>
      </w:r>
      <w:r w:rsidRPr="0077639B">
        <w:rPr>
          <w:rFonts w:ascii="Arial" w:hAnsi="Arial" w:cs="Arial"/>
          <w:sz w:val="22"/>
          <w:szCs w:val="22"/>
        </w:rPr>
        <w:t xml:space="preserve">przekazuje się niezwłocznie wykonawcom, którzy nie byli obecni </w:t>
      </w:r>
      <w:r w:rsidR="00581AD6">
        <w:rPr>
          <w:rFonts w:ascii="Arial" w:hAnsi="Arial" w:cs="Arial"/>
          <w:sz w:val="22"/>
          <w:szCs w:val="22"/>
        </w:rPr>
        <w:t>na otwarciu ofert poprzez zamieszczenie informacji na stronie internetowej prowadzonego postępowania</w:t>
      </w:r>
      <w:r w:rsidRPr="0077639B">
        <w:rPr>
          <w:rFonts w:ascii="Arial" w:hAnsi="Arial" w:cs="Arial"/>
          <w:sz w:val="22"/>
          <w:szCs w:val="22"/>
        </w:rPr>
        <w:t>.</w:t>
      </w:r>
    </w:p>
    <w:p w:rsidR="00CA0909" w:rsidRPr="00E50283" w:rsidRDefault="00CA0909" w:rsidP="0040658F">
      <w:pPr>
        <w:spacing w:line="360" w:lineRule="auto"/>
        <w:jc w:val="both"/>
        <w:rPr>
          <w:b/>
          <w:sz w:val="22"/>
          <w:szCs w:val="22"/>
        </w:rPr>
      </w:pPr>
    </w:p>
    <w:p w:rsidR="003F2F9D" w:rsidRPr="00E50283" w:rsidRDefault="00B66437" w:rsidP="0040658F">
      <w:pPr>
        <w:spacing w:line="360" w:lineRule="auto"/>
        <w:rPr>
          <w:b/>
          <w:sz w:val="22"/>
          <w:szCs w:val="22"/>
        </w:rPr>
      </w:pPr>
      <w:r>
        <w:rPr>
          <w:b/>
          <w:sz w:val="22"/>
          <w:szCs w:val="22"/>
        </w:rPr>
        <w:t>12</w:t>
      </w:r>
      <w:r w:rsidR="003F2F9D" w:rsidRPr="00E50283">
        <w:rPr>
          <w:b/>
          <w:sz w:val="22"/>
          <w:szCs w:val="22"/>
        </w:rPr>
        <w:t>. Opis sposobu obliczenia ceny</w:t>
      </w:r>
    </w:p>
    <w:p w:rsidR="003F2F9D" w:rsidRDefault="003F2F9D" w:rsidP="00FF54CD">
      <w:pPr>
        <w:pStyle w:val="Akapitzlist"/>
        <w:numPr>
          <w:ilvl w:val="0"/>
          <w:numId w:val="13"/>
        </w:numPr>
        <w:spacing w:line="360" w:lineRule="auto"/>
        <w:ind w:left="709" w:hanging="720"/>
        <w:jc w:val="both"/>
        <w:rPr>
          <w:rFonts w:ascii="Arial" w:eastAsia="Calibri" w:hAnsi="Arial" w:cs="Arial"/>
          <w:sz w:val="22"/>
          <w:szCs w:val="22"/>
          <w:lang w:eastAsia="en-US"/>
        </w:rPr>
      </w:pPr>
      <w:r w:rsidRPr="00B66437">
        <w:rPr>
          <w:rFonts w:ascii="Arial" w:eastAsia="Calibri" w:hAnsi="Arial" w:cs="Arial"/>
          <w:sz w:val="22"/>
          <w:szCs w:val="22"/>
          <w:lang w:eastAsia="en-US"/>
        </w:rPr>
        <w:t>Wykonawca zobowiązany jest skalkulować cenę ofertową za wykonanie zamówienia tak, aby obejmowała wszystkie koszty i składniki związane z wykonaniem zamówienia oraz warunki stawiane przez Zamaw</w:t>
      </w:r>
      <w:r w:rsidR="0003201A" w:rsidRPr="00B66437">
        <w:rPr>
          <w:rFonts w:ascii="Arial" w:eastAsia="Calibri" w:hAnsi="Arial" w:cs="Arial"/>
          <w:sz w:val="22"/>
          <w:szCs w:val="22"/>
          <w:lang w:eastAsia="en-US"/>
        </w:rPr>
        <w:t>iającego odpowiednio do części.</w:t>
      </w:r>
    </w:p>
    <w:p w:rsidR="0012058F" w:rsidRPr="00AC524B" w:rsidRDefault="0012058F" w:rsidP="00FF54CD">
      <w:pPr>
        <w:pStyle w:val="Akapitzlist"/>
        <w:numPr>
          <w:ilvl w:val="0"/>
          <w:numId w:val="13"/>
        </w:numPr>
        <w:spacing w:line="360" w:lineRule="auto"/>
        <w:ind w:left="709" w:hanging="720"/>
        <w:jc w:val="both"/>
        <w:rPr>
          <w:rFonts w:ascii="Arial" w:eastAsia="Calibri" w:hAnsi="Arial" w:cs="Arial"/>
          <w:sz w:val="22"/>
          <w:szCs w:val="22"/>
          <w:lang w:eastAsia="en-US"/>
        </w:rPr>
      </w:pPr>
      <w:r w:rsidRPr="00AC524B">
        <w:rPr>
          <w:rFonts w:ascii="Arial" w:hAnsi="Arial" w:cs="Arial"/>
          <w:sz w:val="22"/>
          <w:szCs w:val="22"/>
        </w:rPr>
        <w:t>W przypadku oferty składanej przez osobę fizyczną nie będącą przedsiębiorcą, nie podaje się stawki podatku VAT. Cena podana w ofercie składanej przez taki podmiot jest ceną ostateczną jaką zapłaci Zamawiający. Z podanej ceny zostaną potrącone koszty składek, opłat i podatków, jeżeli na mocy odrębnych przepisów Zamawiający zobowiązany jest takie składki, opłaty lub podatki potrącić (w szczególności składki na ubezpieczenie społeczne i zdrowotne, zaliczka na podatek dochodowy).</w:t>
      </w:r>
    </w:p>
    <w:p w:rsidR="003F2F9D" w:rsidRPr="00B66437" w:rsidRDefault="003F2F9D" w:rsidP="00FF54CD">
      <w:pPr>
        <w:pStyle w:val="Akapitzlist"/>
        <w:numPr>
          <w:ilvl w:val="0"/>
          <w:numId w:val="13"/>
        </w:numPr>
        <w:spacing w:line="360" w:lineRule="auto"/>
        <w:ind w:left="709" w:hanging="720"/>
        <w:jc w:val="both"/>
        <w:rPr>
          <w:rFonts w:ascii="Arial" w:hAnsi="Arial" w:cs="Arial"/>
          <w:b/>
          <w:sz w:val="22"/>
          <w:szCs w:val="22"/>
        </w:rPr>
      </w:pPr>
      <w:r w:rsidRPr="00B66437">
        <w:rPr>
          <w:rFonts w:ascii="Arial" w:hAnsi="Arial" w:cs="Arial"/>
          <w:sz w:val="22"/>
          <w:szCs w:val="22"/>
        </w:rPr>
        <w:t>Koszt ewentualnego wyżywienia i noclegu dla trenera pokrywa Wykonawca</w:t>
      </w:r>
      <w:r w:rsidR="0003201A" w:rsidRPr="00B66437">
        <w:rPr>
          <w:rFonts w:ascii="Arial" w:hAnsi="Arial" w:cs="Arial"/>
          <w:sz w:val="22"/>
          <w:szCs w:val="22"/>
        </w:rPr>
        <w:t>.</w:t>
      </w:r>
    </w:p>
    <w:p w:rsidR="00B66437" w:rsidRPr="00E50283" w:rsidRDefault="00B66437" w:rsidP="0040658F">
      <w:pPr>
        <w:spacing w:line="360" w:lineRule="auto"/>
        <w:jc w:val="both"/>
        <w:rPr>
          <w:b/>
          <w:sz w:val="22"/>
          <w:szCs w:val="22"/>
        </w:rPr>
      </w:pPr>
    </w:p>
    <w:p w:rsidR="008D2E48" w:rsidRPr="00E50283" w:rsidRDefault="00B66437" w:rsidP="0040658F">
      <w:pPr>
        <w:spacing w:line="360" w:lineRule="auto"/>
        <w:jc w:val="both"/>
        <w:rPr>
          <w:sz w:val="22"/>
          <w:szCs w:val="22"/>
        </w:rPr>
      </w:pPr>
      <w:r>
        <w:rPr>
          <w:b/>
          <w:sz w:val="22"/>
          <w:szCs w:val="22"/>
        </w:rPr>
        <w:t>13</w:t>
      </w:r>
      <w:r w:rsidR="003F2F9D" w:rsidRPr="00E50283">
        <w:rPr>
          <w:b/>
          <w:sz w:val="22"/>
          <w:szCs w:val="22"/>
        </w:rPr>
        <w:t xml:space="preserve">. </w:t>
      </w:r>
      <w:r w:rsidR="00EB523E" w:rsidRPr="00E50283">
        <w:rPr>
          <w:b/>
          <w:sz w:val="22"/>
          <w:szCs w:val="22"/>
        </w:rPr>
        <w:t>Kryteria oceny oferty:</w:t>
      </w:r>
    </w:p>
    <w:p w:rsidR="002D2B87" w:rsidRPr="00B66437" w:rsidRDefault="002D2B87" w:rsidP="00FF54CD">
      <w:pPr>
        <w:pStyle w:val="Akapitzlist"/>
        <w:numPr>
          <w:ilvl w:val="0"/>
          <w:numId w:val="14"/>
        </w:numPr>
        <w:spacing w:line="360" w:lineRule="auto"/>
        <w:ind w:hanging="720"/>
        <w:jc w:val="both"/>
        <w:rPr>
          <w:rFonts w:ascii="Arial" w:hAnsi="Arial" w:cs="Arial"/>
          <w:sz w:val="22"/>
          <w:szCs w:val="22"/>
        </w:rPr>
      </w:pPr>
      <w:r w:rsidRPr="00B66437">
        <w:rPr>
          <w:rFonts w:ascii="Arial" w:hAnsi="Arial" w:cs="Arial"/>
          <w:sz w:val="22"/>
          <w:szCs w:val="22"/>
        </w:rPr>
        <w:lastRenderedPageBreak/>
        <w:t>Przy ocenie ofert Zamawiający będzie się kierował następującymi kryteriami</w:t>
      </w:r>
      <w:r w:rsidR="00B66437">
        <w:rPr>
          <w:rFonts w:ascii="Arial" w:hAnsi="Arial" w:cs="Arial"/>
          <w:sz w:val="22"/>
          <w:szCs w:val="22"/>
        </w:rPr>
        <w:t xml:space="preserve"> w każdej części</w:t>
      </w:r>
      <w:r w:rsidRPr="00B66437">
        <w:rPr>
          <w:rFonts w:ascii="Arial" w:hAnsi="Arial" w:cs="Arial"/>
          <w:sz w:val="22"/>
          <w:szCs w:val="22"/>
        </w:rPr>
        <w:t>:</w:t>
      </w:r>
    </w:p>
    <w:p w:rsidR="008D2E48" w:rsidRPr="00B66437" w:rsidRDefault="008D2E48" w:rsidP="00FF54CD">
      <w:pPr>
        <w:pStyle w:val="Akapitzlist"/>
        <w:numPr>
          <w:ilvl w:val="0"/>
          <w:numId w:val="15"/>
        </w:numPr>
        <w:spacing w:line="360" w:lineRule="auto"/>
        <w:ind w:hanging="720"/>
        <w:jc w:val="both"/>
        <w:rPr>
          <w:rFonts w:ascii="Arial" w:hAnsi="Arial" w:cs="Arial"/>
          <w:sz w:val="22"/>
          <w:szCs w:val="22"/>
        </w:rPr>
      </w:pPr>
      <w:r w:rsidRPr="00B66437">
        <w:rPr>
          <w:rFonts w:ascii="Arial" w:hAnsi="Arial" w:cs="Arial"/>
          <w:sz w:val="22"/>
          <w:szCs w:val="22"/>
        </w:rPr>
        <w:t>C</w:t>
      </w:r>
      <w:r w:rsidR="00EB523E" w:rsidRPr="00B66437">
        <w:rPr>
          <w:rFonts w:ascii="Arial" w:hAnsi="Arial" w:cs="Arial"/>
          <w:sz w:val="22"/>
          <w:szCs w:val="22"/>
        </w:rPr>
        <w:t xml:space="preserve">ena – </w:t>
      </w:r>
      <w:r w:rsidR="002D0967" w:rsidRPr="00B66437">
        <w:rPr>
          <w:rFonts w:ascii="Arial" w:hAnsi="Arial" w:cs="Arial"/>
          <w:sz w:val="22"/>
          <w:szCs w:val="22"/>
        </w:rPr>
        <w:t xml:space="preserve">waga </w:t>
      </w:r>
      <w:r w:rsidR="00B66437" w:rsidRPr="00B66437">
        <w:rPr>
          <w:rFonts w:ascii="Arial" w:hAnsi="Arial" w:cs="Arial"/>
          <w:sz w:val="22"/>
          <w:szCs w:val="22"/>
        </w:rPr>
        <w:t xml:space="preserve">max. </w:t>
      </w:r>
      <w:r w:rsidRPr="00B66437">
        <w:rPr>
          <w:rFonts w:ascii="Arial" w:hAnsi="Arial" w:cs="Arial"/>
          <w:sz w:val="22"/>
          <w:szCs w:val="22"/>
        </w:rPr>
        <w:t>6</w:t>
      </w:r>
      <w:r w:rsidR="00B66437" w:rsidRPr="00B66437">
        <w:rPr>
          <w:rFonts w:ascii="Arial" w:hAnsi="Arial" w:cs="Arial"/>
          <w:sz w:val="22"/>
          <w:szCs w:val="22"/>
        </w:rPr>
        <w:t>0 pkt</w:t>
      </w:r>
      <w:r w:rsidR="00EB523E" w:rsidRPr="00B66437">
        <w:rPr>
          <w:rFonts w:ascii="Arial" w:hAnsi="Arial" w:cs="Arial"/>
          <w:sz w:val="22"/>
          <w:szCs w:val="22"/>
        </w:rPr>
        <w:t xml:space="preserve">, </w:t>
      </w:r>
    </w:p>
    <w:p w:rsidR="00A9006B" w:rsidRPr="00B66437" w:rsidRDefault="008D2E48" w:rsidP="00FF54CD">
      <w:pPr>
        <w:pStyle w:val="Akapitzlist"/>
        <w:numPr>
          <w:ilvl w:val="0"/>
          <w:numId w:val="15"/>
        </w:numPr>
        <w:spacing w:line="360" w:lineRule="auto"/>
        <w:ind w:hanging="720"/>
        <w:jc w:val="both"/>
        <w:rPr>
          <w:rFonts w:ascii="Arial" w:hAnsi="Arial" w:cs="Arial"/>
          <w:spacing w:val="-2"/>
          <w:sz w:val="22"/>
          <w:szCs w:val="22"/>
        </w:rPr>
      </w:pPr>
      <w:r w:rsidRPr="00B66437">
        <w:rPr>
          <w:rFonts w:ascii="Arial" w:hAnsi="Arial" w:cs="Arial"/>
          <w:spacing w:val="-2"/>
          <w:sz w:val="22"/>
          <w:szCs w:val="22"/>
        </w:rPr>
        <w:t>D</w:t>
      </w:r>
      <w:r w:rsidR="00FB5098">
        <w:rPr>
          <w:rFonts w:ascii="Arial" w:hAnsi="Arial" w:cs="Arial"/>
          <w:spacing w:val="-2"/>
          <w:sz w:val="22"/>
          <w:szCs w:val="22"/>
        </w:rPr>
        <w:t>oświadczenie</w:t>
      </w:r>
      <w:r w:rsidR="00B66437" w:rsidRPr="00B66437">
        <w:rPr>
          <w:rFonts w:ascii="Arial" w:hAnsi="Arial" w:cs="Arial"/>
          <w:spacing w:val="-2"/>
          <w:sz w:val="22"/>
          <w:szCs w:val="22"/>
        </w:rPr>
        <w:t xml:space="preserve"> prowadzącego zajęcia</w:t>
      </w:r>
      <w:r w:rsidR="00EB523E" w:rsidRPr="00B66437">
        <w:rPr>
          <w:rFonts w:ascii="Arial" w:hAnsi="Arial" w:cs="Arial"/>
          <w:spacing w:val="-2"/>
          <w:sz w:val="22"/>
          <w:szCs w:val="22"/>
        </w:rPr>
        <w:t xml:space="preserve"> – </w:t>
      </w:r>
      <w:r w:rsidR="002D0967" w:rsidRPr="00B66437">
        <w:rPr>
          <w:rFonts w:ascii="Arial" w:hAnsi="Arial" w:cs="Arial"/>
          <w:spacing w:val="-2"/>
          <w:sz w:val="22"/>
          <w:szCs w:val="22"/>
        </w:rPr>
        <w:t xml:space="preserve">waga </w:t>
      </w:r>
      <w:r w:rsidR="00B66437" w:rsidRPr="00B66437">
        <w:rPr>
          <w:rFonts w:ascii="Arial" w:hAnsi="Arial" w:cs="Arial"/>
          <w:spacing w:val="-2"/>
          <w:sz w:val="22"/>
          <w:szCs w:val="22"/>
        </w:rPr>
        <w:t xml:space="preserve">max. </w:t>
      </w:r>
      <w:r w:rsidR="00F810AC" w:rsidRPr="00B66437">
        <w:rPr>
          <w:rFonts w:ascii="Arial" w:hAnsi="Arial" w:cs="Arial"/>
          <w:spacing w:val="-2"/>
          <w:sz w:val="22"/>
          <w:szCs w:val="22"/>
        </w:rPr>
        <w:t>4</w:t>
      </w:r>
      <w:r w:rsidR="00B66437" w:rsidRPr="00B66437">
        <w:rPr>
          <w:rFonts w:ascii="Arial" w:hAnsi="Arial" w:cs="Arial"/>
          <w:spacing w:val="-2"/>
          <w:sz w:val="22"/>
          <w:szCs w:val="22"/>
        </w:rPr>
        <w:t>0pkt.</w:t>
      </w:r>
    </w:p>
    <w:p w:rsidR="00765D9D" w:rsidRPr="00B66437" w:rsidRDefault="00765D9D" w:rsidP="0040658F">
      <w:pPr>
        <w:tabs>
          <w:tab w:val="left" w:pos="3600"/>
        </w:tabs>
        <w:spacing w:line="360" w:lineRule="auto"/>
        <w:ind w:left="720" w:hanging="720"/>
        <w:jc w:val="both"/>
        <w:rPr>
          <w:sz w:val="22"/>
          <w:szCs w:val="22"/>
        </w:rPr>
      </w:pPr>
    </w:p>
    <w:p w:rsidR="00F21CD7" w:rsidRPr="00B66437" w:rsidRDefault="00B43322" w:rsidP="00FF54CD">
      <w:pPr>
        <w:pStyle w:val="Akapitzlist"/>
        <w:numPr>
          <w:ilvl w:val="0"/>
          <w:numId w:val="14"/>
        </w:numPr>
        <w:spacing w:line="360" w:lineRule="auto"/>
        <w:ind w:hanging="720"/>
        <w:jc w:val="both"/>
        <w:rPr>
          <w:rFonts w:ascii="Arial" w:hAnsi="Arial" w:cs="Arial"/>
          <w:sz w:val="22"/>
          <w:szCs w:val="22"/>
        </w:rPr>
      </w:pPr>
      <w:r w:rsidRPr="00B66437">
        <w:rPr>
          <w:rFonts w:ascii="Arial" w:hAnsi="Arial" w:cs="Arial"/>
          <w:sz w:val="22"/>
          <w:szCs w:val="22"/>
        </w:rPr>
        <w:t>Kryterium</w:t>
      </w:r>
      <w:r w:rsidR="00F83B67">
        <w:rPr>
          <w:rFonts w:ascii="Arial" w:hAnsi="Arial" w:cs="Arial"/>
          <w:sz w:val="22"/>
          <w:szCs w:val="22"/>
        </w:rPr>
        <w:t xml:space="preserve"> </w:t>
      </w:r>
      <w:r w:rsidR="00F21CD7" w:rsidRPr="00B66437">
        <w:rPr>
          <w:rFonts w:ascii="Arial" w:hAnsi="Arial" w:cs="Arial"/>
          <w:sz w:val="22"/>
          <w:szCs w:val="22"/>
        </w:rPr>
        <w:t>c</w:t>
      </w:r>
      <w:r w:rsidR="00895D35" w:rsidRPr="00B66437">
        <w:rPr>
          <w:rFonts w:ascii="Arial" w:hAnsi="Arial" w:cs="Arial"/>
          <w:sz w:val="22"/>
          <w:szCs w:val="22"/>
        </w:rPr>
        <w:t>ena</w:t>
      </w:r>
      <w:r w:rsidR="00F83B67">
        <w:rPr>
          <w:rFonts w:ascii="Arial" w:hAnsi="Arial" w:cs="Arial"/>
          <w:sz w:val="22"/>
          <w:szCs w:val="22"/>
        </w:rPr>
        <w:t xml:space="preserve"> </w:t>
      </w:r>
      <w:r w:rsidR="00B66437">
        <w:rPr>
          <w:rFonts w:ascii="Arial" w:hAnsi="Arial" w:cs="Arial"/>
          <w:sz w:val="22"/>
          <w:szCs w:val="22"/>
        </w:rPr>
        <w:t xml:space="preserve">w każdym zadaniu </w:t>
      </w:r>
      <w:r w:rsidR="00895D35" w:rsidRPr="00B66437">
        <w:rPr>
          <w:rFonts w:ascii="Arial" w:hAnsi="Arial" w:cs="Arial"/>
          <w:sz w:val="22"/>
          <w:szCs w:val="22"/>
        </w:rPr>
        <w:t>– będzie obliczane wg wzoru:</w:t>
      </w:r>
    </w:p>
    <w:p w:rsidR="00E50283" w:rsidRPr="00E50283" w:rsidRDefault="00E50283" w:rsidP="0040658F">
      <w:pPr>
        <w:spacing w:line="360" w:lineRule="auto"/>
        <w:jc w:val="both"/>
        <w:rPr>
          <w:sz w:val="22"/>
          <w:szCs w:val="22"/>
        </w:rPr>
      </w:pPr>
    </w:p>
    <w:p w:rsidR="00F21CD7" w:rsidRPr="00E50283" w:rsidRDefault="00F21CD7" w:rsidP="0040658F">
      <w:pPr>
        <w:spacing w:line="360" w:lineRule="auto"/>
        <w:jc w:val="both"/>
        <w:rPr>
          <w:sz w:val="22"/>
          <w:szCs w:val="22"/>
        </w:rPr>
      </w:pPr>
      <w:r w:rsidRPr="00E50283">
        <w:rPr>
          <w:sz w:val="22"/>
          <w:szCs w:val="22"/>
        </w:rPr>
        <w:tab/>
      </w:r>
      <w:r w:rsidRPr="00E50283">
        <w:rPr>
          <w:sz w:val="22"/>
          <w:szCs w:val="22"/>
        </w:rPr>
        <w:tab/>
      </w:r>
      <w:r w:rsidRPr="00E50283">
        <w:rPr>
          <w:sz w:val="22"/>
          <w:szCs w:val="22"/>
        </w:rPr>
        <w:tab/>
      </w:r>
      <w:r w:rsidRPr="00E50283">
        <w:rPr>
          <w:sz w:val="22"/>
          <w:szCs w:val="22"/>
        </w:rPr>
        <w:tab/>
      </w:r>
      <w:r w:rsidR="005C38DB">
        <w:rPr>
          <w:sz w:val="22"/>
          <w:szCs w:val="22"/>
        </w:rPr>
        <w:t>najniższa cena</w:t>
      </w:r>
    </w:p>
    <w:p w:rsidR="005C38DB" w:rsidRDefault="00F21CD7" w:rsidP="0040658F">
      <w:pPr>
        <w:spacing w:line="360" w:lineRule="auto"/>
        <w:jc w:val="both"/>
        <w:rPr>
          <w:sz w:val="22"/>
          <w:szCs w:val="22"/>
        </w:rPr>
      </w:pPr>
      <w:r w:rsidRPr="00E50283">
        <w:rPr>
          <w:sz w:val="22"/>
          <w:szCs w:val="22"/>
        </w:rPr>
        <w:t>Liczba punktów  =     ---------------------</w:t>
      </w:r>
      <w:r w:rsidR="008D2E48" w:rsidRPr="00E50283">
        <w:rPr>
          <w:sz w:val="22"/>
          <w:szCs w:val="22"/>
        </w:rPr>
        <w:t>-------------------------- x 6</w:t>
      </w:r>
      <w:r w:rsidRPr="00E50283">
        <w:rPr>
          <w:sz w:val="22"/>
          <w:szCs w:val="22"/>
        </w:rPr>
        <w:t xml:space="preserve">0 </w:t>
      </w:r>
    </w:p>
    <w:p w:rsidR="00F21CD7" w:rsidRPr="00E50283" w:rsidRDefault="00F21CD7" w:rsidP="0040658F">
      <w:pPr>
        <w:spacing w:line="360" w:lineRule="auto"/>
        <w:jc w:val="both"/>
        <w:rPr>
          <w:sz w:val="22"/>
          <w:szCs w:val="22"/>
        </w:rPr>
      </w:pPr>
      <w:r w:rsidRPr="00E50283">
        <w:rPr>
          <w:sz w:val="22"/>
          <w:szCs w:val="22"/>
        </w:rPr>
        <w:tab/>
      </w:r>
      <w:r w:rsidRPr="00E50283">
        <w:rPr>
          <w:sz w:val="22"/>
          <w:szCs w:val="22"/>
        </w:rPr>
        <w:tab/>
      </w:r>
      <w:r w:rsidRPr="00E50283">
        <w:rPr>
          <w:sz w:val="22"/>
          <w:szCs w:val="22"/>
        </w:rPr>
        <w:tab/>
      </w:r>
      <w:r w:rsidRPr="00E50283">
        <w:rPr>
          <w:sz w:val="22"/>
          <w:szCs w:val="22"/>
        </w:rPr>
        <w:tab/>
        <w:t xml:space="preserve">cena badanej oferty </w:t>
      </w:r>
    </w:p>
    <w:p w:rsidR="000334AF" w:rsidRPr="00E50283" w:rsidRDefault="000334AF" w:rsidP="0040658F">
      <w:pPr>
        <w:spacing w:line="360" w:lineRule="auto"/>
        <w:jc w:val="both"/>
        <w:rPr>
          <w:sz w:val="22"/>
          <w:szCs w:val="22"/>
        </w:rPr>
      </w:pPr>
    </w:p>
    <w:p w:rsidR="005C38DB" w:rsidRDefault="00DA7AF5" w:rsidP="00FF54CD">
      <w:pPr>
        <w:pStyle w:val="Akapitzlist"/>
        <w:numPr>
          <w:ilvl w:val="0"/>
          <w:numId w:val="14"/>
        </w:numPr>
        <w:spacing w:line="360" w:lineRule="auto"/>
        <w:ind w:hanging="720"/>
        <w:jc w:val="both"/>
        <w:rPr>
          <w:rFonts w:ascii="Arial" w:hAnsi="Arial" w:cs="Arial"/>
          <w:sz w:val="22"/>
          <w:szCs w:val="22"/>
        </w:rPr>
      </w:pPr>
      <w:r w:rsidRPr="005C38DB">
        <w:rPr>
          <w:rFonts w:ascii="Arial" w:hAnsi="Arial" w:cs="Arial"/>
          <w:sz w:val="22"/>
          <w:szCs w:val="22"/>
        </w:rPr>
        <w:t>D</w:t>
      </w:r>
      <w:r w:rsidR="00EB523E" w:rsidRPr="005C38DB">
        <w:rPr>
          <w:rFonts w:ascii="Arial" w:hAnsi="Arial" w:cs="Arial"/>
          <w:sz w:val="22"/>
          <w:szCs w:val="22"/>
        </w:rPr>
        <w:t xml:space="preserve">oświadczenie </w:t>
      </w:r>
      <w:r w:rsidR="00B66437" w:rsidRPr="005C38DB">
        <w:rPr>
          <w:rFonts w:ascii="Arial" w:hAnsi="Arial" w:cs="Arial"/>
          <w:spacing w:val="-2"/>
          <w:sz w:val="22"/>
          <w:szCs w:val="22"/>
        </w:rPr>
        <w:t>prowadzącego zajęcia</w:t>
      </w:r>
      <w:r w:rsidR="00F83B67">
        <w:rPr>
          <w:rFonts w:ascii="Arial" w:hAnsi="Arial" w:cs="Arial"/>
          <w:spacing w:val="-2"/>
          <w:sz w:val="22"/>
          <w:szCs w:val="22"/>
        </w:rPr>
        <w:t xml:space="preserve"> </w:t>
      </w:r>
      <w:r w:rsidR="005C38DB">
        <w:rPr>
          <w:rFonts w:ascii="Arial" w:hAnsi="Arial" w:cs="Arial"/>
          <w:sz w:val="22"/>
          <w:szCs w:val="22"/>
        </w:rPr>
        <w:t xml:space="preserve">w każdym zadaniu </w:t>
      </w:r>
      <w:r w:rsidR="005C38DB" w:rsidRPr="00B66437">
        <w:rPr>
          <w:rFonts w:ascii="Arial" w:hAnsi="Arial" w:cs="Arial"/>
          <w:sz w:val="22"/>
          <w:szCs w:val="22"/>
        </w:rPr>
        <w:t>– będzie obliczane wg wzoru:</w:t>
      </w:r>
    </w:p>
    <w:p w:rsidR="005C38DB" w:rsidRPr="00B66437" w:rsidRDefault="005C38DB" w:rsidP="0040658F">
      <w:pPr>
        <w:pStyle w:val="Akapitzlist"/>
        <w:spacing w:line="360" w:lineRule="auto"/>
        <w:jc w:val="both"/>
        <w:rPr>
          <w:rFonts w:ascii="Arial" w:hAnsi="Arial" w:cs="Arial"/>
          <w:sz w:val="22"/>
          <w:szCs w:val="22"/>
        </w:rPr>
      </w:pPr>
    </w:p>
    <w:p w:rsidR="005C38DB" w:rsidRPr="005C38DB" w:rsidRDefault="005C38DB" w:rsidP="0040658F">
      <w:pPr>
        <w:pStyle w:val="Akapitzlist"/>
        <w:spacing w:line="360" w:lineRule="auto"/>
        <w:ind w:left="2124"/>
        <w:jc w:val="both"/>
        <w:rPr>
          <w:rFonts w:ascii="Arial" w:hAnsi="Arial" w:cs="Arial"/>
          <w:sz w:val="22"/>
          <w:szCs w:val="22"/>
        </w:rPr>
      </w:pPr>
      <w:r w:rsidRPr="00FB5098">
        <w:rPr>
          <w:rFonts w:ascii="Arial" w:hAnsi="Arial" w:cs="Arial"/>
          <w:sz w:val="22"/>
          <w:szCs w:val="22"/>
        </w:rPr>
        <w:t xml:space="preserve">Doświadczenie </w:t>
      </w:r>
      <w:r w:rsidR="00FB5098" w:rsidRPr="00FB5098">
        <w:rPr>
          <w:rFonts w:ascii="Arial" w:hAnsi="Arial" w:cs="Arial"/>
          <w:spacing w:val="-2"/>
          <w:sz w:val="22"/>
          <w:szCs w:val="22"/>
        </w:rPr>
        <w:t>prowadzącego</w:t>
      </w:r>
      <w:r w:rsidR="00FB5098">
        <w:rPr>
          <w:rFonts w:ascii="Arial" w:hAnsi="Arial" w:cs="Arial"/>
          <w:sz w:val="22"/>
          <w:szCs w:val="22"/>
        </w:rPr>
        <w:t xml:space="preserve"> </w:t>
      </w:r>
      <w:r>
        <w:rPr>
          <w:rFonts w:ascii="Arial" w:hAnsi="Arial" w:cs="Arial"/>
          <w:sz w:val="22"/>
          <w:szCs w:val="22"/>
        </w:rPr>
        <w:t>(</w:t>
      </w:r>
      <w:r w:rsidRPr="005C38DB">
        <w:rPr>
          <w:rFonts w:ascii="Arial" w:hAnsi="Arial" w:cs="Arial"/>
          <w:sz w:val="22"/>
          <w:szCs w:val="22"/>
        </w:rPr>
        <w:t>w latach</w:t>
      </w:r>
      <w:r>
        <w:rPr>
          <w:rFonts w:ascii="Arial" w:hAnsi="Arial" w:cs="Arial"/>
          <w:sz w:val="22"/>
          <w:szCs w:val="22"/>
        </w:rPr>
        <w:t>)</w:t>
      </w:r>
      <w:r w:rsidR="00CB53E4">
        <w:rPr>
          <w:rFonts w:ascii="Arial" w:hAnsi="Arial" w:cs="Arial"/>
          <w:sz w:val="22"/>
          <w:szCs w:val="22"/>
        </w:rPr>
        <w:t xml:space="preserve"> </w:t>
      </w:r>
      <w:r>
        <w:rPr>
          <w:rFonts w:ascii="Arial" w:hAnsi="Arial" w:cs="Arial"/>
          <w:spacing w:val="-2"/>
          <w:sz w:val="22"/>
          <w:szCs w:val="22"/>
        </w:rPr>
        <w:t>badanej oferty</w:t>
      </w:r>
    </w:p>
    <w:p w:rsidR="005C38DB" w:rsidRPr="005C38DB" w:rsidRDefault="005C38DB" w:rsidP="0040658F">
      <w:pPr>
        <w:pStyle w:val="Akapitzlist"/>
        <w:spacing w:line="360" w:lineRule="auto"/>
        <w:ind w:left="1065" w:hanging="1065"/>
        <w:jc w:val="both"/>
        <w:rPr>
          <w:rFonts w:ascii="Arial" w:hAnsi="Arial" w:cs="Arial"/>
          <w:sz w:val="22"/>
          <w:szCs w:val="22"/>
        </w:rPr>
      </w:pPr>
      <w:r w:rsidRPr="005C38DB">
        <w:rPr>
          <w:rFonts w:ascii="Arial" w:hAnsi="Arial" w:cs="Arial"/>
          <w:sz w:val="22"/>
          <w:szCs w:val="22"/>
        </w:rPr>
        <w:t>Liczba punktów  =     -----------------------------------------</w:t>
      </w:r>
      <w:r>
        <w:rPr>
          <w:rFonts w:ascii="Arial" w:hAnsi="Arial" w:cs="Arial"/>
          <w:sz w:val="22"/>
          <w:szCs w:val="22"/>
        </w:rPr>
        <w:t>------------------------------------- x 4</w:t>
      </w:r>
      <w:r w:rsidRPr="005C38DB">
        <w:rPr>
          <w:rFonts w:ascii="Arial" w:hAnsi="Arial" w:cs="Arial"/>
          <w:sz w:val="22"/>
          <w:szCs w:val="22"/>
        </w:rPr>
        <w:t xml:space="preserve">0 </w:t>
      </w:r>
    </w:p>
    <w:p w:rsidR="005C38DB" w:rsidRDefault="005C38DB" w:rsidP="0040658F">
      <w:pPr>
        <w:pStyle w:val="Akapitzlist"/>
        <w:spacing w:line="360" w:lineRule="auto"/>
        <w:ind w:left="2124"/>
        <w:jc w:val="both"/>
        <w:rPr>
          <w:rFonts w:ascii="Arial" w:hAnsi="Arial" w:cs="Arial"/>
          <w:spacing w:val="-2"/>
          <w:sz w:val="22"/>
          <w:szCs w:val="22"/>
        </w:rPr>
      </w:pPr>
      <w:r>
        <w:rPr>
          <w:rFonts w:ascii="Arial" w:hAnsi="Arial" w:cs="Arial"/>
          <w:sz w:val="22"/>
          <w:szCs w:val="22"/>
        </w:rPr>
        <w:t>Największe d</w:t>
      </w:r>
      <w:r w:rsidRPr="005C38DB">
        <w:rPr>
          <w:rFonts w:ascii="Arial" w:hAnsi="Arial" w:cs="Arial"/>
          <w:sz w:val="22"/>
          <w:szCs w:val="22"/>
        </w:rPr>
        <w:t xml:space="preserve">oświadczenie </w:t>
      </w:r>
      <w:r>
        <w:rPr>
          <w:rFonts w:ascii="Arial" w:hAnsi="Arial" w:cs="Arial"/>
          <w:sz w:val="22"/>
          <w:szCs w:val="22"/>
        </w:rPr>
        <w:t>(</w:t>
      </w:r>
      <w:r w:rsidRPr="005C38DB">
        <w:rPr>
          <w:rFonts w:ascii="Arial" w:hAnsi="Arial" w:cs="Arial"/>
          <w:sz w:val="22"/>
          <w:szCs w:val="22"/>
        </w:rPr>
        <w:t>w latach</w:t>
      </w:r>
      <w:r>
        <w:rPr>
          <w:rFonts w:ascii="Arial" w:hAnsi="Arial" w:cs="Arial"/>
          <w:sz w:val="22"/>
          <w:szCs w:val="22"/>
        </w:rPr>
        <w:t>)</w:t>
      </w:r>
      <w:r w:rsidR="00CB53E4">
        <w:rPr>
          <w:rFonts w:ascii="Arial" w:hAnsi="Arial" w:cs="Arial"/>
          <w:sz w:val="22"/>
          <w:szCs w:val="22"/>
        </w:rPr>
        <w:t xml:space="preserve"> </w:t>
      </w:r>
      <w:r w:rsidR="00FB5098">
        <w:rPr>
          <w:rFonts w:ascii="Arial" w:hAnsi="Arial" w:cs="Arial"/>
          <w:spacing w:val="-2"/>
          <w:sz w:val="22"/>
          <w:szCs w:val="22"/>
        </w:rPr>
        <w:t>sp</w:t>
      </w:r>
      <w:r>
        <w:rPr>
          <w:rFonts w:ascii="Arial" w:hAnsi="Arial" w:cs="Arial"/>
          <w:spacing w:val="-2"/>
          <w:sz w:val="22"/>
          <w:szCs w:val="22"/>
        </w:rPr>
        <w:t xml:space="preserve">ośród </w:t>
      </w:r>
    </w:p>
    <w:p w:rsidR="005C38DB" w:rsidRDefault="005C38DB" w:rsidP="0040658F">
      <w:pPr>
        <w:pStyle w:val="Akapitzlist"/>
        <w:spacing w:line="360" w:lineRule="auto"/>
        <w:ind w:left="2124"/>
        <w:jc w:val="both"/>
        <w:rPr>
          <w:rFonts w:ascii="Arial" w:hAnsi="Arial" w:cs="Arial"/>
          <w:spacing w:val="-2"/>
          <w:sz w:val="22"/>
          <w:szCs w:val="22"/>
        </w:rPr>
      </w:pPr>
      <w:r>
        <w:rPr>
          <w:rFonts w:ascii="Arial" w:hAnsi="Arial" w:cs="Arial"/>
          <w:spacing w:val="-2"/>
          <w:sz w:val="22"/>
          <w:szCs w:val="22"/>
        </w:rPr>
        <w:t>złożonych ofert w danej części</w:t>
      </w:r>
    </w:p>
    <w:p w:rsidR="005C38DB" w:rsidRPr="005C38DB" w:rsidRDefault="005C38DB" w:rsidP="0040658F">
      <w:pPr>
        <w:pStyle w:val="Akapitzlist"/>
        <w:spacing w:line="360" w:lineRule="auto"/>
        <w:ind w:left="2124"/>
        <w:jc w:val="both"/>
        <w:rPr>
          <w:rFonts w:ascii="Arial" w:hAnsi="Arial" w:cs="Arial"/>
          <w:sz w:val="22"/>
          <w:szCs w:val="22"/>
        </w:rPr>
      </w:pPr>
    </w:p>
    <w:p w:rsidR="0056737B" w:rsidRDefault="0056737B" w:rsidP="00FF54CD">
      <w:pPr>
        <w:pStyle w:val="Akapitzlist"/>
        <w:numPr>
          <w:ilvl w:val="0"/>
          <w:numId w:val="14"/>
        </w:numPr>
        <w:shd w:val="clear" w:color="auto" w:fill="FFFFFF"/>
        <w:tabs>
          <w:tab w:val="left" w:pos="709"/>
        </w:tabs>
        <w:spacing w:line="360" w:lineRule="auto"/>
        <w:ind w:hanging="720"/>
        <w:jc w:val="both"/>
        <w:rPr>
          <w:rFonts w:ascii="Arial" w:hAnsi="Arial" w:cs="Arial"/>
          <w:sz w:val="22"/>
          <w:szCs w:val="22"/>
        </w:rPr>
      </w:pPr>
      <w:r w:rsidRPr="00E50283">
        <w:rPr>
          <w:rFonts w:ascii="Arial" w:hAnsi="Arial" w:cs="Arial"/>
          <w:sz w:val="22"/>
          <w:szCs w:val="22"/>
        </w:rPr>
        <w:t>Za najkorzystniejszą ofer</w:t>
      </w:r>
      <w:r w:rsidR="00EC082B" w:rsidRPr="00E50283">
        <w:rPr>
          <w:rFonts w:ascii="Arial" w:hAnsi="Arial" w:cs="Arial"/>
          <w:sz w:val="22"/>
          <w:szCs w:val="22"/>
        </w:rPr>
        <w:t xml:space="preserve">tę zostanie uznana oferta, </w:t>
      </w:r>
      <w:r w:rsidR="0003201A">
        <w:rPr>
          <w:rFonts w:ascii="Arial" w:hAnsi="Arial" w:cs="Arial"/>
          <w:sz w:val="22"/>
          <w:szCs w:val="22"/>
        </w:rPr>
        <w:t xml:space="preserve">która </w:t>
      </w:r>
      <w:r w:rsidRPr="00E50283">
        <w:rPr>
          <w:rFonts w:ascii="Arial" w:hAnsi="Arial" w:cs="Arial"/>
          <w:sz w:val="22"/>
          <w:szCs w:val="22"/>
        </w:rPr>
        <w:t xml:space="preserve">otrzyma największą łączną ilość punktów </w:t>
      </w:r>
      <w:r w:rsidR="00EC082B" w:rsidRPr="00E50283">
        <w:rPr>
          <w:rFonts w:ascii="Arial" w:hAnsi="Arial" w:cs="Arial"/>
          <w:sz w:val="22"/>
          <w:szCs w:val="22"/>
        </w:rPr>
        <w:t>w kryteriach oceny ofert</w:t>
      </w:r>
      <w:r w:rsidR="00DA70F5" w:rsidRPr="00E50283">
        <w:rPr>
          <w:rFonts w:ascii="Arial" w:hAnsi="Arial" w:cs="Arial"/>
          <w:sz w:val="22"/>
          <w:szCs w:val="22"/>
        </w:rPr>
        <w:t xml:space="preserve"> oraz spełniającą jednocześnie warunki udziału </w:t>
      </w:r>
      <w:r w:rsidR="00C8383D">
        <w:rPr>
          <w:rFonts w:ascii="Arial" w:hAnsi="Arial" w:cs="Arial"/>
          <w:sz w:val="22"/>
          <w:szCs w:val="22"/>
        </w:rPr>
        <w:br/>
      </w:r>
      <w:r w:rsidR="00DA70F5" w:rsidRPr="00E50283">
        <w:rPr>
          <w:rFonts w:ascii="Arial" w:hAnsi="Arial" w:cs="Arial"/>
          <w:sz w:val="22"/>
          <w:szCs w:val="22"/>
        </w:rPr>
        <w:t>w postępowaniu.</w:t>
      </w:r>
    </w:p>
    <w:p w:rsidR="00F21CD7" w:rsidRDefault="00F21CD7" w:rsidP="00FF54CD">
      <w:pPr>
        <w:pStyle w:val="Akapitzlist"/>
        <w:numPr>
          <w:ilvl w:val="0"/>
          <w:numId w:val="14"/>
        </w:numPr>
        <w:shd w:val="clear" w:color="auto" w:fill="FFFFFF"/>
        <w:tabs>
          <w:tab w:val="left" w:pos="709"/>
        </w:tabs>
        <w:spacing w:line="360" w:lineRule="auto"/>
        <w:ind w:hanging="720"/>
        <w:jc w:val="both"/>
        <w:rPr>
          <w:rFonts w:ascii="Arial" w:hAnsi="Arial" w:cs="Arial"/>
          <w:sz w:val="22"/>
          <w:szCs w:val="22"/>
        </w:rPr>
      </w:pPr>
      <w:r w:rsidRPr="00BC3FF1">
        <w:rPr>
          <w:rFonts w:ascii="Arial" w:hAnsi="Arial" w:cs="Arial"/>
          <w:sz w:val="22"/>
          <w:szCs w:val="22"/>
        </w:rPr>
        <w:t xml:space="preserve">Obliczanie kryteriów </w:t>
      </w:r>
      <w:r w:rsidR="00895D35" w:rsidRPr="00BC3FF1">
        <w:rPr>
          <w:rFonts w:ascii="Arial" w:hAnsi="Arial" w:cs="Arial"/>
          <w:sz w:val="22"/>
          <w:szCs w:val="22"/>
        </w:rPr>
        <w:t xml:space="preserve">w </w:t>
      </w:r>
      <w:r w:rsidRPr="00BC3FF1">
        <w:rPr>
          <w:rFonts w:ascii="Arial" w:hAnsi="Arial" w:cs="Arial"/>
          <w:sz w:val="22"/>
          <w:szCs w:val="22"/>
        </w:rPr>
        <w:t>ww. sposób nastąpi jedynie w przy</w:t>
      </w:r>
      <w:r w:rsidR="00EB523E" w:rsidRPr="00BC3FF1">
        <w:rPr>
          <w:rFonts w:ascii="Arial" w:hAnsi="Arial" w:cs="Arial"/>
          <w:sz w:val="22"/>
          <w:szCs w:val="22"/>
        </w:rPr>
        <w:t xml:space="preserve">padku wpływu więcej </w:t>
      </w:r>
      <w:r w:rsidR="00F73200" w:rsidRPr="00BC3FF1">
        <w:rPr>
          <w:rFonts w:ascii="Arial" w:hAnsi="Arial" w:cs="Arial"/>
          <w:sz w:val="22"/>
          <w:szCs w:val="22"/>
        </w:rPr>
        <w:br/>
      </w:r>
      <w:r w:rsidR="00EB523E" w:rsidRPr="00BC3FF1">
        <w:rPr>
          <w:rFonts w:ascii="Arial" w:hAnsi="Arial" w:cs="Arial"/>
          <w:sz w:val="22"/>
          <w:szCs w:val="22"/>
        </w:rPr>
        <w:t>niż 1</w:t>
      </w:r>
      <w:r w:rsidRPr="00BC3FF1">
        <w:rPr>
          <w:rFonts w:ascii="Arial" w:hAnsi="Arial" w:cs="Arial"/>
          <w:sz w:val="22"/>
          <w:szCs w:val="22"/>
        </w:rPr>
        <w:t xml:space="preserve"> ofert</w:t>
      </w:r>
      <w:r w:rsidR="00EB523E" w:rsidRPr="00BC3FF1">
        <w:rPr>
          <w:rFonts w:ascii="Arial" w:hAnsi="Arial" w:cs="Arial"/>
          <w:sz w:val="22"/>
          <w:szCs w:val="22"/>
        </w:rPr>
        <w:t>y na daną</w:t>
      </w:r>
      <w:r w:rsidR="00EB523E" w:rsidRPr="00F73200">
        <w:rPr>
          <w:rFonts w:ascii="Arial" w:hAnsi="Arial" w:cs="Arial"/>
          <w:sz w:val="22"/>
          <w:szCs w:val="22"/>
        </w:rPr>
        <w:t xml:space="preserve"> część</w:t>
      </w:r>
      <w:r w:rsidRPr="00F73200">
        <w:rPr>
          <w:rFonts w:ascii="Arial" w:hAnsi="Arial" w:cs="Arial"/>
          <w:sz w:val="22"/>
          <w:szCs w:val="22"/>
        </w:rPr>
        <w:t>, speł</w:t>
      </w:r>
      <w:r w:rsidR="00EB523E" w:rsidRPr="00F73200">
        <w:rPr>
          <w:rFonts w:ascii="Arial" w:hAnsi="Arial" w:cs="Arial"/>
          <w:sz w:val="22"/>
          <w:szCs w:val="22"/>
        </w:rPr>
        <w:t>niającej</w:t>
      </w:r>
      <w:r w:rsidRPr="00F73200">
        <w:rPr>
          <w:rFonts w:ascii="Arial" w:hAnsi="Arial" w:cs="Arial"/>
          <w:sz w:val="22"/>
          <w:szCs w:val="22"/>
        </w:rPr>
        <w:t xml:space="preserve"> jed</w:t>
      </w:r>
      <w:r w:rsidR="004D3D05" w:rsidRPr="00F73200">
        <w:rPr>
          <w:rFonts w:ascii="Arial" w:hAnsi="Arial" w:cs="Arial"/>
          <w:sz w:val="22"/>
          <w:szCs w:val="22"/>
        </w:rPr>
        <w:t xml:space="preserve">nocześnie warunki </w:t>
      </w:r>
      <w:r w:rsidR="00EC082B" w:rsidRPr="00F73200">
        <w:rPr>
          <w:rFonts w:ascii="Arial" w:hAnsi="Arial" w:cs="Arial"/>
          <w:sz w:val="22"/>
          <w:szCs w:val="22"/>
        </w:rPr>
        <w:t>udziału w postępowaniu</w:t>
      </w:r>
      <w:r w:rsidRPr="00F73200">
        <w:rPr>
          <w:rFonts w:ascii="Arial" w:hAnsi="Arial" w:cs="Arial"/>
          <w:sz w:val="22"/>
          <w:szCs w:val="22"/>
        </w:rPr>
        <w:t>.</w:t>
      </w:r>
    </w:p>
    <w:p w:rsidR="004D3D05" w:rsidRPr="00F73200" w:rsidRDefault="004D3D05" w:rsidP="00FF54CD">
      <w:pPr>
        <w:pStyle w:val="Akapitzlist"/>
        <w:numPr>
          <w:ilvl w:val="0"/>
          <w:numId w:val="14"/>
        </w:numPr>
        <w:shd w:val="clear" w:color="auto" w:fill="FFFFFF"/>
        <w:tabs>
          <w:tab w:val="left" w:pos="709"/>
        </w:tabs>
        <w:spacing w:line="360" w:lineRule="auto"/>
        <w:ind w:hanging="720"/>
        <w:jc w:val="both"/>
        <w:rPr>
          <w:rFonts w:ascii="Arial" w:hAnsi="Arial" w:cs="Arial"/>
          <w:sz w:val="22"/>
          <w:szCs w:val="22"/>
        </w:rPr>
      </w:pPr>
      <w:r w:rsidRPr="00F73200">
        <w:rPr>
          <w:rFonts w:ascii="Arial" w:hAnsi="Arial" w:cs="Arial"/>
          <w:color w:val="000000"/>
          <w:sz w:val="22"/>
          <w:szCs w:val="22"/>
        </w:rPr>
        <w:t>Zamawiający poprawi w złożonych ofertach:</w:t>
      </w:r>
    </w:p>
    <w:p w:rsidR="004D3D05" w:rsidRPr="00E50283" w:rsidRDefault="004D3D05" w:rsidP="00FF54CD">
      <w:pPr>
        <w:pStyle w:val="Akapitzlist"/>
        <w:numPr>
          <w:ilvl w:val="1"/>
          <w:numId w:val="3"/>
        </w:numPr>
        <w:tabs>
          <w:tab w:val="left" w:pos="1418"/>
        </w:tabs>
        <w:spacing w:line="360" w:lineRule="auto"/>
        <w:ind w:left="1418" w:hanging="851"/>
        <w:jc w:val="both"/>
        <w:rPr>
          <w:rFonts w:ascii="Arial" w:hAnsi="Arial" w:cs="Arial"/>
          <w:color w:val="000000"/>
          <w:sz w:val="24"/>
          <w:szCs w:val="24"/>
        </w:rPr>
      </w:pPr>
      <w:r w:rsidRPr="00E50283">
        <w:rPr>
          <w:rFonts w:ascii="Arial" w:hAnsi="Arial" w:cs="Arial"/>
          <w:color w:val="000000"/>
          <w:sz w:val="22"/>
          <w:szCs w:val="22"/>
        </w:rPr>
        <w:t>oczywiste omyłki pisarskie,</w:t>
      </w:r>
    </w:p>
    <w:p w:rsidR="004D3D05" w:rsidRPr="00E50283" w:rsidRDefault="004D3D05" w:rsidP="00FF54CD">
      <w:pPr>
        <w:pStyle w:val="Akapitzlist"/>
        <w:numPr>
          <w:ilvl w:val="1"/>
          <w:numId w:val="3"/>
        </w:numPr>
        <w:tabs>
          <w:tab w:val="left" w:pos="1418"/>
        </w:tabs>
        <w:spacing w:line="360" w:lineRule="auto"/>
        <w:ind w:left="1418" w:hanging="851"/>
        <w:jc w:val="both"/>
        <w:rPr>
          <w:rFonts w:ascii="Arial" w:hAnsi="Arial" w:cs="Arial"/>
          <w:color w:val="000000"/>
          <w:sz w:val="24"/>
          <w:szCs w:val="24"/>
        </w:rPr>
      </w:pPr>
      <w:r w:rsidRPr="00E50283">
        <w:rPr>
          <w:rFonts w:ascii="Arial" w:hAnsi="Arial" w:cs="Arial"/>
          <w:color w:val="000000"/>
          <w:sz w:val="22"/>
          <w:szCs w:val="22"/>
        </w:rPr>
        <w:t>oczywiste omyłki rachunkowe, z uwzględnieniem konsekwencji rachunkowych dokonanych poprawek,</w:t>
      </w:r>
    </w:p>
    <w:p w:rsidR="004D3D05" w:rsidRPr="00E50283" w:rsidRDefault="004D3D05" w:rsidP="00FF54CD">
      <w:pPr>
        <w:pStyle w:val="Akapitzlist"/>
        <w:numPr>
          <w:ilvl w:val="1"/>
          <w:numId w:val="3"/>
        </w:numPr>
        <w:tabs>
          <w:tab w:val="left" w:pos="1418"/>
        </w:tabs>
        <w:spacing w:line="360" w:lineRule="auto"/>
        <w:ind w:left="1418" w:hanging="851"/>
        <w:jc w:val="both"/>
        <w:rPr>
          <w:rFonts w:ascii="Arial" w:hAnsi="Arial" w:cs="Arial"/>
          <w:color w:val="000000"/>
          <w:sz w:val="24"/>
          <w:szCs w:val="24"/>
        </w:rPr>
      </w:pPr>
      <w:r w:rsidRPr="00E50283">
        <w:rPr>
          <w:rFonts w:ascii="Arial" w:hAnsi="Arial" w:cs="Arial"/>
          <w:color w:val="000000"/>
          <w:sz w:val="22"/>
          <w:szCs w:val="22"/>
        </w:rPr>
        <w:t>inne omyłki polegające na niezgodności oferty ze szczegółowym opisem przedmiotu zamówienia, niepowodujące istotnych zmian w treści oferty</w:t>
      </w:r>
    </w:p>
    <w:p w:rsidR="004D3D05" w:rsidRPr="00E50283" w:rsidRDefault="004D3D05" w:rsidP="0040658F">
      <w:pPr>
        <w:pStyle w:val="Akapitzlist"/>
        <w:tabs>
          <w:tab w:val="left" w:pos="1418"/>
        </w:tabs>
        <w:spacing w:line="360" w:lineRule="auto"/>
        <w:ind w:left="1418" w:hanging="851"/>
        <w:jc w:val="both"/>
        <w:rPr>
          <w:rFonts w:ascii="Arial" w:hAnsi="Arial" w:cs="Arial"/>
          <w:color w:val="000000"/>
          <w:sz w:val="24"/>
          <w:szCs w:val="24"/>
        </w:rPr>
      </w:pPr>
      <w:r w:rsidRPr="00E50283">
        <w:rPr>
          <w:rFonts w:ascii="Arial" w:hAnsi="Arial" w:cs="Arial"/>
          <w:color w:val="000000"/>
          <w:sz w:val="22"/>
          <w:szCs w:val="22"/>
        </w:rPr>
        <w:t>- niezwłocznie zawiadamiając o tym wykonawcę, którego oferta została poprawiona.</w:t>
      </w:r>
    </w:p>
    <w:p w:rsidR="004D3D05" w:rsidRPr="00E50283" w:rsidRDefault="004D3D05" w:rsidP="00FF54CD">
      <w:pPr>
        <w:pStyle w:val="Akapitzlist"/>
        <w:numPr>
          <w:ilvl w:val="0"/>
          <w:numId w:val="14"/>
        </w:numPr>
        <w:shd w:val="clear" w:color="auto" w:fill="FFFFFF"/>
        <w:tabs>
          <w:tab w:val="left" w:pos="709"/>
        </w:tabs>
        <w:spacing w:line="360" w:lineRule="auto"/>
        <w:ind w:hanging="720"/>
        <w:jc w:val="both"/>
        <w:rPr>
          <w:rFonts w:ascii="Arial" w:hAnsi="Arial" w:cs="Arial"/>
          <w:color w:val="000000"/>
          <w:sz w:val="22"/>
          <w:szCs w:val="22"/>
        </w:rPr>
      </w:pPr>
      <w:r w:rsidRPr="00E50283">
        <w:rPr>
          <w:rFonts w:ascii="Arial" w:hAnsi="Arial" w:cs="Arial"/>
          <w:color w:val="000000"/>
          <w:sz w:val="22"/>
          <w:szCs w:val="22"/>
        </w:rPr>
        <w:t>Zamawiający w celu ustalenia, czy oferta zawiera rażąco niską cenę w stosunku do przedmiotu zamówienia, może zwracać się do wykonawcy o udzielenie w określonym terminie wyjaśnień dotyczących elementów oferty mających wpływ na wysokość ceny.</w:t>
      </w:r>
    </w:p>
    <w:p w:rsidR="008856BB" w:rsidRPr="00E50283" w:rsidRDefault="008856BB" w:rsidP="00FF54CD">
      <w:pPr>
        <w:pStyle w:val="Akapitzlist"/>
        <w:numPr>
          <w:ilvl w:val="0"/>
          <w:numId w:val="14"/>
        </w:numPr>
        <w:shd w:val="clear" w:color="auto" w:fill="FFFFFF"/>
        <w:tabs>
          <w:tab w:val="left" w:pos="709"/>
        </w:tabs>
        <w:spacing w:line="360" w:lineRule="auto"/>
        <w:ind w:hanging="720"/>
        <w:jc w:val="both"/>
        <w:rPr>
          <w:rFonts w:ascii="Arial" w:hAnsi="Arial" w:cs="Arial"/>
          <w:color w:val="000000"/>
          <w:sz w:val="22"/>
          <w:szCs w:val="22"/>
        </w:rPr>
      </w:pPr>
      <w:r w:rsidRPr="00E50283">
        <w:rPr>
          <w:rFonts w:ascii="Arial" w:hAnsi="Arial" w:cs="Arial"/>
          <w:color w:val="000000"/>
          <w:sz w:val="22"/>
          <w:szCs w:val="22"/>
        </w:rPr>
        <w:t>Zamawiając</w:t>
      </w:r>
      <w:r w:rsidR="008D2E48" w:rsidRPr="00E50283">
        <w:rPr>
          <w:rFonts w:ascii="Arial" w:hAnsi="Arial" w:cs="Arial"/>
          <w:color w:val="000000"/>
          <w:sz w:val="22"/>
          <w:szCs w:val="22"/>
        </w:rPr>
        <w:t>y, oceniając wyjaśnienia, będzie brał</w:t>
      </w:r>
      <w:r w:rsidRPr="00E50283">
        <w:rPr>
          <w:rFonts w:ascii="Arial" w:hAnsi="Arial" w:cs="Arial"/>
          <w:color w:val="000000"/>
          <w:sz w:val="22"/>
          <w:szCs w:val="22"/>
        </w:rPr>
        <w:t xml:space="preserve"> pod uwagę obiektywne czynniki, </w:t>
      </w:r>
      <w:r w:rsidR="008D2E48" w:rsidRPr="00E50283">
        <w:rPr>
          <w:rFonts w:ascii="Arial" w:hAnsi="Arial" w:cs="Arial"/>
          <w:color w:val="000000"/>
          <w:sz w:val="22"/>
          <w:szCs w:val="22"/>
        </w:rPr>
        <w:br/>
      </w:r>
      <w:r w:rsidRPr="00E50283">
        <w:rPr>
          <w:rFonts w:ascii="Arial" w:hAnsi="Arial" w:cs="Arial"/>
          <w:color w:val="000000"/>
          <w:sz w:val="22"/>
          <w:szCs w:val="22"/>
        </w:rPr>
        <w:lastRenderedPageBreak/>
        <w:t>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 (a także przedstawione dowody).</w:t>
      </w:r>
    </w:p>
    <w:p w:rsidR="00E50283" w:rsidRPr="00E50283" w:rsidRDefault="00E50283" w:rsidP="0040658F">
      <w:pPr>
        <w:widowControl w:val="0"/>
        <w:shd w:val="clear" w:color="auto" w:fill="FFFFFF"/>
        <w:tabs>
          <w:tab w:val="left" w:pos="341"/>
        </w:tabs>
        <w:autoSpaceDE w:val="0"/>
        <w:autoSpaceDN w:val="0"/>
        <w:adjustRightInd w:val="0"/>
        <w:spacing w:line="360" w:lineRule="auto"/>
        <w:ind w:left="709" w:hanging="1065"/>
        <w:jc w:val="both"/>
        <w:rPr>
          <w:b/>
          <w:strike/>
          <w:spacing w:val="-17"/>
          <w:sz w:val="22"/>
          <w:szCs w:val="22"/>
        </w:rPr>
      </w:pPr>
    </w:p>
    <w:p w:rsidR="003F2F9D" w:rsidRPr="00E50283" w:rsidRDefault="00895D35" w:rsidP="00BC3FF1">
      <w:pPr>
        <w:spacing w:line="360" w:lineRule="auto"/>
        <w:ind w:left="567" w:hanging="567"/>
        <w:jc w:val="both"/>
        <w:rPr>
          <w:sz w:val="22"/>
          <w:szCs w:val="22"/>
        </w:rPr>
      </w:pPr>
      <w:r w:rsidRPr="00E50283">
        <w:rPr>
          <w:b/>
          <w:spacing w:val="-17"/>
          <w:sz w:val="22"/>
          <w:szCs w:val="22"/>
        </w:rPr>
        <w:t>1</w:t>
      </w:r>
      <w:r w:rsidR="00B66437">
        <w:rPr>
          <w:b/>
          <w:spacing w:val="-17"/>
          <w:sz w:val="22"/>
          <w:szCs w:val="22"/>
        </w:rPr>
        <w:t>4</w:t>
      </w:r>
      <w:r w:rsidR="00776CA4" w:rsidRPr="00E50283">
        <w:rPr>
          <w:sz w:val="22"/>
          <w:szCs w:val="22"/>
        </w:rPr>
        <w:t>.</w:t>
      </w:r>
      <w:r w:rsidR="00BC3FF1">
        <w:rPr>
          <w:sz w:val="22"/>
          <w:szCs w:val="22"/>
        </w:rPr>
        <w:tab/>
      </w:r>
      <w:r w:rsidR="003F2F9D" w:rsidRPr="00E50283">
        <w:rPr>
          <w:b/>
          <w:sz w:val="22"/>
          <w:szCs w:val="22"/>
        </w:rPr>
        <w:t>Informacje o formalnościach, jakie powinny zostać dopełnione po wyborze oferty w celu zawarcia umowy w sprawie zamówienia publicznego</w:t>
      </w:r>
    </w:p>
    <w:p w:rsidR="000E64BF" w:rsidRPr="005C38DB" w:rsidRDefault="00E233B9" w:rsidP="0040658F">
      <w:pPr>
        <w:spacing w:line="360" w:lineRule="auto"/>
        <w:jc w:val="both"/>
        <w:rPr>
          <w:sz w:val="22"/>
          <w:szCs w:val="22"/>
        </w:rPr>
      </w:pPr>
      <w:r w:rsidRPr="005C38DB">
        <w:rPr>
          <w:sz w:val="22"/>
          <w:szCs w:val="22"/>
        </w:rPr>
        <w:t xml:space="preserve">Przed podpisaniem umowy Wykonawca będzie zobowiązany do złożenia </w:t>
      </w:r>
      <w:r w:rsidR="00674A85" w:rsidRPr="005C38DB">
        <w:rPr>
          <w:sz w:val="22"/>
          <w:szCs w:val="22"/>
        </w:rPr>
        <w:t xml:space="preserve">Zamawiającemu </w:t>
      </w:r>
      <w:r w:rsidRPr="005C38DB">
        <w:rPr>
          <w:sz w:val="22"/>
          <w:szCs w:val="22"/>
        </w:rPr>
        <w:t xml:space="preserve">właściwego </w:t>
      </w:r>
      <w:r w:rsidR="00A9006B" w:rsidRPr="005C38DB">
        <w:rPr>
          <w:sz w:val="22"/>
          <w:szCs w:val="22"/>
        </w:rPr>
        <w:t>rejestru np</w:t>
      </w:r>
      <w:r w:rsidRPr="005C38DB">
        <w:rPr>
          <w:sz w:val="22"/>
          <w:szCs w:val="22"/>
        </w:rPr>
        <w:t xml:space="preserve">. Krajowego Rejestru Sądowego lub wypisu z ewidencji działalności </w:t>
      </w:r>
      <w:r w:rsidR="00EF55A6" w:rsidRPr="005C38DB">
        <w:rPr>
          <w:sz w:val="22"/>
          <w:szCs w:val="22"/>
        </w:rPr>
        <w:t>gospodarczej (jeśli</w:t>
      </w:r>
      <w:r w:rsidRPr="005C38DB">
        <w:rPr>
          <w:sz w:val="22"/>
          <w:szCs w:val="22"/>
        </w:rPr>
        <w:t xml:space="preserve"> dotyczy)</w:t>
      </w:r>
      <w:r w:rsidR="002F117B" w:rsidRPr="005C38DB">
        <w:rPr>
          <w:sz w:val="22"/>
          <w:szCs w:val="22"/>
        </w:rPr>
        <w:t xml:space="preserve"> lub dowodu osobistego.</w:t>
      </w:r>
    </w:p>
    <w:p w:rsidR="007E22A0" w:rsidRPr="00E50283" w:rsidRDefault="007E22A0" w:rsidP="0040658F">
      <w:pPr>
        <w:spacing w:line="360" w:lineRule="auto"/>
        <w:jc w:val="both"/>
        <w:rPr>
          <w:b/>
          <w:sz w:val="22"/>
          <w:szCs w:val="22"/>
        </w:rPr>
      </w:pPr>
    </w:p>
    <w:p w:rsidR="00CA0909" w:rsidRPr="00E50283" w:rsidRDefault="008856BB" w:rsidP="0040658F">
      <w:pPr>
        <w:spacing w:line="360" w:lineRule="auto"/>
        <w:jc w:val="both"/>
        <w:rPr>
          <w:sz w:val="22"/>
          <w:szCs w:val="22"/>
        </w:rPr>
      </w:pPr>
      <w:r w:rsidRPr="00E50283">
        <w:rPr>
          <w:b/>
          <w:sz w:val="22"/>
          <w:szCs w:val="22"/>
        </w:rPr>
        <w:t>1</w:t>
      </w:r>
      <w:r w:rsidR="00B66437">
        <w:rPr>
          <w:b/>
          <w:sz w:val="22"/>
          <w:szCs w:val="22"/>
        </w:rPr>
        <w:t>5</w:t>
      </w:r>
      <w:r w:rsidR="00E233B9" w:rsidRPr="00E50283">
        <w:rPr>
          <w:b/>
          <w:sz w:val="22"/>
          <w:szCs w:val="22"/>
        </w:rPr>
        <w:t>.</w:t>
      </w:r>
      <w:r w:rsidR="00BC3FF1">
        <w:rPr>
          <w:b/>
          <w:sz w:val="22"/>
          <w:szCs w:val="22"/>
        </w:rPr>
        <w:tab/>
      </w:r>
      <w:r w:rsidR="00493C85" w:rsidRPr="00E50283">
        <w:rPr>
          <w:b/>
          <w:sz w:val="22"/>
          <w:szCs w:val="22"/>
        </w:rPr>
        <w:t>Osoba upoważniona do kontaktów</w:t>
      </w:r>
      <w:r w:rsidR="00BA5661" w:rsidRPr="00E50283">
        <w:rPr>
          <w:b/>
          <w:sz w:val="22"/>
          <w:szCs w:val="22"/>
        </w:rPr>
        <w:t xml:space="preserve"> z W</w:t>
      </w:r>
      <w:r w:rsidR="00424029" w:rsidRPr="00E50283">
        <w:rPr>
          <w:b/>
          <w:sz w:val="22"/>
          <w:szCs w:val="22"/>
        </w:rPr>
        <w:t>ykonawcami</w:t>
      </w:r>
      <w:r w:rsidR="00733F69" w:rsidRPr="00E50283">
        <w:rPr>
          <w:sz w:val="22"/>
          <w:szCs w:val="22"/>
        </w:rPr>
        <w:t xml:space="preserve">: </w:t>
      </w:r>
    </w:p>
    <w:p w:rsidR="00046D7B" w:rsidRDefault="005E6676" w:rsidP="00046D7B">
      <w:pPr>
        <w:widowControl w:val="0"/>
        <w:jc w:val="both"/>
        <w:rPr>
          <w:snapToGrid w:val="0"/>
          <w:sz w:val="22"/>
          <w:szCs w:val="22"/>
          <w:u w:val="single"/>
        </w:rPr>
      </w:pPr>
      <w:r w:rsidRPr="009346EB">
        <w:rPr>
          <w:snapToGrid w:val="0"/>
          <w:sz w:val="22"/>
          <w:szCs w:val="22"/>
          <w:u w:val="single"/>
        </w:rPr>
        <w:t>- w zakresie przedmiotu zamówienia:</w:t>
      </w:r>
    </w:p>
    <w:p w:rsidR="00CA0909" w:rsidRPr="00046D7B" w:rsidRDefault="0029032E" w:rsidP="00046D7B">
      <w:pPr>
        <w:widowControl w:val="0"/>
        <w:jc w:val="both"/>
        <w:rPr>
          <w:snapToGrid w:val="0"/>
          <w:sz w:val="22"/>
          <w:szCs w:val="22"/>
          <w:u w:val="single"/>
        </w:rPr>
      </w:pPr>
      <w:r>
        <w:rPr>
          <w:sz w:val="22"/>
          <w:szCs w:val="22"/>
        </w:rPr>
        <w:t xml:space="preserve">Iwona </w:t>
      </w:r>
      <w:proofErr w:type="spellStart"/>
      <w:r w:rsidRPr="0029032E">
        <w:rPr>
          <w:sz w:val="22"/>
          <w:szCs w:val="22"/>
        </w:rPr>
        <w:t>Rapiejko</w:t>
      </w:r>
      <w:proofErr w:type="spellEnd"/>
      <w:r w:rsidR="00E47962" w:rsidRPr="0029032E">
        <w:rPr>
          <w:sz w:val="22"/>
          <w:szCs w:val="22"/>
        </w:rPr>
        <w:t xml:space="preserve"> </w:t>
      </w:r>
      <w:r w:rsidR="005E6676">
        <w:rPr>
          <w:sz w:val="22"/>
          <w:szCs w:val="22"/>
        </w:rPr>
        <w:t>– Koordynator projektu</w:t>
      </w:r>
      <w:r w:rsidR="005E16BF" w:rsidRPr="0029032E">
        <w:rPr>
          <w:sz w:val="22"/>
          <w:szCs w:val="22"/>
        </w:rPr>
        <w:t>-</w:t>
      </w:r>
      <w:r w:rsidR="00E47962" w:rsidRPr="0029032E">
        <w:rPr>
          <w:sz w:val="22"/>
          <w:szCs w:val="22"/>
        </w:rPr>
        <w:t xml:space="preserve"> </w:t>
      </w:r>
      <w:r w:rsidR="005E16BF" w:rsidRPr="0029032E">
        <w:rPr>
          <w:sz w:val="22"/>
          <w:szCs w:val="22"/>
        </w:rPr>
        <w:t>tel</w:t>
      </w:r>
      <w:r w:rsidR="003B7022" w:rsidRPr="0029032E">
        <w:rPr>
          <w:sz w:val="22"/>
          <w:szCs w:val="22"/>
        </w:rPr>
        <w:t xml:space="preserve">. </w:t>
      </w:r>
      <w:r w:rsidRPr="0029032E">
        <w:rPr>
          <w:sz w:val="22"/>
          <w:szCs w:val="22"/>
        </w:rPr>
        <w:t>662-373-830</w:t>
      </w:r>
      <w:r w:rsidR="00CB53E4" w:rsidRPr="0029032E">
        <w:rPr>
          <w:sz w:val="22"/>
          <w:szCs w:val="22"/>
        </w:rPr>
        <w:t>,</w:t>
      </w:r>
      <w:r w:rsidR="00046D7B">
        <w:rPr>
          <w:sz w:val="22"/>
          <w:szCs w:val="22"/>
        </w:rPr>
        <w:t xml:space="preserve"> </w:t>
      </w:r>
      <w:r w:rsidR="00CA0909" w:rsidRPr="0029032E">
        <w:rPr>
          <w:sz w:val="22"/>
          <w:szCs w:val="22"/>
        </w:rPr>
        <w:t>e–mail</w:t>
      </w:r>
      <w:r w:rsidRPr="0029032E">
        <w:rPr>
          <w:sz w:val="22"/>
          <w:szCs w:val="22"/>
        </w:rPr>
        <w:t>:</w:t>
      </w:r>
      <w:r w:rsidRPr="0029032E">
        <w:rPr>
          <w:b/>
          <w:bCs/>
          <w:sz w:val="22"/>
          <w:szCs w:val="22"/>
        </w:rPr>
        <w:t xml:space="preserve"> </w:t>
      </w:r>
      <w:hyperlink r:id="rId9" w:history="1">
        <w:r w:rsidRPr="0029032E">
          <w:rPr>
            <w:b/>
            <w:bCs/>
            <w:sz w:val="22"/>
            <w:szCs w:val="22"/>
            <w:u w:val="single"/>
          </w:rPr>
          <w:t>iwona.rapiejko@brzeg.pl</w:t>
        </w:r>
      </w:hyperlink>
    </w:p>
    <w:p w:rsidR="005E6676" w:rsidRPr="004D1E6C" w:rsidRDefault="005E6676" w:rsidP="00046D7B">
      <w:pPr>
        <w:jc w:val="both"/>
        <w:rPr>
          <w:sz w:val="22"/>
          <w:szCs w:val="22"/>
          <w:u w:val="single"/>
        </w:rPr>
      </w:pPr>
      <w:r w:rsidRPr="004D1E6C">
        <w:rPr>
          <w:sz w:val="22"/>
          <w:szCs w:val="22"/>
          <w:u w:val="single"/>
        </w:rPr>
        <w:t>- w zakresie procedury przetargowej:</w:t>
      </w:r>
    </w:p>
    <w:p w:rsidR="005E6676" w:rsidRDefault="005E6676" w:rsidP="00046D7B">
      <w:pPr>
        <w:jc w:val="both"/>
        <w:rPr>
          <w:sz w:val="22"/>
          <w:szCs w:val="22"/>
        </w:rPr>
      </w:pPr>
      <w:r w:rsidRPr="006C602E">
        <w:rPr>
          <w:sz w:val="22"/>
          <w:szCs w:val="22"/>
        </w:rPr>
        <w:t>Krystyna Rosół</w:t>
      </w:r>
      <w:r w:rsidR="00046D7B">
        <w:rPr>
          <w:sz w:val="22"/>
          <w:szCs w:val="22"/>
        </w:rPr>
        <w:t xml:space="preserve"> </w:t>
      </w:r>
      <w:r>
        <w:rPr>
          <w:sz w:val="22"/>
          <w:szCs w:val="22"/>
        </w:rPr>
        <w:t>- Gł.</w:t>
      </w:r>
      <w:r w:rsidRPr="006C602E">
        <w:rPr>
          <w:sz w:val="22"/>
          <w:szCs w:val="22"/>
        </w:rPr>
        <w:t xml:space="preserve"> specjalista ds. zamówień p</w:t>
      </w:r>
      <w:r>
        <w:rPr>
          <w:sz w:val="22"/>
          <w:szCs w:val="22"/>
        </w:rPr>
        <w:t>ublicznych w B</w:t>
      </w:r>
      <w:r w:rsidR="00046D7B">
        <w:rPr>
          <w:sz w:val="22"/>
          <w:szCs w:val="22"/>
        </w:rPr>
        <w:t xml:space="preserve">iurze </w:t>
      </w:r>
      <w:r>
        <w:rPr>
          <w:sz w:val="22"/>
          <w:szCs w:val="22"/>
        </w:rPr>
        <w:t>O</w:t>
      </w:r>
      <w:r w:rsidR="00046D7B">
        <w:rPr>
          <w:sz w:val="22"/>
          <w:szCs w:val="22"/>
        </w:rPr>
        <w:t>rganizacyjno-</w:t>
      </w:r>
      <w:r>
        <w:rPr>
          <w:sz w:val="22"/>
          <w:szCs w:val="22"/>
        </w:rPr>
        <w:t>P</w:t>
      </w:r>
      <w:r w:rsidR="00046D7B">
        <w:rPr>
          <w:sz w:val="22"/>
          <w:szCs w:val="22"/>
        </w:rPr>
        <w:t>rawnym</w:t>
      </w:r>
    </w:p>
    <w:p w:rsidR="005E6676" w:rsidRPr="006C602E" w:rsidRDefault="005E6676" w:rsidP="00046D7B">
      <w:pPr>
        <w:jc w:val="both"/>
        <w:rPr>
          <w:sz w:val="22"/>
          <w:szCs w:val="22"/>
        </w:rPr>
      </w:pPr>
      <w:r w:rsidRPr="006C602E">
        <w:rPr>
          <w:sz w:val="22"/>
          <w:szCs w:val="22"/>
        </w:rPr>
        <w:t xml:space="preserve">Urząd Miasta Brzeg, ul. Robotnicza 12, pok. nr 107 </w:t>
      </w:r>
      <w:r>
        <w:rPr>
          <w:sz w:val="22"/>
          <w:szCs w:val="22"/>
        </w:rPr>
        <w:t>(I piętro, bud. “A”), tel.: 77/</w:t>
      </w:r>
      <w:r w:rsidRPr="006C602E">
        <w:rPr>
          <w:sz w:val="22"/>
          <w:szCs w:val="22"/>
        </w:rPr>
        <w:t>404 70 55.</w:t>
      </w:r>
    </w:p>
    <w:p w:rsidR="00637090" w:rsidRPr="005C38DB" w:rsidRDefault="00637090" w:rsidP="0040658F">
      <w:pPr>
        <w:spacing w:line="360" w:lineRule="auto"/>
        <w:jc w:val="both"/>
        <w:rPr>
          <w:sz w:val="22"/>
          <w:szCs w:val="22"/>
        </w:rPr>
      </w:pPr>
    </w:p>
    <w:p w:rsidR="00F21CD7" w:rsidRPr="00EC6651" w:rsidRDefault="00B66437" w:rsidP="00EC6651">
      <w:pPr>
        <w:spacing w:line="360" w:lineRule="auto"/>
        <w:ind w:left="567" w:hanging="567"/>
        <w:jc w:val="both"/>
        <w:rPr>
          <w:b/>
          <w:sz w:val="22"/>
          <w:szCs w:val="22"/>
        </w:rPr>
      </w:pPr>
      <w:r>
        <w:rPr>
          <w:b/>
          <w:sz w:val="22"/>
          <w:szCs w:val="22"/>
        </w:rPr>
        <w:t>16</w:t>
      </w:r>
      <w:r w:rsidR="00637090" w:rsidRPr="00E50283">
        <w:rPr>
          <w:b/>
          <w:sz w:val="22"/>
          <w:szCs w:val="22"/>
        </w:rPr>
        <w:t>.</w:t>
      </w:r>
      <w:r w:rsidR="00BC3FF1">
        <w:rPr>
          <w:b/>
          <w:sz w:val="22"/>
          <w:szCs w:val="22"/>
        </w:rPr>
        <w:tab/>
      </w:r>
      <w:r w:rsidR="00637090" w:rsidRPr="00E50283">
        <w:rPr>
          <w:sz w:val="22"/>
          <w:szCs w:val="22"/>
        </w:rPr>
        <w:t xml:space="preserve">Do przedmiotowego postępowania </w:t>
      </w:r>
      <w:r w:rsidR="00637090" w:rsidRPr="00E50283">
        <w:rPr>
          <w:b/>
          <w:sz w:val="22"/>
          <w:szCs w:val="22"/>
          <w:u w:val="single"/>
        </w:rPr>
        <w:t>nie mają zastosowania środki ochrony prawnej</w:t>
      </w:r>
      <w:r w:rsidR="00EC082B" w:rsidRPr="00E50283">
        <w:rPr>
          <w:sz w:val="22"/>
          <w:szCs w:val="22"/>
        </w:rPr>
        <w:t>,</w:t>
      </w:r>
      <w:r w:rsidR="00674A85" w:rsidRPr="00E50283">
        <w:rPr>
          <w:sz w:val="22"/>
          <w:szCs w:val="22"/>
        </w:rPr>
        <w:br/>
      </w:r>
      <w:r w:rsidR="00637090" w:rsidRPr="00E50283">
        <w:rPr>
          <w:sz w:val="22"/>
          <w:szCs w:val="22"/>
        </w:rPr>
        <w:t>o których mowa w ustawie Prawo zamówień publicznych.</w:t>
      </w:r>
    </w:p>
    <w:p w:rsidR="00F73200" w:rsidRDefault="00B66437" w:rsidP="00EC6651">
      <w:pPr>
        <w:shd w:val="clear" w:color="auto" w:fill="FFFFFF"/>
        <w:tabs>
          <w:tab w:val="left" w:pos="567"/>
        </w:tabs>
        <w:spacing w:line="360" w:lineRule="auto"/>
        <w:ind w:left="567" w:hanging="567"/>
        <w:jc w:val="both"/>
        <w:rPr>
          <w:spacing w:val="-2"/>
          <w:sz w:val="22"/>
          <w:szCs w:val="22"/>
        </w:rPr>
      </w:pPr>
      <w:r>
        <w:rPr>
          <w:b/>
          <w:spacing w:val="-2"/>
          <w:sz w:val="22"/>
          <w:szCs w:val="22"/>
        </w:rPr>
        <w:t>17</w:t>
      </w:r>
      <w:r w:rsidR="00DA70F5" w:rsidRPr="00E50283">
        <w:rPr>
          <w:b/>
          <w:spacing w:val="-2"/>
          <w:sz w:val="22"/>
          <w:szCs w:val="22"/>
        </w:rPr>
        <w:t>.</w:t>
      </w:r>
      <w:r w:rsidR="00BC3FF1">
        <w:rPr>
          <w:b/>
          <w:spacing w:val="-2"/>
          <w:sz w:val="22"/>
          <w:szCs w:val="22"/>
        </w:rPr>
        <w:tab/>
      </w:r>
      <w:r w:rsidR="00DA70F5" w:rsidRPr="00E50283">
        <w:rPr>
          <w:spacing w:val="-2"/>
          <w:sz w:val="22"/>
          <w:szCs w:val="22"/>
        </w:rPr>
        <w:t>Zamawiający przewiduje zmiany w treści zawartej umowy na zasadach określonych we wzorze umowy.</w:t>
      </w:r>
    </w:p>
    <w:p w:rsidR="008D4597" w:rsidRDefault="00AF0297" w:rsidP="00EC6651">
      <w:pPr>
        <w:shd w:val="clear" w:color="auto" w:fill="FFFFFF"/>
        <w:tabs>
          <w:tab w:val="left" w:pos="567"/>
        </w:tabs>
        <w:spacing w:line="360" w:lineRule="auto"/>
        <w:ind w:left="567" w:hanging="567"/>
        <w:jc w:val="both"/>
        <w:rPr>
          <w:spacing w:val="-2"/>
          <w:sz w:val="22"/>
          <w:szCs w:val="22"/>
        </w:rPr>
      </w:pPr>
      <w:r w:rsidRPr="00F73200">
        <w:rPr>
          <w:b/>
          <w:spacing w:val="-2"/>
          <w:sz w:val="22"/>
          <w:szCs w:val="22"/>
        </w:rPr>
        <w:t>1</w:t>
      </w:r>
      <w:r w:rsidR="00B66437">
        <w:rPr>
          <w:b/>
          <w:spacing w:val="-2"/>
          <w:sz w:val="22"/>
          <w:szCs w:val="22"/>
        </w:rPr>
        <w:t>8</w:t>
      </w:r>
      <w:r w:rsidRPr="00F73200">
        <w:rPr>
          <w:b/>
          <w:spacing w:val="-2"/>
          <w:sz w:val="22"/>
          <w:szCs w:val="22"/>
        </w:rPr>
        <w:t>.</w:t>
      </w:r>
      <w:r w:rsidR="00BC3FF1">
        <w:rPr>
          <w:b/>
          <w:spacing w:val="-2"/>
          <w:sz w:val="22"/>
          <w:szCs w:val="22"/>
        </w:rPr>
        <w:tab/>
      </w:r>
      <w:r w:rsidRPr="00AF0297">
        <w:rPr>
          <w:spacing w:val="-2"/>
          <w:sz w:val="22"/>
          <w:szCs w:val="22"/>
        </w:rPr>
        <w:t>Niezwłocznie po udzieleniu z</w:t>
      </w:r>
      <w:r w:rsidR="00E33E8B">
        <w:rPr>
          <w:spacing w:val="-2"/>
          <w:sz w:val="22"/>
          <w:szCs w:val="22"/>
        </w:rPr>
        <w:t>amówienia Z</w:t>
      </w:r>
      <w:r>
        <w:rPr>
          <w:spacing w:val="-2"/>
          <w:sz w:val="22"/>
          <w:szCs w:val="22"/>
        </w:rPr>
        <w:t>amawiający zamieści</w:t>
      </w:r>
      <w:r w:rsidRPr="00AF0297">
        <w:rPr>
          <w:spacing w:val="-2"/>
          <w:sz w:val="22"/>
          <w:szCs w:val="22"/>
        </w:rPr>
        <w:t xml:space="preserve"> na stronie podmiotowej Biuletynu Informacji Publicznej, informację o udzieleniu zamówienia, podając nazwę albo imię i nazwisko podmiotu, z którym zawarł umowę w sprawie zamówienia publicznego. </w:t>
      </w:r>
    </w:p>
    <w:p w:rsidR="00F21CD7" w:rsidRPr="00E50283" w:rsidRDefault="00B66437" w:rsidP="00EC6651">
      <w:pPr>
        <w:shd w:val="clear" w:color="auto" w:fill="FFFFFF"/>
        <w:tabs>
          <w:tab w:val="left" w:pos="567"/>
        </w:tabs>
        <w:spacing w:line="360" w:lineRule="auto"/>
        <w:ind w:left="567" w:hanging="567"/>
        <w:jc w:val="both"/>
        <w:rPr>
          <w:b/>
          <w:spacing w:val="-2"/>
          <w:sz w:val="22"/>
          <w:szCs w:val="22"/>
        </w:rPr>
      </w:pPr>
      <w:r>
        <w:rPr>
          <w:b/>
          <w:spacing w:val="-2"/>
          <w:sz w:val="22"/>
          <w:szCs w:val="22"/>
        </w:rPr>
        <w:t>19</w:t>
      </w:r>
      <w:r w:rsidR="008D4597" w:rsidRPr="00B867A8">
        <w:rPr>
          <w:b/>
          <w:spacing w:val="-2"/>
          <w:sz w:val="22"/>
          <w:szCs w:val="22"/>
        </w:rPr>
        <w:t>.</w:t>
      </w:r>
      <w:r w:rsidR="00BC3FF1">
        <w:rPr>
          <w:b/>
          <w:spacing w:val="-2"/>
          <w:sz w:val="22"/>
          <w:szCs w:val="22"/>
        </w:rPr>
        <w:tab/>
      </w:r>
      <w:r w:rsidR="00AF0297" w:rsidRPr="00AF0297">
        <w:rPr>
          <w:spacing w:val="-2"/>
          <w:sz w:val="22"/>
          <w:szCs w:val="22"/>
        </w:rPr>
        <w:t xml:space="preserve">W </w:t>
      </w:r>
      <w:r w:rsidR="00E33E8B">
        <w:rPr>
          <w:spacing w:val="-2"/>
          <w:sz w:val="22"/>
          <w:szCs w:val="22"/>
        </w:rPr>
        <w:t>razie nieudzielenia zamówienia Z</w:t>
      </w:r>
      <w:r w:rsidR="00AF0297" w:rsidRPr="00AF0297">
        <w:rPr>
          <w:spacing w:val="-2"/>
          <w:sz w:val="22"/>
          <w:szCs w:val="22"/>
        </w:rPr>
        <w:t>am</w:t>
      </w:r>
      <w:r w:rsidR="008D4597">
        <w:rPr>
          <w:spacing w:val="-2"/>
          <w:sz w:val="22"/>
          <w:szCs w:val="22"/>
        </w:rPr>
        <w:t>awiający niezwłocznie zamieści</w:t>
      </w:r>
      <w:r w:rsidR="00AF0297" w:rsidRPr="00AF0297">
        <w:rPr>
          <w:spacing w:val="-2"/>
          <w:sz w:val="22"/>
          <w:szCs w:val="22"/>
        </w:rPr>
        <w:t xml:space="preserve"> na stronie podmiotowej Biuletynu Informacji Publicznej, informację o nieudzieleniu zamówienia</w:t>
      </w:r>
      <w:r w:rsidR="008D4597">
        <w:rPr>
          <w:spacing w:val="-2"/>
          <w:sz w:val="22"/>
          <w:szCs w:val="22"/>
        </w:rPr>
        <w:t>.</w:t>
      </w:r>
    </w:p>
    <w:p w:rsidR="0003201A" w:rsidRDefault="00B66437" w:rsidP="00EC6651">
      <w:pPr>
        <w:shd w:val="clear" w:color="auto" w:fill="FFFFFF"/>
        <w:tabs>
          <w:tab w:val="left" w:pos="567"/>
        </w:tabs>
        <w:spacing w:line="360" w:lineRule="auto"/>
        <w:ind w:left="567" w:hanging="567"/>
        <w:jc w:val="both"/>
        <w:rPr>
          <w:b/>
          <w:spacing w:val="-2"/>
          <w:sz w:val="22"/>
          <w:szCs w:val="22"/>
        </w:rPr>
      </w:pPr>
      <w:r>
        <w:rPr>
          <w:b/>
          <w:spacing w:val="-2"/>
          <w:sz w:val="22"/>
          <w:szCs w:val="22"/>
        </w:rPr>
        <w:t>20</w:t>
      </w:r>
      <w:r w:rsidR="00DA70F5" w:rsidRPr="00E50283">
        <w:rPr>
          <w:b/>
          <w:spacing w:val="-2"/>
          <w:sz w:val="22"/>
          <w:szCs w:val="22"/>
        </w:rPr>
        <w:t>.</w:t>
      </w:r>
      <w:r w:rsidR="00BC3FF1">
        <w:rPr>
          <w:b/>
          <w:spacing w:val="-2"/>
          <w:sz w:val="22"/>
          <w:szCs w:val="22"/>
        </w:rPr>
        <w:tab/>
      </w:r>
      <w:r w:rsidR="0003201A" w:rsidRPr="0003201A">
        <w:rPr>
          <w:spacing w:val="-2"/>
          <w:sz w:val="22"/>
          <w:szCs w:val="22"/>
        </w:rPr>
        <w:t xml:space="preserve">Z </w:t>
      </w:r>
      <w:r w:rsidR="0003201A">
        <w:rPr>
          <w:spacing w:val="-2"/>
          <w:sz w:val="22"/>
          <w:szCs w:val="22"/>
        </w:rPr>
        <w:t>przeprowadzonego</w:t>
      </w:r>
      <w:r w:rsidR="00CB53E4">
        <w:rPr>
          <w:spacing w:val="-2"/>
          <w:sz w:val="22"/>
          <w:szCs w:val="22"/>
        </w:rPr>
        <w:t xml:space="preserve"> </w:t>
      </w:r>
      <w:r w:rsidR="0003201A">
        <w:rPr>
          <w:spacing w:val="-2"/>
          <w:sz w:val="22"/>
          <w:szCs w:val="22"/>
        </w:rPr>
        <w:t xml:space="preserve">i zakończonego </w:t>
      </w:r>
      <w:r w:rsidR="0003201A" w:rsidRPr="0003201A">
        <w:rPr>
          <w:spacing w:val="-2"/>
          <w:sz w:val="22"/>
          <w:szCs w:val="22"/>
        </w:rPr>
        <w:t>postępowania zostanie sporządzony protokół, który jest jawny.</w:t>
      </w:r>
    </w:p>
    <w:p w:rsidR="00EB523E" w:rsidRPr="00E50283" w:rsidRDefault="00B66437" w:rsidP="0040658F">
      <w:pPr>
        <w:shd w:val="clear" w:color="auto" w:fill="FFFFFF"/>
        <w:tabs>
          <w:tab w:val="left" w:pos="341"/>
        </w:tabs>
        <w:spacing w:line="360" w:lineRule="auto"/>
        <w:rPr>
          <w:b/>
          <w:spacing w:val="-2"/>
          <w:sz w:val="22"/>
          <w:szCs w:val="22"/>
        </w:rPr>
      </w:pPr>
      <w:r>
        <w:rPr>
          <w:b/>
          <w:spacing w:val="-2"/>
          <w:sz w:val="22"/>
          <w:szCs w:val="22"/>
        </w:rPr>
        <w:t>21</w:t>
      </w:r>
      <w:r w:rsidR="0003201A">
        <w:rPr>
          <w:b/>
          <w:spacing w:val="-2"/>
          <w:sz w:val="22"/>
          <w:szCs w:val="22"/>
        </w:rPr>
        <w:t xml:space="preserve">. </w:t>
      </w:r>
      <w:r w:rsidR="00637090" w:rsidRPr="00E50283">
        <w:rPr>
          <w:b/>
          <w:spacing w:val="-2"/>
          <w:sz w:val="22"/>
          <w:szCs w:val="22"/>
        </w:rPr>
        <w:t>Załączniki do ogłoszenia:</w:t>
      </w:r>
    </w:p>
    <w:p w:rsidR="00637090" w:rsidRPr="005C38DB" w:rsidRDefault="00284896" w:rsidP="00FF54CD">
      <w:pPr>
        <w:pStyle w:val="Akapitzlist"/>
        <w:numPr>
          <w:ilvl w:val="0"/>
          <w:numId w:val="16"/>
        </w:numPr>
        <w:shd w:val="clear" w:color="auto" w:fill="FFFFFF"/>
        <w:tabs>
          <w:tab w:val="left" w:pos="341"/>
        </w:tabs>
        <w:spacing w:line="360" w:lineRule="auto"/>
        <w:ind w:left="709" w:hanging="709"/>
        <w:rPr>
          <w:rFonts w:ascii="Arial" w:hAnsi="Arial" w:cs="Arial"/>
          <w:spacing w:val="-2"/>
          <w:sz w:val="22"/>
          <w:szCs w:val="22"/>
        </w:rPr>
      </w:pPr>
      <w:r w:rsidRPr="005C38DB">
        <w:rPr>
          <w:rFonts w:ascii="Arial" w:hAnsi="Arial" w:cs="Arial"/>
          <w:spacing w:val="-2"/>
          <w:sz w:val="22"/>
          <w:szCs w:val="22"/>
        </w:rPr>
        <w:t>Treść ofe</w:t>
      </w:r>
      <w:r w:rsidR="005C38DB" w:rsidRPr="005C38DB">
        <w:rPr>
          <w:rFonts w:ascii="Arial" w:hAnsi="Arial" w:cs="Arial"/>
          <w:spacing w:val="-2"/>
          <w:sz w:val="22"/>
          <w:szCs w:val="22"/>
        </w:rPr>
        <w:t>r</w:t>
      </w:r>
      <w:r w:rsidR="00D938E1">
        <w:rPr>
          <w:rFonts w:ascii="Arial" w:hAnsi="Arial" w:cs="Arial"/>
          <w:spacing w:val="-2"/>
          <w:sz w:val="22"/>
          <w:szCs w:val="22"/>
        </w:rPr>
        <w:t xml:space="preserve">ty – jeden wzór dla wszystkich części </w:t>
      </w:r>
    </w:p>
    <w:p w:rsidR="00EB523E" w:rsidRDefault="00637090" w:rsidP="00FF54CD">
      <w:pPr>
        <w:pStyle w:val="Akapitzlist"/>
        <w:numPr>
          <w:ilvl w:val="0"/>
          <w:numId w:val="16"/>
        </w:numPr>
        <w:shd w:val="clear" w:color="auto" w:fill="FFFFFF"/>
        <w:tabs>
          <w:tab w:val="left" w:pos="341"/>
        </w:tabs>
        <w:spacing w:line="360" w:lineRule="auto"/>
        <w:ind w:left="709" w:hanging="709"/>
        <w:rPr>
          <w:rFonts w:ascii="Arial" w:hAnsi="Arial" w:cs="Arial"/>
          <w:spacing w:val="-2"/>
          <w:sz w:val="22"/>
          <w:szCs w:val="22"/>
        </w:rPr>
      </w:pPr>
      <w:r w:rsidRPr="005C38DB">
        <w:rPr>
          <w:rFonts w:ascii="Arial" w:hAnsi="Arial" w:cs="Arial"/>
          <w:spacing w:val="-2"/>
          <w:sz w:val="22"/>
          <w:szCs w:val="22"/>
        </w:rPr>
        <w:t>Wzór umowy</w:t>
      </w:r>
      <w:r w:rsidR="00284896" w:rsidRPr="005C38DB">
        <w:rPr>
          <w:rFonts w:ascii="Arial" w:hAnsi="Arial" w:cs="Arial"/>
          <w:spacing w:val="-2"/>
          <w:sz w:val="22"/>
          <w:szCs w:val="22"/>
        </w:rPr>
        <w:t>–</w:t>
      </w:r>
      <w:r w:rsidR="00D938E1">
        <w:rPr>
          <w:rFonts w:ascii="Arial" w:hAnsi="Arial" w:cs="Arial"/>
          <w:spacing w:val="-2"/>
          <w:sz w:val="22"/>
          <w:szCs w:val="22"/>
        </w:rPr>
        <w:t xml:space="preserve"> jeden wzór </w:t>
      </w:r>
      <w:r w:rsidR="00284896" w:rsidRPr="005C38DB">
        <w:rPr>
          <w:rFonts w:ascii="Arial" w:hAnsi="Arial" w:cs="Arial"/>
          <w:spacing w:val="-2"/>
          <w:sz w:val="22"/>
          <w:szCs w:val="22"/>
        </w:rPr>
        <w:t xml:space="preserve">dla </w:t>
      </w:r>
      <w:r w:rsidR="004B03AC">
        <w:rPr>
          <w:rFonts w:ascii="Arial" w:hAnsi="Arial" w:cs="Arial"/>
          <w:spacing w:val="-2"/>
          <w:sz w:val="22"/>
          <w:szCs w:val="22"/>
        </w:rPr>
        <w:t>wszystkich</w:t>
      </w:r>
      <w:r w:rsidR="00D938E1">
        <w:rPr>
          <w:rFonts w:ascii="Arial" w:hAnsi="Arial" w:cs="Arial"/>
          <w:spacing w:val="-2"/>
          <w:sz w:val="22"/>
          <w:szCs w:val="22"/>
        </w:rPr>
        <w:t xml:space="preserve"> </w:t>
      </w:r>
      <w:r w:rsidR="00284896" w:rsidRPr="005C38DB">
        <w:rPr>
          <w:rFonts w:ascii="Arial" w:hAnsi="Arial" w:cs="Arial"/>
          <w:spacing w:val="-2"/>
          <w:sz w:val="22"/>
          <w:szCs w:val="22"/>
        </w:rPr>
        <w:t>części</w:t>
      </w:r>
      <w:r w:rsidR="00EF4F1A">
        <w:rPr>
          <w:rFonts w:ascii="Arial" w:hAnsi="Arial" w:cs="Arial"/>
          <w:spacing w:val="-2"/>
          <w:sz w:val="22"/>
          <w:szCs w:val="22"/>
        </w:rPr>
        <w:t>.</w:t>
      </w:r>
    </w:p>
    <w:p w:rsidR="00EC6651" w:rsidRDefault="00EC6651" w:rsidP="00EC6651">
      <w:pPr>
        <w:widowControl w:val="0"/>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p>
    <w:p w:rsidR="00EC6651" w:rsidRPr="006C602E" w:rsidRDefault="00EC6651" w:rsidP="00EC6651">
      <w:pPr>
        <w:widowControl w:val="0"/>
        <w:rPr>
          <w:snapToGrid w:val="0"/>
          <w:sz w:val="22"/>
          <w:szCs w:val="22"/>
        </w:rPr>
      </w:pPr>
      <w:r w:rsidRPr="006C602E">
        <w:rPr>
          <w:snapToGrid w:val="0"/>
          <w:sz w:val="22"/>
          <w:szCs w:val="22"/>
        </w:rPr>
        <w:t>.....................</w:t>
      </w:r>
      <w:r>
        <w:rPr>
          <w:snapToGrid w:val="0"/>
          <w:sz w:val="22"/>
          <w:szCs w:val="22"/>
        </w:rPr>
        <w:t xml:space="preserve">..........................                                                  </w:t>
      </w:r>
      <w:r w:rsidRPr="006C602E">
        <w:rPr>
          <w:snapToGrid w:val="0"/>
          <w:sz w:val="22"/>
          <w:szCs w:val="22"/>
        </w:rPr>
        <w:t>.....................................................</w:t>
      </w:r>
    </w:p>
    <w:p w:rsidR="00EC6651" w:rsidRPr="0035309C" w:rsidRDefault="00EC6651" w:rsidP="00EC6651">
      <w:pPr>
        <w:widowControl w:val="0"/>
        <w:rPr>
          <w:snapToGrid w:val="0"/>
          <w:sz w:val="22"/>
          <w:szCs w:val="22"/>
        </w:rPr>
      </w:pPr>
      <w:r w:rsidRPr="006C602E">
        <w:rPr>
          <w:snapToGrid w:val="0"/>
          <w:sz w:val="22"/>
          <w:szCs w:val="22"/>
        </w:rPr>
        <w:t xml:space="preserve">            (opracował/</w:t>
      </w:r>
      <w:proofErr w:type="spellStart"/>
      <w:r w:rsidRPr="006C602E">
        <w:rPr>
          <w:snapToGrid w:val="0"/>
          <w:sz w:val="22"/>
          <w:szCs w:val="22"/>
        </w:rPr>
        <w:t>ła</w:t>
      </w:r>
      <w:proofErr w:type="spellEnd"/>
      <w:r w:rsidRPr="006C602E">
        <w:rPr>
          <w:snapToGrid w:val="0"/>
          <w:sz w:val="22"/>
          <w:szCs w:val="22"/>
        </w:rPr>
        <w:t>)</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 xml:space="preserve">   (zatwierdził)</w:t>
      </w:r>
    </w:p>
    <w:p w:rsidR="0035309C" w:rsidRDefault="0035309C" w:rsidP="00EC6651">
      <w:pPr>
        <w:widowControl w:val="0"/>
        <w:rPr>
          <w:snapToGrid w:val="0"/>
          <w:sz w:val="22"/>
          <w:szCs w:val="22"/>
        </w:rPr>
      </w:pPr>
    </w:p>
    <w:p w:rsidR="00EC6651" w:rsidRDefault="00EC6651" w:rsidP="00EC6651">
      <w:pPr>
        <w:widowControl w:val="0"/>
        <w:rPr>
          <w:snapToGrid w:val="0"/>
          <w:sz w:val="22"/>
          <w:szCs w:val="22"/>
        </w:rPr>
      </w:pPr>
      <w:r>
        <w:rPr>
          <w:snapToGrid w:val="0"/>
          <w:sz w:val="22"/>
          <w:szCs w:val="22"/>
        </w:rPr>
        <w:t>…………………………………                                                  ……………………………………...</w:t>
      </w:r>
    </w:p>
    <w:p w:rsidR="00EC6651" w:rsidRPr="0035309C" w:rsidRDefault="00EC6651" w:rsidP="0035309C">
      <w:pPr>
        <w:widowControl w:val="0"/>
        <w:rPr>
          <w:snapToGrid w:val="0"/>
          <w:sz w:val="22"/>
          <w:szCs w:val="22"/>
        </w:rPr>
      </w:pPr>
      <w:r w:rsidRPr="006C602E">
        <w:rPr>
          <w:snapToGrid w:val="0"/>
          <w:sz w:val="22"/>
          <w:szCs w:val="22"/>
        </w:rPr>
        <w:t xml:space="preserve">         </w:t>
      </w:r>
      <w:r w:rsidRPr="006C602E">
        <w:rPr>
          <w:snapToGrid w:val="0"/>
          <w:sz w:val="22"/>
          <w:szCs w:val="22"/>
        </w:rPr>
        <w:tab/>
        <w:t xml:space="preserve">   (w dniu)</w:t>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r>
      <w:r w:rsidRPr="006C602E">
        <w:rPr>
          <w:snapToGrid w:val="0"/>
          <w:sz w:val="22"/>
          <w:szCs w:val="22"/>
        </w:rPr>
        <w:tab/>
        <w:t xml:space="preserve">    ( w dniu)</w:t>
      </w:r>
      <w:bookmarkStart w:id="0" w:name="_GoBack"/>
      <w:bookmarkEnd w:id="0"/>
    </w:p>
    <w:sectPr w:rsidR="00EC6651" w:rsidRPr="0035309C" w:rsidSect="00F75485">
      <w:headerReference w:type="default" r:id="rId10"/>
      <w:footerReference w:type="default" r:id="rId11"/>
      <w:pgSz w:w="11909" w:h="16834"/>
      <w:pgMar w:top="1814" w:right="1361" w:bottom="851" w:left="1361" w:header="567" w:footer="227"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390" w:rsidRDefault="003A6390">
      <w:r>
        <w:separator/>
      </w:r>
    </w:p>
  </w:endnote>
  <w:endnote w:type="continuationSeparator" w:id="0">
    <w:p w:rsidR="003A6390" w:rsidRDefault="003A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DejaVuSans">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49" w:rsidRDefault="00067149" w:rsidP="007735B1">
    <w:pPr>
      <w:jc w:val="center"/>
      <w:rPr>
        <w:rFonts w:ascii="Calibri" w:eastAsia="Calibri" w:hAnsi="Calibri" w:cs="Times New Roman"/>
        <w:sz w:val="16"/>
        <w:szCs w:val="16"/>
      </w:rPr>
    </w:pPr>
  </w:p>
  <w:p w:rsidR="00067149" w:rsidRDefault="00067149" w:rsidP="007735B1">
    <w:pPr>
      <w:jc w:val="center"/>
      <w:rPr>
        <w:rFonts w:ascii="Calibri" w:eastAsia="Calibri" w:hAnsi="Calibri" w:cs="Times New Roman"/>
        <w:sz w:val="16"/>
        <w:szCs w:val="16"/>
      </w:rPr>
    </w:pPr>
  </w:p>
  <w:p w:rsidR="00067149" w:rsidRPr="007735B1" w:rsidRDefault="00067149" w:rsidP="007735B1">
    <w:pPr>
      <w:jc w:val="center"/>
      <w:rPr>
        <w:rFonts w:ascii="Calibri" w:eastAsia="Calibri" w:hAnsi="Calibri" w:cs="Calibri"/>
        <w:sz w:val="16"/>
        <w:szCs w:val="16"/>
      </w:rPr>
    </w:pPr>
    <w:r w:rsidRPr="009B65E2">
      <w:rPr>
        <w:rFonts w:ascii="Calibri" w:eastAsia="Calibri" w:hAnsi="Calibri" w:cs="Times New Roman"/>
        <w:sz w:val="16"/>
        <w:szCs w:val="16"/>
      </w:rPr>
      <w:t>Projekt</w:t>
    </w:r>
    <w:r>
      <w:rPr>
        <w:rFonts w:ascii="Calibri" w:eastAsia="Calibri" w:hAnsi="Calibri" w:cs="Times New Roman"/>
        <w:sz w:val="16"/>
        <w:szCs w:val="16"/>
      </w:rPr>
      <w:t>:</w:t>
    </w:r>
    <w:r w:rsidRPr="009B65E2">
      <w:rPr>
        <w:rFonts w:ascii="Calibri" w:eastAsia="Calibri" w:hAnsi="Calibri" w:cs="Times New Roman"/>
        <w:sz w:val="16"/>
        <w:szCs w:val="16"/>
      </w:rPr>
      <w:t xml:space="preserve"> </w:t>
    </w:r>
    <w:r>
      <w:rPr>
        <w:rFonts w:ascii="Calibri" w:eastAsia="Calibri" w:hAnsi="Calibri" w:cs="Times New Roman"/>
        <w:sz w:val="16"/>
        <w:szCs w:val="16"/>
      </w:rPr>
      <w:t xml:space="preserve"> </w:t>
    </w:r>
    <w:r w:rsidRPr="00BE4C44">
      <w:rPr>
        <w:rFonts w:ascii="Calibri" w:eastAsia="Calibri" w:hAnsi="Calibri" w:cs="Times New Roman"/>
        <w:sz w:val="16"/>
        <w:szCs w:val="16"/>
      </w:rPr>
      <w:t xml:space="preserve">Aktywny Kreatywny Maluch – program wsparcia przedszkoli na terenie Gminy </w:t>
    </w:r>
    <w:r>
      <w:rPr>
        <w:rFonts w:ascii="Calibri" w:eastAsia="Calibri" w:hAnsi="Calibri" w:cs="Times New Roman"/>
        <w:sz w:val="16"/>
        <w:szCs w:val="16"/>
      </w:rPr>
      <w:t xml:space="preserve">Brzeg </w:t>
    </w:r>
    <w:r w:rsidRPr="009B65E2">
      <w:rPr>
        <w:rFonts w:ascii="Calibri" w:eastAsia="Calibri" w:hAnsi="Calibri" w:cs="Calibri"/>
        <w:sz w:val="16"/>
        <w:szCs w:val="16"/>
      </w:rPr>
      <w:t>jest współfinansowany ze środków Europejskiego Funduszu Społecznego w ramach</w:t>
    </w:r>
    <w:r>
      <w:rPr>
        <w:rFonts w:ascii="Calibri" w:eastAsia="Calibri" w:hAnsi="Calibri" w:cs="Calibri"/>
        <w:sz w:val="16"/>
        <w:szCs w:val="16"/>
      </w:rPr>
      <w:t xml:space="preserve"> </w:t>
    </w:r>
    <w:r w:rsidRPr="009B65E2">
      <w:rPr>
        <w:rFonts w:ascii="Calibri" w:eastAsia="Calibri" w:hAnsi="Calibri" w:cs="Times New Roman"/>
        <w:sz w:val="16"/>
        <w:szCs w:val="16"/>
      </w:rPr>
      <w:t>Regionalnego Programu Operacyjnego Województwa Opolskiego na lata 2014-2020.</w:t>
    </w:r>
  </w:p>
  <w:p w:rsidR="00067149" w:rsidRDefault="00067149" w:rsidP="007735B1">
    <w:pPr>
      <w:pStyle w:val="Stopka"/>
      <w:jc w:val="center"/>
    </w:pPr>
    <w:r w:rsidRPr="009B65E2">
      <w:rPr>
        <w:rFonts w:ascii="Calibri" w:eastAsia="Calibri" w:hAnsi="Calibri" w:cs="Calibri"/>
        <w:sz w:val="16"/>
        <w:szCs w:val="16"/>
      </w:rPr>
      <w:t xml:space="preserve">Numer </w:t>
    </w:r>
    <w:r>
      <w:rPr>
        <w:rFonts w:ascii="Calibri" w:eastAsia="Calibri" w:hAnsi="Calibri" w:cs="Calibri"/>
        <w:sz w:val="16"/>
        <w:szCs w:val="16"/>
      </w:rPr>
      <w:t>projektu RPOP.09.01.03-16-0017/16</w:t>
    </w:r>
  </w:p>
  <w:p w:rsidR="00067149" w:rsidRDefault="000671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390" w:rsidRDefault="003A6390">
      <w:r>
        <w:separator/>
      </w:r>
    </w:p>
  </w:footnote>
  <w:footnote w:type="continuationSeparator" w:id="0">
    <w:p w:rsidR="003A6390" w:rsidRDefault="003A6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149" w:rsidRDefault="00067149">
    <w:pPr>
      <w:pStyle w:val="Nagwek"/>
    </w:pPr>
  </w:p>
  <w:p w:rsidR="00067149" w:rsidRDefault="00067149">
    <w:pPr>
      <w:pStyle w:val="Nagwek"/>
      <w:rPr>
        <w:lang w:val="en-US"/>
      </w:rPr>
    </w:pPr>
    <w:r>
      <w:rPr>
        <w:noProof/>
      </w:rPr>
      <w:drawing>
        <wp:inline distT="0" distB="0" distL="0" distR="0">
          <wp:extent cx="5833745" cy="77117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771179"/>
                  </a:xfrm>
                  <a:prstGeom prst="rect">
                    <a:avLst/>
                  </a:prstGeom>
                  <a:noFill/>
                  <a:ln>
                    <a:noFill/>
                  </a:ln>
                </pic:spPr>
              </pic:pic>
            </a:graphicData>
          </a:graphic>
        </wp:inline>
      </w:drawing>
    </w:r>
  </w:p>
  <w:p w:rsidR="00067149" w:rsidRDefault="00067149">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3368"/>
    <w:multiLevelType w:val="multilevel"/>
    <w:tmpl w:val="9BC4331E"/>
    <w:lvl w:ilvl="0">
      <w:start w:val="3"/>
      <w:numFmt w:val="decimal"/>
      <w:lvlText w:val="%1."/>
      <w:lvlJc w:val="left"/>
      <w:pPr>
        <w:ind w:left="540" w:hanging="540"/>
      </w:pPr>
      <w:rPr>
        <w:rFonts w:hint="default"/>
        <w:color w:val="000000"/>
      </w:rPr>
    </w:lvl>
    <w:lvl w:ilvl="1">
      <w:start w:val="4"/>
      <w:numFmt w:val="decimal"/>
      <w:lvlText w:val="%1.%2."/>
      <w:lvlJc w:val="left"/>
      <w:pPr>
        <w:ind w:left="1074" w:hanging="720"/>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1" w15:restartNumberingAfterBreak="0">
    <w:nsid w:val="0A976DB6"/>
    <w:multiLevelType w:val="multilevel"/>
    <w:tmpl w:val="631478AA"/>
    <w:lvl w:ilvl="0">
      <w:start w:val="3"/>
      <w:numFmt w:val="decimal"/>
      <w:lvlText w:val="%1."/>
      <w:lvlJc w:val="left"/>
      <w:pPr>
        <w:ind w:left="540" w:hanging="54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AD5E8A"/>
    <w:multiLevelType w:val="multilevel"/>
    <w:tmpl w:val="33A810A8"/>
    <w:lvl w:ilvl="0">
      <w:start w:val="3"/>
      <w:numFmt w:val="decimal"/>
      <w:lvlText w:val="%1."/>
      <w:lvlJc w:val="left"/>
      <w:pPr>
        <w:ind w:left="540" w:hanging="540"/>
      </w:pPr>
      <w:rPr>
        <w:rFonts w:hint="default"/>
        <w:color w:val="000000"/>
      </w:rPr>
    </w:lvl>
    <w:lvl w:ilvl="1">
      <w:start w:val="4"/>
      <w:numFmt w:val="decimal"/>
      <w:lvlText w:val="%1.%2."/>
      <w:lvlJc w:val="left"/>
      <w:pPr>
        <w:ind w:left="720" w:hanging="72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4C62EC3"/>
    <w:multiLevelType w:val="hybridMultilevel"/>
    <w:tmpl w:val="A5147482"/>
    <w:lvl w:ilvl="0" w:tplc="09881694">
      <w:start w:val="1"/>
      <w:numFmt w:val="decimal"/>
      <w:lvlText w:val="%1)"/>
      <w:lvlJc w:val="left"/>
      <w:pPr>
        <w:ind w:left="1065" w:hanging="705"/>
      </w:pPr>
      <w:rPr>
        <w:rFonts w:hint="default"/>
      </w:rPr>
    </w:lvl>
    <w:lvl w:ilvl="1" w:tplc="DE9248D6">
      <w:start w:val="1"/>
      <w:numFmt w:val="decimal"/>
      <w:lvlText w:val="13.6.%2"/>
      <w:lvlJc w:val="left"/>
      <w:pPr>
        <w:ind w:left="1440" w:hanging="360"/>
      </w:pPr>
      <w:rPr>
        <w:rFonts w:ascii="Arial" w:eastAsia="Arial" w:hAnsi="Arial" w:cs="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252ED9"/>
    <w:multiLevelType w:val="hybridMultilevel"/>
    <w:tmpl w:val="05920CE4"/>
    <w:lvl w:ilvl="0" w:tplc="15F84C78">
      <w:start w:val="1"/>
      <w:numFmt w:val="decimal"/>
      <w:lvlText w:val="21.%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B7D72"/>
    <w:multiLevelType w:val="hybridMultilevel"/>
    <w:tmpl w:val="A9943D48"/>
    <w:lvl w:ilvl="0" w:tplc="8B42DFFA">
      <w:start w:val="1"/>
      <w:numFmt w:val="ordinal"/>
      <w:lvlText w:val="3.3.%1"/>
      <w:lvlJc w:val="left"/>
      <w:pPr>
        <w:ind w:left="501" w:hanging="360"/>
      </w:pPr>
      <w:rPr>
        <w:rFonts w:ascii="Arial" w:hAnsi="Arial" w:hint="default"/>
        <w:sz w:val="22"/>
        <w:szCs w:val="22"/>
      </w:rPr>
    </w:lvl>
    <w:lvl w:ilvl="1" w:tplc="04150019" w:tentative="1">
      <w:start w:val="1"/>
      <w:numFmt w:val="lowerLetter"/>
      <w:lvlText w:val="%2."/>
      <w:lvlJc w:val="left"/>
      <w:pPr>
        <w:ind w:left="512" w:hanging="360"/>
      </w:pPr>
    </w:lvl>
    <w:lvl w:ilvl="2" w:tplc="0415001B" w:tentative="1">
      <w:start w:val="1"/>
      <w:numFmt w:val="lowerRoman"/>
      <w:lvlText w:val="%3."/>
      <w:lvlJc w:val="right"/>
      <w:pPr>
        <w:ind w:left="1232" w:hanging="180"/>
      </w:pPr>
    </w:lvl>
    <w:lvl w:ilvl="3" w:tplc="0415000F" w:tentative="1">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6" w15:restartNumberingAfterBreak="0">
    <w:nsid w:val="1C423C72"/>
    <w:multiLevelType w:val="hybridMultilevel"/>
    <w:tmpl w:val="312CD558"/>
    <w:lvl w:ilvl="0" w:tplc="D8C0CC38">
      <w:start w:val="1"/>
      <w:numFmt w:val="decimal"/>
      <w:lvlText w:val="3.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143511"/>
    <w:multiLevelType w:val="multilevel"/>
    <w:tmpl w:val="F7B6AEA8"/>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0304B2"/>
    <w:multiLevelType w:val="hybridMultilevel"/>
    <w:tmpl w:val="CC9295BA"/>
    <w:lvl w:ilvl="0" w:tplc="9D94DD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5753C9"/>
    <w:multiLevelType w:val="multilevel"/>
    <w:tmpl w:val="2F2C37CA"/>
    <w:lvl w:ilvl="0">
      <w:start w:val="3"/>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100038"/>
    <w:multiLevelType w:val="hybridMultilevel"/>
    <w:tmpl w:val="F89C31EC"/>
    <w:lvl w:ilvl="0" w:tplc="10D290EA">
      <w:start w:val="1"/>
      <w:numFmt w:val="decimal"/>
      <w:lvlText w:val="10.%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677C25"/>
    <w:multiLevelType w:val="hybridMultilevel"/>
    <w:tmpl w:val="5770EBE6"/>
    <w:lvl w:ilvl="0" w:tplc="BD808CAE">
      <w:start w:val="1"/>
      <w:numFmt w:val="decimal"/>
      <w:lvlText w:val="6.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7E6550"/>
    <w:multiLevelType w:val="hybridMultilevel"/>
    <w:tmpl w:val="2258E2FC"/>
    <w:lvl w:ilvl="0" w:tplc="9892B46C">
      <w:start w:val="1"/>
      <w:numFmt w:val="decimal"/>
      <w:lvlText w:val="1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2840E6"/>
    <w:multiLevelType w:val="hybridMultilevel"/>
    <w:tmpl w:val="0826E0C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A3F449F"/>
    <w:multiLevelType w:val="multilevel"/>
    <w:tmpl w:val="8118EE7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B93BD4"/>
    <w:multiLevelType w:val="hybridMultilevel"/>
    <w:tmpl w:val="2FE616E8"/>
    <w:lvl w:ilvl="0" w:tplc="5718B48A">
      <w:start w:val="1"/>
      <w:numFmt w:val="ordinal"/>
      <w:lvlText w:val="Część  %1"/>
      <w:lvlJc w:val="left"/>
      <w:pPr>
        <w:ind w:left="785" w:hanging="360"/>
      </w:pPr>
      <w:rPr>
        <w:rFonts w:hint="default"/>
      </w:rPr>
    </w:lvl>
    <w:lvl w:ilvl="1" w:tplc="A3E06AA8">
      <w:start w:val="1"/>
      <w:numFmt w:val="decimal"/>
      <w:lvlText w:val="%2)"/>
      <w:lvlJc w:val="left"/>
      <w:pPr>
        <w:ind w:left="1850" w:hanging="705"/>
      </w:pPr>
      <w:rPr>
        <w:rFonts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15:restartNumberingAfterBreak="0">
    <w:nsid w:val="505F1482"/>
    <w:multiLevelType w:val="hybridMultilevel"/>
    <w:tmpl w:val="DAB4AA90"/>
    <w:lvl w:ilvl="0" w:tplc="7A28E310">
      <w:start w:val="1"/>
      <w:numFmt w:val="decimal"/>
      <w:lvlText w:val="7.%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945121"/>
    <w:multiLevelType w:val="hybridMultilevel"/>
    <w:tmpl w:val="3BF69C48"/>
    <w:lvl w:ilvl="0" w:tplc="4C328C98">
      <w:start w:val="1"/>
      <w:numFmt w:val="decimal"/>
      <w:lvlText w:val="9.%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393D89"/>
    <w:multiLevelType w:val="hybridMultilevel"/>
    <w:tmpl w:val="E0CA57CA"/>
    <w:lvl w:ilvl="0" w:tplc="54E675AC">
      <w:start w:val="1"/>
      <w:numFmt w:val="decimal"/>
      <w:lvlText w:val="13.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EF3C1C"/>
    <w:multiLevelType w:val="multilevel"/>
    <w:tmpl w:val="A00A4D7E"/>
    <w:lvl w:ilvl="0">
      <w:start w:val="3"/>
      <w:numFmt w:val="decimal"/>
      <w:lvlText w:val="%1."/>
      <w:lvlJc w:val="left"/>
      <w:pPr>
        <w:ind w:left="540" w:hanging="54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91C2967"/>
    <w:multiLevelType w:val="hybridMultilevel"/>
    <w:tmpl w:val="416E9ACE"/>
    <w:lvl w:ilvl="0" w:tplc="CF44FC12">
      <w:start w:val="1"/>
      <w:numFmt w:val="decimal"/>
      <w:lvlText w:val="1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8A5713"/>
    <w:multiLevelType w:val="hybridMultilevel"/>
    <w:tmpl w:val="7326EFF0"/>
    <w:lvl w:ilvl="0" w:tplc="4B80E006">
      <w:start w:val="1"/>
      <w:numFmt w:val="ordinal"/>
      <w:lvlText w:val="3.4.%1"/>
      <w:lvlJc w:val="left"/>
      <w:pPr>
        <w:ind w:left="1429" w:hanging="360"/>
      </w:pPr>
      <w:rPr>
        <w:rFonts w:ascii="Arial" w:hAnsi="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4306A1"/>
    <w:multiLevelType w:val="hybridMultilevel"/>
    <w:tmpl w:val="03FACAE4"/>
    <w:lvl w:ilvl="0" w:tplc="F2AC3714">
      <w:start w:val="1"/>
      <w:numFmt w:val="decimal"/>
      <w:lvlText w:val="13.%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3F6456"/>
    <w:multiLevelType w:val="hybridMultilevel"/>
    <w:tmpl w:val="0FEAC8AE"/>
    <w:lvl w:ilvl="0" w:tplc="E73EFCBA">
      <w:start w:val="1"/>
      <w:numFmt w:val="ordin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23"/>
  </w:num>
  <w:num w:numId="5">
    <w:abstractNumId w:val="5"/>
  </w:num>
  <w:num w:numId="6">
    <w:abstractNumId w:val="21"/>
  </w:num>
  <w:num w:numId="7">
    <w:abstractNumId w:val="15"/>
  </w:num>
  <w:num w:numId="8">
    <w:abstractNumId w:val="6"/>
  </w:num>
  <w:num w:numId="9">
    <w:abstractNumId w:val="11"/>
  </w:num>
  <w:num w:numId="10">
    <w:abstractNumId w:val="16"/>
  </w:num>
  <w:num w:numId="11">
    <w:abstractNumId w:val="17"/>
  </w:num>
  <w:num w:numId="12">
    <w:abstractNumId w:val="12"/>
  </w:num>
  <w:num w:numId="13">
    <w:abstractNumId w:val="20"/>
  </w:num>
  <w:num w:numId="14">
    <w:abstractNumId w:val="22"/>
  </w:num>
  <w:num w:numId="15">
    <w:abstractNumId w:val="18"/>
  </w:num>
  <w:num w:numId="16">
    <w:abstractNumId w:val="4"/>
  </w:num>
  <w:num w:numId="17">
    <w:abstractNumId w:val="7"/>
  </w:num>
  <w:num w:numId="18">
    <w:abstractNumId w:val="0"/>
  </w:num>
  <w:num w:numId="19">
    <w:abstractNumId w:val="2"/>
  </w:num>
  <w:num w:numId="20">
    <w:abstractNumId w:val="9"/>
  </w:num>
  <w:num w:numId="21">
    <w:abstractNumId w:val="14"/>
  </w:num>
  <w:num w:numId="22">
    <w:abstractNumId w:val="1"/>
  </w:num>
  <w:num w:numId="23">
    <w:abstractNumId w:val="13"/>
  </w:num>
  <w:num w:numId="2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B6"/>
    <w:rsid w:val="000003FD"/>
    <w:rsid w:val="00001206"/>
    <w:rsid w:val="00002F40"/>
    <w:rsid w:val="00006504"/>
    <w:rsid w:val="0000698F"/>
    <w:rsid w:val="00007887"/>
    <w:rsid w:val="000103CA"/>
    <w:rsid w:val="00010717"/>
    <w:rsid w:val="000109DE"/>
    <w:rsid w:val="000134B5"/>
    <w:rsid w:val="00013A25"/>
    <w:rsid w:val="00014E1A"/>
    <w:rsid w:val="00015DA4"/>
    <w:rsid w:val="0001705F"/>
    <w:rsid w:val="00020291"/>
    <w:rsid w:val="00020DDD"/>
    <w:rsid w:val="000210D8"/>
    <w:rsid w:val="00023B7A"/>
    <w:rsid w:val="00025951"/>
    <w:rsid w:val="0002722C"/>
    <w:rsid w:val="0003201A"/>
    <w:rsid w:val="000334AF"/>
    <w:rsid w:val="00034851"/>
    <w:rsid w:val="00036709"/>
    <w:rsid w:val="00037529"/>
    <w:rsid w:val="00043354"/>
    <w:rsid w:val="000433D0"/>
    <w:rsid w:val="00044AA5"/>
    <w:rsid w:val="00044B37"/>
    <w:rsid w:val="00044F6E"/>
    <w:rsid w:val="00046D7B"/>
    <w:rsid w:val="00047A05"/>
    <w:rsid w:val="00047B67"/>
    <w:rsid w:val="00047BDB"/>
    <w:rsid w:val="00053940"/>
    <w:rsid w:val="00054DE3"/>
    <w:rsid w:val="000552E3"/>
    <w:rsid w:val="00055430"/>
    <w:rsid w:val="00063AEE"/>
    <w:rsid w:val="00066D6F"/>
    <w:rsid w:val="00066FE8"/>
    <w:rsid w:val="00067149"/>
    <w:rsid w:val="000704EC"/>
    <w:rsid w:val="00071E50"/>
    <w:rsid w:val="00072088"/>
    <w:rsid w:val="00072F05"/>
    <w:rsid w:val="00074D2B"/>
    <w:rsid w:val="00075820"/>
    <w:rsid w:val="000758BA"/>
    <w:rsid w:val="000815EE"/>
    <w:rsid w:val="000821BA"/>
    <w:rsid w:val="000822DA"/>
    <w:rsid w:val="00084135"/>
    <w:rsid w:val="000868DD"/>
    <w:rsid w:val="00086F32"/>
    <w:rsid w:val="00087BCD"/>
    <w:rsid w:val="000933B2"/>
    <w:rsid w:val="000A07BA"/>
    <w:rsid w:val="000A1342"/>
    <w:rsid w:val="000A1DDA"/>
    <w:rsid w:val="000A6421"/>
    <w:rsid w:val="000B1AB6"/>
    <w:rsid w:val="000B323E"/>
    <w:rsid w:val="000B4C72"/>
    <w:rsid w:val="000C375E"/>
    <w:rsid w:val="000D0DFD"/>
    <w:rsid w:val="000D39FB"/>
    <w:rsid w:val="000D609E"/>
    <w:rsid w:val="000D67A7"/>
    <w:rsid w:val="000E0D80"/>
    <w:rsid w:val="000E247A"/>
    <w:rsid w:val="000E2F31"/>
    <w:rsid w:val="000E3262"/>
    <w:rsid w:val="000E3CF8"/>
    <w:rsid w:val="000E3F75"/>
    <w:rsid w:val="000E40A0"/>
    <w:rsid w:val="000E4C32"/>
    <w:rsid w:val="000E4C47"/>
    <w:rsid w:val="000E64BF"/>
    <w:rsid w:val="000E6F5A"/>
    <w:rsid w:val="000E7116"/>
    <w:rsid w:val="000F0C5E"/>
    <w:rsid w:val="000F0D6E"/>
    <w:rsid w:val="0010099A"/>
    <w:rsid w:val="00100B8E"/>
    <w:rsid w:val="0010242E"/>
    <w:rsid w:val="00104B34"/>
    <w:rsid w:val="00104B4F"/>
    <w:rsid w:val="00105250"/>
    <w:rsid w:val="001054E7"/>
    <w:rsid w:val="00106A88"/>
    <w:rsid w:val="00107083"/>
    <w:rsid w:val="00107412"/>
    <w:rsid w:val="001109CC"/>
    <w:rsid w:val="00113B2A"/>
    <w:rsid w:val="00113B82"/>
    <w:rsid w:val="00117E89"/>
    <w:rsid w:val="001203C9"/>
    <w:rsid w:val="0012058F"/>
    <w:rsid w:val="001213F9"/>
    <w:rsid w:val="00124839"/>
    <w:rsid w:val="00124AA9"/>
    <w:rsid w:val="00125A92"/>
    <w:rsid w:val="001317E6"/>
    <w:rsid w:val="00131DF8"/>
    <w:rsid w:val="0013463D"/>
    <w:rsid w:val="001364F4"/>
    <w:rsid w:val="00137B0F"/>
    <w:rsid w:val="00137C46"/>
    <w:rsid w:val="00143AA2"/>
    <w:rsid w:val="001445AC"/>
    <w:rsid w:val="00145BD8"/>
    <w:rsid w:val="00146945"/>
    <w:rsid w:val="00150E0B"/>
    <w:rsid w:val="001523BE"/>
    <w:rsid w:val="001537F8"/>
    <w:rsid w:val="00154486"/>
    <w:rsid w:val="00154F39"/>
    <w:rsid w:val="001551A7"/>
    <w:rsid w:val="0016435F"/>
    <w:rsid w:val="00164C04"/>
    <w:rsid w:val="00165784"/>
    <w:rsid w:val="00165C6B"/>
    <w:rsid w:val="0016705B"/>
    <w:rsid w:val="00167BA8"/>
    <w:rsid w:val="00171388"/>
    <w:rsid w:val="0017141B"/>
    <w:rsid w:val="00171FE0"/>
    <w:rsid w:val="0017574A"/>
    <w:rsid w:val="00175B52"/>
    <w:rsid w:val="001844BB"/>
    <w:rsid w:val="0018484A"/>
    <w:rsid w:val="001902A3"/>
    <w:rsid w:val="00192734"/>
    <w:rsid w:val="001944B6"/>
    <w:rsid w:val="001978E4"/>
    <w:rsid w:val="001A00C8"/>
    <w:rsid w:val="001A17C0"/>
    <w:rsid w:val="001A259F"/>
    <w:rsid w:val="001A3CC8"/>
    <w:rsid w:val="001A43F4"/>
    <w:rsid w:val="001A52F4"/>
    <w:rsid w:val="001B5335"/>
    <w:rsid w:val="001B5D70"/>
    <w:rsid w:val="001B5E2C"/>
    <w:rsid w:val="001B6ABD"/>
    <w:rsid w:val="001B6F70"/>
    <w:rsid w:val="001B71D9"/>
    <w:rsid w:val="001C1D69"/>
    <w:rsid w:val="001D008E"/>
    <w:rsid w:val="001D3638"/>
    <w:rsid w:val="001D433B"/>
    <w:rsid w:val="001D4B05"/>
    <w:rsid w:val="001D4F9A"/>
    <w:rsid w:val="001D5962"/>
    <w:rsid w:val="001D6231"/>
    <w:rsid w:val="001E0046"/>
    <w:rsid w:val="001E06BA"/>
    <w:rsid w:val="001E1EE4"/>
    <w:rsid w:val="001E2D91"/>
    <w:rsid w:val="001E428A"/>
    <w:rsid w:val="001E6204"/>
    <w:rsid w:val="001F121A"/>
    <w:rsid w:val="001F2EF6"/>
    <w:rsid w:val="001F443E"/>
    <w:rsid w:val="001F4D2A"/>
    <w:rsid w:val="002029F5"/>
    <w:rsid w:val="00202CAE"/>
    <w:rsid w:val="0021025E"/>
    <w:rsid w:val="00210F7D"/>
    <w:rsid w:val="00211F1A"/>
    <w:rsid w:val="002121DF"/>
    <w:rsid w:val="00216662"/>
    <w:rsid w:val="002200AE"/>
    <w:rsid w:val="00220710"/>
    <w:rsid w:val="0022130D"/>
    <w:rsid w:val="00222CB0"/>
    <w:rsid w:val="002234D3"/>
    <w:rsid w:val="00224D14"/>
    <w:rsid w:val="00225897"/>
    <w:rsid w:val="00226FC8"/>
    <w:rsid w:val="00231653"/>
    <w:rsid w:val="00231C7C"/>
    <w:rsid w:val="0023287B"/>
    <w:rsid w:val="0023408D"/>
    <w:rsid w:val="00235C37"/>
    <w:rsid w:val="002369B9"/>
    <w:rsid w:val="00236B58"/>
    <w:rsid w:val="00237905"/>
    <w:rsid w:val="00241491"/>
    <w:rsid w:val="00242888"/>
    <w:rsid w:val="00243012"/>
    <w:rsid w:val="00243FD8"/>
    <w:rsid w:val="00246DF6"/>
    <w:rsid w:val="00247334"/>
    <w:rsid w:val="00250DFE"/>
    <w:rsid w:val="00251152"/>
    <w:rsid w:val="00252603"/>
    <w:rsid w:val="00253733"/>
    <w:rsid w:val="0025374F"/>
    <w:rsid w:val="00253E9D"/>
    <w:rsid w:val="0025741E"/>
    <w:rsid w:val="00257CB4"/>
    <w:rsid w:val="00261DF4"/>
    <w:rsid w:val="00264B11"/>
    <w:rsid w:val="00265008"/>
    <w:rsid w:val="00265159"/>
    <w:rsid w:val="00272839"/>
    <w:rsid w:val="00275006"/>
    <w:rsid w:val="00281BE6"/>
    <w:rsid w:val="00283DFE"/>
    <w:rsid w:val="00284896"/>
    <w:rsid w:val="0029032E"/>
    <w:rsid w:val="00291B15"/>
    <w:rsid w:val="002929F0"/>
    <w:rsid w:val="002950AA"/>
    <w:rsid w:val="0029549D"/>
    <w:rsid w:val="00297014"/>
    <w:rsid w:val="002A08BD"/>
    <w:rsid w:val="002A0F01"/>
    <w:rsid w:val="002A3F5D"/>
    <w:rsid w:val="002A50EB"/>
    <w:rsid w:val="002A626E"/>
    <w:rsid w:val="002B11BF"/>
    <w:rsid w:val="002B1B2F"/>
    <w:rsid w:val="002B220F"/>
    <w:rsid w:val="002B35F1"/>
    <w:rsid w:val="002B57B5"/>
    <w:rsid w:val="002C248E"/>
    <w:rsid w:val="002C35BF"/>
    <w:rsid w:val="002C49E6"/>
    <w:rsid w:val="002C5CDE"/>
    <w:rsid w:val="002C7180"/>
    <w:rsid w:val="002C76CA"/>
    <w:rsid w:val="002C7CF0"/>
    <w:rsid w:val="002C7EA1"/>
    <w:rsid w:val="002D0967"/>
    <w:rsid w:val="002D117F"/>
    <w:rsid w:val="002D224F"/>
    <w:rsid w:val="002D2B87"/>
    <w:rsid w:val="002D3262"/>
    <w:rsid w:val="002D6177"/>
    <w:rsid w:val="002D7359"/>
    <w:rsid w:val="002D7398"/>
    <w:rsid w:val="002E14E4"/>
    <w:rsid w:val="002E2967"/>
    <w:rsid w:val="002E2A4B"/>
    <w:rsid w:val="002E5561"/>
    <w:rsid w:val="002E6CA1"/>
    <w:rsid w:val="002F117B"/>
    <w:rsid w:val="002F2DC2"/>
    <w:rsid w:val="002F568F"/>
    <w:rsid w:val="002F647E"/>
    <w:rsid w:val="003012CD"/>
    <w:rsid w:val="0030353C"/>
    <w:rsid w:val="0030465B"/>
    <w:rsid w:val="00307066"/>
    <w:rsid w:val="00307C20"/>
    <w:rsid w:val="00316F4E"/>
    <w:rsid w:val="00317652"/>
    <w:rsid w:val="00320C16"/>
    <w:rsid w:val="003231C5"/>
    <w:rsid w:val="003234C6"/>
    <w:rsid w:val="00323E7E"/>
    <w:rsid w:val="00324860"/>
    <w:rsid w:val="003261A6"/>
    <w:rsid w:val="00326F72"/>
    <w:rsid w:val="00335747"/>
    <w:rsid w:val="00335823"/>
    <w:rsid w:val="00340812"/>
    <w:rsid w:val="003411F5"/>
    <w:rsid w:val="00342B63"/>
    <w:rsid w:val="00343A43"/>
    <w:rsid w:val="00344253"/>
    <w:rsid w:val="003456A4"/>
    <w:rsid w:val="003475EB"/>
    <w:rsid w:val="0035309C"/>
    <w:rsid w:val="0035471C"/>
    <w:rsid w:val="00355EAA"/>
    <w:rsid w:val="0036341E"/>
    <w:rsid w:val="003635EB"/>
    <w:rsid w:val="003637DE"/>
    <w:rsid w:val="00366C7A"/>
    <w:rsid w:val="003672D6"/>
    <w:rsid w:val="00367B93"/>
    <w:rsid w:val="0037230D"/>
    <w:rsid w:val="00375E4F"/>
    <w:rsid w:val="003806C3"/>
    <w:rsid w:val="0038114C"/>
    <w:rsid w:val="00382D9C"/>
    <w:rsid w:val="00382F6A"/>
    <w:rsid w:val="003837DF"/>
    <w:rsid w:val="003845CB"/>
    <w:rsid w:val="00384ADD"/>
    <w:rsid w:val="00384F07"/>
    <w:rsid w:val="00385150"/>
    <w:rsid w:val="003922DF"/>
    <w:rsid w:val="003935E5"/>
    <w:rsid w:val="00395AB9"/>
    <w:rsid w:val="00395B55"/>
    <w:rsid w:val="00396B02"/>
    <w:rsid w:val="00397929"/>
    <w:rsid w:val="003A1819"/>
    <w:rsid w:val="003A6390"/>
    <w:rsid w:val="003B14CC"/>
    <w:rsid w:val="003B5AC9"/>
    <w:rsid w:val="003B6DE9"/>
    <w:rsid w:val="003B7022"/>
    <w:rsid w:val="003B7ABC"/>
    <w:rsid w:val="003C1931"/>
    <w:rsid w:val="003C2526"/>
    <w:rsid w:val="003C2902"/>
    <w:rsid w:val="003C3EA5"/>
    <w:rsid w:val="003C6258"/>
    <w:rsid w:val="003C6F3E"/>
    <w:rsid w:val="003D2339"/>
    <w:rsid w:val="003D23E8"/>
    <w:rsid w:val="003D458F"/>
    <w:rsid w:val="003D49EF"/>
    <w:rsid w:val="003D4DC1"/>
    <w:rsid w:val="003E0FD1"/>
    <w:rsid w:val="003E173F"/>
    <w:rsid w:val="003E267E"/>
    <w:rsid w:val="003E374B"/>
    <w:rsid w:val="003E3C89"/>
    <w:rsid w:val="003E4770"/>
    <w:rsid w:val="003E517F"/>
    <w:rsid w:val="003E58C3"/>
    <w:rsid w:val="003F023F"/>
    <w:rsid w:val="003F2CBE"/>
    <w:rsid w:val="003F2F9D"/>
    <w:rsid w:val="003F3BB7"/>
    <w:rsid w:val="003F47D5"/>
    <w:rsid w:val="003F4F95"/>
    <w:rsid w:val="003F575B"/>
    <w:rsid w:val="003F6700"/>
    <w:rsid w:val="004002E9"/>
    <w:rsid w:val="00401C46"/>
    <w:rsid w:val="004051DE"/>
    <w:rsid w:val="0040658F"/>
    <w:rsid w:val="00410D0C"/>
    <w:rsid w:val="004153A1"/>
    <w:rsid w:val="00415E37"/>
    <w:rsid w:val="00416CB2"/>
    <w:rsid w:val="004200F9"/>
    <w:rsid w:val="004208ED"/>
    <w:rsid w:val="0042114B"/>
    <w:rsid w:val="004224B4"/>
    <w:rsid w:val="00424029"/>
    <w:rsid w:val="0042436F"/>
    <w:rsid w:val="00426741"/>
    <w:rsid w:val="00427F74"/>
    <w:rsid w:val="00430B3B"/>
    <w:rsid w:val="00433019"/>
    <w:rsid w:val="00433D78"/>
    <w:rsid w:val="00433EC4"/>
    <w:rsid w:val="004371CE"/>
    <w:rsid w:val="0043738E"/>
    <w:rsid w:val="004379AC"/>
    <w:rsid w:val="00437FE1"/>
    <w:rsid w:val="004436C2"/>
    <w:rsid w:val="00452410"/>
    <w:rsid w:val="0045315C"/>
    <w:rsid w:val="00456399"/>
    <w:rsid w:val="00456F12"/>
    <w:rsid w:val="00456FF2"/>
    <w:rsid w:val="004570B2"/>
    <w:rsid w:val="0046030D"/>
    <w:rsid w:val="00460573"/>
    <w:rsid w:val="00463D78"/>
    <w:rsid w:val="004668DE"/>
    <w:rsid w:val="00466DCD"/>
    <w:rsid w:val="0046759D"/>
    <w:rsid w:val="004708CD"/>
    <w:rsid w:val="00470C24"/>
    <w:rsid w:val="00476455"/>
    <w:rsid w:val="00480231"/>
    <w:rsid w:val="0048324D"/>
    <w:rsid w:val="004832E5"/>
    <w:rsid w:val="00483CC1"/>
    <w:rsid w:val="00484218"/>
    <w:rsid w:val="00484405"/>
    <w:rsid w:val="00484634"/>
    <w:rsid w:val="00490AA0"/>
    <w:rsid w:val="00491B44"/>
    <w:rsid w:val="00491F29"/>
    <w:rsid w:val="00492110"/>
    <w:rsid w:val="00493C85"/>
    <w:rsid w:val="0049692B"/>
    <w:rsid w:val="00497B43"/>
    <w:rsid w:val="004A0610"/>
    <w:rsid w:val="004A2406"/>
    <w:rsid w:val="004A3140"/>
    <w:rsid w:val="004A5DF3"/>
    <w:rsid w:val="004A665F"/>
    <w:rsid w:val="004A6913"/>
    <w:rsid w:val="004A7B2D"/>
    <w:rsid w:val="004B03AC"/>
    <w:rsid w:val="004B0437"/>
    <w:rsid w:val="004B18B3"/>
    <w:rsid w:val="004B23F1"/>
    <w:rsid w:val="004B2846"/>
    <w:rsid w:val="004B3C79"/>
    <w:rsid w:val="004B4D1C"/>
    <w:rsid w:val="004B5AC1"/>
    <w:rsid w:val="004B772E"/>
    <w:rsid w:val="004C0187"/>
    <w:rsid w:val="004C0772"/>
    <w:rsid w:val="004C1210"/>
    <w:rsid w:val="004C2A10"/>
    <w:rsid w:val="004C2E07"/>
    <w:rsid w:val="004C33F0"/>
    <w:rsid w:val="004C5D9A"/>
    <w:rsid w:val="004D0FE6"/>
    <w:rsid w:val="004D25AC"/>
    <w:rsid w:val="004D3D05"/>
    <w:rsid w:val="004D6DE3"/>
    <w:rsid w:val="004E0044"/>
    <w:rsid w:val="004E0D9D"/>
    <w:rsid w:val="004E188B"/>
    <w:rsid w:val="004E3C81"/>
    <w:rsid w:val="004E555C"/>
    <w:rsid w:val="004E6886"/>
    <w:rsid w:val="004F07DE"/>
    <w:rsid w:val="004F24AF"/>
    <w:rsid w:val="004F24F5"/>
    <w:rsid w:val="004F355B"/>
    <w:rsid w:val="004F3822"/>
    <w:rsid w:val="00500BA2"/>
    <w:rsid w:val="0050127C"/>
    <w:rsid w:val="00502D63"/>
    <w:rsid w:val="00504B74"/>
    <w:rsid w:val="00505891"/>
    <w:rsid w:val="00505A57"/>
    <w:rsid w:val="0050681A"/>
    <w:rsid w:val="0050737F"/>
    <w:rsid w:val="00511A01"/>
    <w:rsid w:val="00512290"/>
    <w:rsid w:val="00512B56"/>
    <w:rsid w:val="005135C2"/>
    <w:rsid w:val="005137A8"/>
    <w:rsid w:val="005139CF"/>
    <w:rsid w:val="00515845"/>
    <w:rsid w:val="00520886"/>
    <w:rsid w:val="0052323C"/>
    <w:rsid w:val="00525141"/>
    <w:rsid w:val="00525419"/>
    <w:rsid w:val="005272EB"/>
    <w:rsid w:val="00527386"/>
    <w:rsid w:val="00530DED"/>
    <w:rsid w:val="00540E8F"/>
    <w:rsid w:val="00543AE7"/>
    <w:rsid w:val="00544044"/>
    <w:rsid w:val="00545EA9"/>
    <w:rsid w:val="00547191"/>
    <w:rsid w:val="00551295"/>
    <w:rsid w:val="00551795"/>
    <w:rsid w:val="00552D86"/>
    <w:rsid w:val="00553D75"/>
    <w:rsid w:val="00556D02"/>
    <w:rsid w:val="005574D3"/>
    <w:rsid w:val="0056622C"/>
    <w:rsid w:val="00566687"/>
    <w:rsid w:val="0056737B"/>
    <w:rsid w:val="00567576"/>
    <w:rsid w:val="005709E9"/>
    <w:rsid w:val="005709F9"/>
    <w:rsid w:val="00573C7A"/>
    <w:rsid w:val="00573CDF"/>
    <w:rsid w:val="00574E3E"/>
    <w:rsid w:val="005770AF"/>
    <w:rsid w:val="0058168D"/>
    <w:rsid w:val="00581AD6"/>
    <w:rsid w:val="00584607"/>
    <w:rsid w:val="0058505B"/>
    <w:rsid w:val="0058642D"/>
    <w:rsid w:val="00586A83"/>
    <w:rsid w:val="00593583"/>
    <w:rsid w:val="005A4978"/>
    <w:rsid w:val="005A666F"/>
    <w:rsid w:val="005A6FA4"/>
    <w:rsid w:val="005B2149"/>
    <w:rsid w:val="005B2CC4"/>
    <w:rsid w:val="005B30F4"/>
    <w:rsid w:val="005B50D0"/>
    <w:rsid w:val="005C104D"/>
    <w:rsid w:val="005C10F4"/>
    <w:rsid w:val="005C175C"/>
    <w:rsid w:val="005C1C06"/>
    <w:rsid w:val="005C38DB"/>
    <w:rsid w:val="005C3FD4"/>
    <w:rsid w:val="005C4379"/>
    <w:rsid w:val="005D1270"/>
    <w:rsid w:val="005D1BFE"/>
    <w:rsid w:val="005D21DE"/>
    <w:rsid w:val="005D30E1"/>
    <w:rsid w:val="005D356C"/>
    <w:rsid w:val="005E0C87"/>
    <w:rsid w:val="005E16BF"/>
    <w:rsid w:val="005E2C09"/>
    <w:rsid w:val="005E3C4A"/>
    <w:rsid w:val="005E581E"/>
    <w:rsid w:val="005E6676"/>
    <w:rsid w:val="005E6EE2"/>
    <w:rsid w:val="005F195E"/>
    <w:rsid w:val="005F1BA6"/>
    <w:rsid w:val="005F4B59"/>
    <w:rsid w:val="005F728F"/>
    <w:rsid w:val="006035C9"/>
    <w:rsid w:val="00603F72"/>
    <w:rsid w:val="0061041D"/>
    <w:rsid w:val="00612539"/>
    <w:rsid w:val="00615D93"/>
    <w:rsid w:val="00620E52"/>
    <w:rsid w:val="00622DE1"/>
    <w:rsid w:val="00624A2B"/>
    <w:rsid w:val="00624F4C"/>
    <w:rsid w:val="00626B69"/>
    <w:rsid w:val="006272AC"/>
    <w:rsid w:val="00627517"/>
    <w:rsid w:val="0063289D"/>
    <w:rsid w:val="00632F48"/>
    <w:rsid w:val="00635A3D"/>
    <w:rsid w:val="00636BF9"/>
    <w:rsid w:val="00637090"/>
    <w:rsid w:val="0064097C"/>
    <w:rsid w:val="00641F07"/>
    <w:rsid w:val="00646724"/>
    <w:rsid w:val="006470AD"/>
    <w:rsid w:val="0065070B"/>
    <w:rsid w:val="00651293"/>
    <w:rsid w:val="0065170D"/>
    <w:rsid w:val="00652157"/>
    <w:rsid w:val="0065406F"/>
    <w:rsid w:val="006547E3"/>
    <w:rsid w:val="0065574B"/>
    <w:rsid w:val="00655DC1"/>
    <w:rsid w:val="00660243"/>
    <w:rsid w:val="00666460"/>
    <w:rsid w:val="00670113"/>
    <w:rsid w:val="00670FA5"/>
    <w:rsid w:val="00670FFD"/>
    <w:rsid w:val="0067169F"/>
    <w:rsid w:val="00671717"/>
    <w:rsid w:val="00672A56"/>
    <w:rsid w:val="00673437"/>
    <w:rsid w:val="006739BC"/>
    <w:rsid w:val="00674009"/>
    <w:rsid w:val="00674915"/>
    <w:rsid w:val="00674A85"/>
    <w:rsid w:val="00683028"/>
    <w:rsid w:val="00694F05"/>
    <w:rsid w:val="006967AC"/>
    <w:rsid w:val="00696F26"/>
    <w:rsid w:val="006A02D1"/>
    <w:rsid w:val="006A0936"/>
    <w:rsid w:val="006A3C5A"/>
    <w:rsid w:val="006A5DEC"/>
    <w:rsid w:val="006A6799"/>
    <w:rsid w:val="006B620D"/>
    <w:rsid w:val="006B672D"/>
    <w:rsid w:val="006C35DA"/>
    <w:rsid w:val="006C3DAB"/>
    <w:rsid w:val="006C6080"/>
    <w:rsid w:val="006D27FD"/>
    <w:rsid w:val="006D3F66"/>
    <w:rsid w:val="006D658A"/>
    <w:rsid w:val="006D6B6C"/>
    <w:rsid w:val="006D7D32"/>
    <w:rsid w:val="006E2165"/>
    <w:rsid w:val="006E53DC"/>
    <w:rsid w:val="006F1A93"/>
    <w:rsid w:val="006F1B53"/>
    <w:rsid w:val="006F2F33"/>
    <w:rsid w:val="006F3025"/>
    <w:rsid w:val="006F6402"/>
    <w:rsid w:val="006F6C78"/>
    <w:rsid w:val="007030E9"/>
    <w:rsid w:val="007040E0"/>
    <w:rsid w:val="00705DCF"/>
    <w:rsid w:val="00710D39"/>
    <w:rsid w:val="00710F4C"/>
    <w:rsid w:val="007127D9"/>
    <w:rsid w:val="00717281"/>
    <w:rsid w:val="00721CB4"/>
    <w:rsid w:val="00722DD8"/>
    <w:rsid w:val="007245A9"/>
    <w:rsid w:val="00724F17"/>
    <w:rsid w:val="00725BDC"/>
    <w:rsid w:val="007260BC"/>
    <w:rsid w:val="007260F8"/>
    <w:rsid w:val="00730DA8"/>
    <w:rsid w:val="00732C6F"/>
    <w:rsid w:val="00732F67"/>
    <w:rsid w:val="0073371A"/>
    <w:rsid w:val="00733F69"/>
    <w:rsid w:val="0073687B"/>
    <w:rsid w:val="0073755C"/>
    <w:rsid w:val="007376C8"/>
    <w:rsid w:val="00737AB8"/>
    <w:rsid w:val="00742BA6"/>
    <w:rsid w:val="007446DB"/>
    <w:rsid w:val="00745286"/>
    <w:rsid w:val="00745EDE"/>
    <w:rsid w:val="00746BB6"/>
    <w:rsid w:val="00747013"/>
    <w:rsid w:val="00747EF6"/>
    <w:rsid w:val="007502D7"/>
    <w:rsid w:val="00750E61"/>
    <w:rsid w:val="00751BBC"/>
    <w:rsid w:val="00753C54"/>
    <w:rsid w:val="00755434"/>
    <w:rsid w:val="00765D9D"/>
    <w:rsid w:val="00770CB3"/>
    <w:rsid w:val="007735B1"/>
    <w:rsid w:val="0077639B"/>
    <w:rsid w:val="00776CA4"/>
    <w:rsid w:val="007852F7"/>
    <w:rsid w:val="00785FA8"/>
    <w:rsid w:val="0078629A"/>
    <w:rsid w:val="00791D99"/>
    <w:rsid w:val="007938FA"/>
    <w:rsid w:val="00794358"/>
    <w:rsid w:val="007968E9"/>
    <w:rsid w:val="00796C6D"/>
    <w:rsid w:val="007A1E31"/>
    <w:rsid w:val="007A47ED"/>
    <w:rsid w:val="007A62E1"/>
    <w:rsid w:val="007A6A9B"/>
    <w:rsid w:val="007B0C78"/>
    <w:rsid w:val="007B4BD6"/>
    <w:rsid w:val="007B591A"/>
    <w:rsid w:val="007C26F1"/>
    <w:rsid w:val="007C3499"/>
    <w:rsid w:val="007D06D9"/>
    <w:rsid w:val="007D08C9"/>
    <w:rsid w:val="007D1B07"/>
    <w:rsid w:val="007D593E"/>
    <w:rsid w:val="007D7D37"/>
    <w:rsid w:val="007D7EEE"/>
    <w:rsid w:val="007E01B7"/>
    <w:rsid w:val="007E1AA7"/>
    <w:rsid w:val="007E22A0"/>
    <w:rsid w:val="007E52AE"/>
    <w:rsid w:val="007E691A"/>
    <w:rsid w:val="007F31CF"/>
    <w:rsid w:val="007F527F"/>
    <w:rsid w:val="00802798"/>
    <w:rsid w:val="008031F4"/>
    <w:rsid w:val="00805C85"/>
    <w:rsid w:val="00810379"/>
    <w:rsid w:val="0081302F"/>
    <w:rsid w:val="0081329F"/>
    <w:rsid w:val="00813ECA"/>
    <w:rsid w:val="00815C4F"/>
    <w:rsid w:val="00816C34"/>
    <w:rsid w:val="008203EC"/>
    <w:rsid w:val="00824F8F"/>
    <w:rsid w:val="00826377"/>
    <w:rsid w:val="00826ED7"/>
    <w:rsid w:val="00831444"/>
    <w:rsid w:val="00832308"/>
    <w:rsid w:val="00837283"/>
    <w:rsid w:val="0083742F"/>
    <w:rsid w:val="00843CF8"/>
    <w:rsid w:val="00844B7F"/>
    <w:rsid w:val="00845B8F"/>
    <w:rsid w:val="0085045B"/>
    <w:rsid w:val="00850CC5"/>
    <w:rsid w:val="00853AE9"/>
    <w:rsid w:val="008544E0"/>
    <w:rsid w:val="00857BE7"/>
    <w:rsid w:val="00860CF9"/>
    <w:rsid w:val="00860E95"/>
    <w:rsid w:val="00863439"/>
    <w:rsid w:val="00863F29"/>
    <w:rsid w:val="00864EEE"/>
    <w:rsid w:val="0086530B"/>
    <w:rsid w:val="0086785A"/>
    <w:rsid w:val="008701E3"/>
    <w:rsid w:val="00870FEA"/>
    <w:rsid w:val="008710C3"/>
    <w:rsid w:val="00871146"/>
    <w:rsid w:val="00873D5C"/>
    <w:rsid w:val="00876950"/>
    <w:rsid w:val="00881F30"/>
    <w:rsid w:val="00883E72"/>
    <w:rsid w:val="008856BB"/>
    <w:rsid w:val="00885FEF"/>
    <w:rsid w:val="00887B37"/>
    <w:rsid w:val="008900FF"/>
    <w:rsid w:val="0089079B"/>
    <w:rsid w:val="00893242"/>
    <w:rsid w:val="00893770"/>
    <w:rsid w:val="00894A38"/>
    <w:rsid w:val="00895D35"/>
    <w:rsid w:val="00896A77"/>
    <w:rsid w:val="00896FC6"/>
    <w:rsid w:val="00897CCB"/>
    <w:rsid w:val="008A1F65"/>
    <w:rsid w:val="008A656D"/>
    <w:rsid w:val="008A6D10"/>
    <w:rsid w:val="008B1F04"/>
    <w:rsid w:val="008B44E4"/>
    <w:rsid w:val="008B4509"/>
    <w:rsid w:val="008B4FF0"/>
    <w:rsid w:val="008B6777"/>
    <w:rsid w:val="008B69FB"/>
    <w:rsid w:val="008B72E9"/>
    <w:rsid w:val="008C3C92"/>
    <w:rsid w:val="008C5030"/>
    <w:rsid w:val="008C5BEF"/>
    <w:rsid w:val="008C7315"/>
    <w:rsid w:val="008D143D"/>
    <w:rsid w:val="008D1F70"/>
    <w:rsid w:val="008D2E48"/>
    <w:rsid w:val="008D385A"/>
    <w:rsid w:val="008D4597"/>
    <w:rsid w:val="008D527C"/>
    <w:rsid w:val="008E2A41"/>
    <w:rsid w:val="008E3BB8"/>
    <w:rsid w:val="008E6EB3"/>
    <w:rsid w:val="008F58BF"/>
    <w:rsid w:val="008F72AA"/>
    <w:rsid w:val="008F7CF0"/>
    <w:rsid w:val="00906CAF"/>
    <w:rsid w:val="0091238E"/>
    <w:rsid w:val="0091391A"/>
    <w:rsid w:val="00913A1B"/>
    <w:rsid w:val="00915010"/>
    <w:rsid w:val="00915176"/>
    <w:rsid w:val="00916ADF"/>
    <w:rsid w:val="00916E7A"/>
    <w:rsid w:val="00917902"/>
    <w:rsid w:val="0092022E"/>
    <w:rsid w:val="0092115E"/>
    <w:rsid w:val="00921388"/>
    <w:rsid w:val="0092179C"/>
    <w:rsid w:val="009223A0"/>
    <w:rsid w:val="009228DE"/>
    <w:rsid w:val="0092458D"/>
    <w:rsid w:val="00925C1E"/>
    <w:rsid w:val="00930C29"/>
    <w:rsid w:val="009311DF"/>
    <w:rsid w:val="009311EC"/>
    <w:rsid w:val="00932CBD"/>
    <w:rsid w:val="00933038"/>
    <w:rsid w:val="0093352A"/>
    <w:rsid w:val="00933B37"/>
    <w:rsid w:val="00933C5D"/>
    <w:rsid w:val="00933DF2"/>
    <w:rsid w:val="00934144"/>
    <w:rsid w:val="009362AD"/>
    <w:rsid w:val="00936807"/>
    <w:rsid w:val="009405D3"/>
    <w:rsid w:val="0094161D"/>
    <w:rsid w:val="00941E80"/>
    <w:rsid w:val="009436C4"/>
    <w:rsid w:val="00943D27"/>
    <w:rsid w:val="0095128E"/>
    <w:rsid w:val="00952934"/>
    <w:rsid w:val="00957178"/>
    <w:rsid w:val="009622F6"/>
    <w:rsid w:val="0096352D"/>
    <w:rsid w:val="009642F2"/>
    <w:rsid w:val="009657F7"/>
    <w:rsid w:val="00965A06"/>
    <w:rsid w:val="00966922"/>
    <w:rsid w:val="00966BD1"/>
    <w:rsid w:val="0097148E"/>
    <w:rsid w:val="009747D9"/>
    <w:rsid w:val="00974A13"/>
    <w:rsid w:val="00976FA2"/>
    <w:rsid w:val="009849A8"/>
    <w:rsid w:val="00985DA6"/>
    <w:rsid w:val="009866AA"/>
    <w:rsid w:val="00987411"/>
    <w:rsid w:val="00987D2B"/>
    <w:rsid w:val="00990664"/>
    <w:rsid w:val="00990763"/>
    <w:rsid w:val="00990FCB"/>
    <w:rsid w:val="00992D71"/>
    <w:rsid w:val="00994D6A"/>
    <w:rsid w:val="00995864"/>
    <w:rsid w:val="009A02B5"/>
    <w:rsid w:val="009A264B"/>
    <w:rsid w:val="009A390E"/>
    <w:rsid w:val="009A567F"/>
    <w:rsid w:val="009A7EF6"/>
    <w:rsid w:val="009B13F3"/>
    <w:rsid w:val="009B2A28"/>
    <w:rsid w:val="009B3AC2"/>
    <w:rsid w:val="009B4D84"/>
    <w:rsid w:val="009C1427"/>
    <w:rsid w:val="009C31BA"/>
    <w:rsid w:val="009C3D00"/>
    <w:rsid w:val="009C3F2A"/>
    <w:rsid w:val="009C4B06"/>
    <w:rsid w:val="009C501D"/>
    <w:rsid w:val="009C567F"/>
    <w:rsid w:val="009C5B68"/>
    <w:rsid w:val="009C74DB"/>
    <w:rsid w:val="009D2C06"/>
    <w:rsid w:val="009D2EEC"/>
    <w:rsid w:val="009D61A9"/>
    <w:rsid w:val="009E1678"/>
    <w:rsid w:val="009E171B"/>
    <w:rsid w:val="009E3DCC"/>
    <w:rsid w:val="009E4757"/>
    <w:rsid w:val="009F2291"/>
    <w:rsid w:val="009F4285"/>
    <w:rsid w:val="009F52B6"/>
    <w:rsid w:val="009F58CA"/>
    <w:rsid w:val="00A01652"/>
    <w:rsid w:val="00A02884"/>
    <w:rsid w:val="00A05CA5"/>
    <w:rsid w:val="00A070FE"/>
    <w:rsid w:val="00A1027E"/>
    <w:rsid w:val="00A12D5C"/>
    <w:rsid w:val="00A14E30"/>
    <w:rsid w:val="00A162D3"/>
    <w:rsid w:val="00A166E2"/>
    <w:rsid w:val="00A17437"/>
    <w:rsid w:val="00A1771E"/>
    <w:rsid w:val="00A2053E"/>
    <w:rsid w:val="00A20E47"/>
    <w:rsid w:val="00A31CDA"/>
    <w:rsid w:val="00A3202E"/>
    <w:rsid w:val="00A37845"/>
    <w:rsid w:val="00A378C9"/>
    <w:rsid w:val="00A42B61"/>
    <w:rsid w:val="00A443B8"/>
    <w:rsid w:val="00A466B6"/>
    <w:rsid w:val="00A5106C"/>
    <w:rsid w:val="00A513A3"/>
    <w:rsid w:val="00A53068"/>
    <w:rsid w:val="00A53EDE"/>
    <w:rsid w:val="00A5441A"/>
    <w:rsid w:val="00A56667"/>
    <w:rsid w:val="00A56EAE"/>
    <w:rsid w:val="00A5728D"/>
    <w:rsid w:val="00A608D0"/>
    <w:rsid w:val="00A622B1"/>
    <w:rsid w:val="00A62F25"/>
    <w:rsid w:val="00A6411C"/>
    <w:rsid w:val="00A66935"/>
    <w:rsid w:val="00A67615"/>
    <w:rsid w:val="00A707FF"/>
    <w:rsid w:val="00A762FC"/>
    <w:rsid w:val="00A80FF3"/>
    <w:rsid w:val="00A826F0"/>
    <w:rsid w:val="00A82AED"/>
    <w:rsid w:val="00A85EFB"/>
    <w:rsid w:val="00A86537"/>
    <w:rsid w:val="00A9006B"/>
    <w:rsid w:val="00A9284C"/>
    <w:rsid w:val="00A95C96"/>
    <w:rsid w:val="00A966D3"/>
    <w:rsid w:val="00A9684D"/>
    <w:rsid w:val="00A96863"/>
    <w:rsid w:val="00A97D6F"/>
    <w:rsid w:val="00AA0FE2"/>
    <w:rsid w:val="00AA1E00"/>
    <w:rsid w:val="00AA3297"/>
    <w:rsid w:val="00AA3FE5"/>
    <w:rsid w:val="00AA69DF"/>
    <w:rsid w:val="00AB1A0C"/>
    <w:rsid w:val="00AB2E5E"/>
    <w:rsid w:val="00AC1EA0"/>
    <w:rsid w:val="00AC524B"/>
    <w:rsid w:val="00AC7468"/>
    <w:rsid w:val="00AC7FEC"/>
    <w:rsid w:val="00AD0870"/>
    <w:rsid w:val="00AD12E5"/>
    <w:rsid w:val="00AD2801"/>
    <w:rsid w:val="00AD4615"/>
    <w:rsid w:val="00AD644C"/>
    <w:rsid w:val="00AE0172"/>
    <w:rsid w:val="00AE0A15"/>
    <w:rsid w:val="00AE25B4"/>
    <w:rsid w:val="00AE6626"/>
    <w:rsid w:val="00AF0297"/>
    <w:rsid w:val="00AF0C02"/>
    <w:rsid w:val="00AF1CE1"/>
    <w:rsid w:val="00AF43F4"/>
    <w:rsid w:val="00B00239"/>
    <w:rsid w:val="00B04744"/>
    <w:rsid w:val="00B071B6"/>
    <w:rsid w:val="00B12824"/>
    <w:rsid w:val="00B14508"/>
    <w:rsid w:val="00B178CC"/>
    <w:rsid w:val="00B23681"/>
    <w:rsid w:val="00B26372"/>
    <w:rsid w:val="00B263A4"/>
    <w:rsid w:val="00B26E2D"/>
    <w:rsid w:val="00B27021"/>
    <w:rsid w:val="00B27D18"/>
    <w:rsid w:val="00B37470"/>
    <w:rsid w:val="00B4278E"/>
    <w:rsid w:val="00B43322"/>
    <w:rsid w:val="00B450C4"/>
    <w:rsid w:val="00B47514"/>
    <w:rsid w:val="00B501FA"/>
    <w:rsid w:val="00B543F7"/>
    <w:rsid w:val="00B553EA"/>
    <w:rsid w:val="00B55AFD"/>
    <w:rsid w:val="00B56B51"/>
    <w:rsid w:val="00B56CCD"/>
    <w:rsid w:val="00B61246"/>
    <w:rsid w:val="00B646EF"/>
    <w:rsid w:val="00B64A2A"/>
    <w:rsid w:val="00B654F1"/>
    <w:rsid w:val="00B66437"/>
    <w:rsid w:val="00B67A47"/>
    <w:rsid w:val="00B72B88"/>
    <w:rsid w:val="00B80840"/>
    <w:rsid w:val="00B84795"/>
    <w:rsid w:val="00B85AB8"/>
    <w:rsid w:val="00B862E9"/>
    <w:rsid w:val="00B864E5"/>
    <w:rsid w:val="00B867A8"/>
    <w:rsid w:val="00B869A2"/>
    <w:rsid w:val="00B869FF"/>
    <w:rsid w:val="00B93B26"/>
    <w:rsid w:val="00BA06CE"/>
    <w:rsid w:val="00BA28C8"/>
    <w:rsid w:val="00BA36F3"/>
    <w:rsid w:val="00BA419B"/>
    <w:rsid w:val="00BA5661"/>
    <w:rsid w:val="00BA5822"/>
    <w:rsid w:val="00BA6C44"/>
    <w:rsid w:val="00BB027A"/>
    <w:rsid w:val="00BB2ADC"/>
    <w:rsid w:val="00BB54FA"/>
    <w:rsid w:val="00BB64D6"/>
    <w:rsid w:val="00BC1F46"/>
    <w:rsid w:val="00BC3F78"/>
    <w:rsid w:val="00BC3FF1"/>
    <w:rsid w:val="00BC7E47"/>
    <w:rsid w:val="00BD4829"/>
    <w:rsid w:val="00BD6643"/>
    <w:rsid w:val="00BD6B23"/>
    <w:rsid w:val="00BD775D"/>
    <w:rsid w:val="00BE1AF3"/>
    <w:rsid w:val="00BE35C4"/>
    <w:rsid w:val="00BE3F5C"/>
    <w:rsid w:val="00BE408E"/>
    <w:rsid w:val="00BE5764"/>
    <w:rsid w:val="00BE5A9C"/>
    <w:rsid w:val="00BE5FD1"/>
    <w:rsid w:val="00BE7A2C"/>
    <w:rsid w:val="00BF3626"/>
    <w:rsid w:val="00BF5C75"/>
    <w:rsid w:val="00C0026A"/>
    <w:rsid w:val="00C01D75"/>
    <w:rsid w:val="00C02299"/>
    <w:rsid w:val="00C05EA8"/>
    <w:rsid w:val="00C0770C"/>
    <w:rsid w:val="00C107A2"/>
    <w:rsid w:val="00C1254B"/>
    <w:rsid w:val="00C12904"/>
    <w:rsid w:val="00C13277"/>
    <w:rsid w:val="00C13FD5"/>
    <w:rsid w:val="00C14C13"/>
    <w:rsid w:val="00C154A6"/>
    <w:rsid w:val="00C1707E"/>
    <w:rsid w:val="00C17395"/>
    <w:rsid w:val="00C20771"/>
    <w:rsid w:val="00C25E70"/>
    <w:rsid w:val="00C307B4"/>
    <w:rsid w:val="00C31B68"/>
    <w:rsid w:val="00C331F4"/>
    <w:rsid w:val="00C34805"/>
    <w:rsid w:val="00C35982"/>
    <w:rsid w:val="00C40710"/>
    <w:rsid w:val="00C43644"/>
    <w:rsid w:val="00C43C98"/>
    <w:rsid w:val="00C451BE"/>
    <w:rsid w:val="00C47A01"/>
    <w:rsid w:val="00C51E05"/>
    <w:rsid w:val="00C62F1E"/>
    <w:rsid w:val="00C63B02"/>
    <w:rsid w:val="00C65344"/>
    <w:rsid w:val="00C71E33"/>
    <w:rsid w:val="00C725D0"/>
    <w:rsid w:val="00C73D86"/>
    <w:rsid w:val="00C770F1"/>
    <w:rsid w:val="00C77843"/>
    <w:rsid w:val="00C8383D"/>
    <w:rsid w:val="00C8437F"/>
    <w:rsid w:val="00C85D47"/>
    <w:rsid w:val="00C86D68"/>
    <w:rsid w:val="00C86DB2"/>
    <w:rsid w:val="00C87C7C"/>
    <w:rsid w:val="00C92C1A"/>
    <w:rsid w:val="00C971D6"/>
    <w:rsid w:val="00CA0909"/>
    <w:rsid w:val="00CA27FD"/>
    <w:rsid w:val="00CA2B6C"/>
    <w:rsid w:val="00CA3CA8"/>
    <w:rsid w:val="00CA423B"/>
    <w:rsid w:val="00CA668B"/>
    <w:rsid w:val="00CA6B25"/>
    <w:rsid w:val="00CB10C8"/>
    <w:rsid w:val="00CB35FD"/>
    <w:rsid w:val="00CB4D47"/>
    <w:rsid w:val="00CB53E4"/>
    <w:rsid w:val="00CB72D2"/>
    <w:rsid w:val="00CB79C8"/>
    <w:rsid w:val="00CB7C82"/>
    <w:rsid w:val="00CC14E4"/>
    <w:rsid w:val="00CC1B6D"/>
    <w:rsid w:val="00CC418D"/>
    <w:rsid w:val="00CC6F8E"/>
    <w:rsid w:val="00CD058E"/>
    <w:rsid w:val="00CD2724"/>
    <w:rsid w:val="00CD3327"/>
    <w:rsid w:val="00CD351A"/>
    <w:rsid w:val="00CD3BF9"/>
    <w:rsid w:val="00CD507C"/>
    <w:rsid w:val="00CD6F0C"/>
    <w:rsid w:val="00CD7213"/>
    <w:rsid w:val="00CE2BCA"/>
    <w:rsid w:val="00CE39BA"/>
    <w:rsid w:val="00CF0103"/>
    <w:rsid w:val="00CF454A"/>
    <w:rsid w:val="00CF51D2"/>
    <w:rsid w:val="00CF75BF"/>
    <w:rsid w:val="00CF7926"/>
    <w:rsid w:val="00CF7A09"/>
    <w:rsid w:val="00CF7A46"/>
    <w:rsid w:val="00D0124C"/>
    <w:rsid w:val="00D02D89"/>
    <w:rsid w:val="00D02E20"/>
    <w:rsid w:val="00D04142"/>
    <w:rsid w:val="00D04945"/>
    <w:rsid w:val="00D05CB3"/>
    <w:rsid w:val="00D06CD8"/>
    <w:rsid w:val="00D1002F"/>
    <w:rsid w:val="00D10C10"/>
    <w:rsid w:val="00D13259"/>
    <w:rsid w:val="00D151F5"/>
    <w:rsid w:val="00D15AAC"/>
    <w:rsid w:val="00D178E9"/>
    <w:rsid w:val="00D17F7F"/>
    <w:rsid w:val="00D200AC"/>
    <w:rsid w:val="00D232E0"/>
    <w:rsid w:val="00D269B2"/>
    <w:rsid w:val="00D269CC"/>
    <w:rsid w:val="00D26F0E"/>
    <w:rsid w:val="00D303FE"/>
    <w:rsid w:val="00D349FA"/>
    <w:rsid w:val="00D3709D"/>
    <w:rsid w:val="00D4297E"/>
    <w:rsid w:val="00D510A9"/>
    <w:rsid w:val="00D516F9"/>
    <w:rsid w:val="00D527D3"/>
    <w:rsid w:val="00D52B21"/>
    <w:rsid w:val="00D52E65"/>
    <w:rsid w:val="00D54010"/>
    <w:rsid w:val="00D541B8"/>
    <w:rsid w:val="00D54BC1"/>
    <w:rsid w:val="00D62FFE"/>
    <w:rsid w:val="00D6340E"/>
    <w:rsid w:val="00D63981"/>
    <w:rsid w:val="00D63EC8"/>
    <w:rsid w:val="00D642DB"/>
    <w:rsid w:val="00D6793D"/>
    <w:rsid w:val="00D679DF"/>
    <w:rsid w:val="00D67C01"/>
    <w:rsid w:val="00D67ED1"/>
    <w:rsid w:val="00D724B6"/>
    <w:rsid w:val="00D72543"/>
    <w:rsid w:val="00D72E31"/>
    <w:rsid w:val="00D75E02"/>
    <w:rsid w:val="00D76739"/>
    <w:rsid w:val="00D76FD2"/>
    <w:rsid w:val="00D825E2"/>
    <w:rsid w:val="00D83F0E"/>
    <w:rsid w:val="00D84296"/>
    <w:rsid w:val="00D863D2"/>
    <w:rsid w:val="00D917E1"/>
    <w:rsid w:val="00D92ED7"/>
    <w:rsid w:val="00D938E1"/>
    <w:rsid w:val="00DA2887"/>
    <w:rsid w:val="00DA3A8A"/>
    <w:rsid w:val="00DA70F5"/>
    <w:rsid w:val="00DA7242"/>
    <w:rsid w:val="00DA7333"/>
    <w:rsid w:val="00DA7AF5"/>
    <w:rsid w:val="00DB0A01"/>
    <w:rsid w:val="00DB1A41"/>
    <w:rsid w:val="00DB1E08"/>
    <w:rsid w:val="00DB4E22"/>
    <w:rsid w:val="00DB5349"/>
    <w:rsid w:val="00DB5519"/>
    <w:rsid w:val="00DB784D"/>
    <w:rsid w:val="00DC24DF"/>
    <w:rsid w:val="00DC40F9"/>
    <w:rsid w:val="00DD5598"/>
    <w:rsid w:val="00DD6029"/>
    <w:rsid w:val="00DE2A8B"/>
    <w:rsid w:val="00DE5646"/>
    <w:rsid w:val="00DE607C"/>
    <w:rsid w:val="00DE7005"/>
    <w:rsid w:val="00DE7D75"/>
    <w:rsid w:val="00DF01E9"/>
    <w:rsid w:val="00DF14D8"/>
    <w:rsid w:val="00DF1681"/>
    <w:rsid w:val="00DF29FF"/>
    <w:rsid w:val="00DF4FCF"/>
    <w:rsid w:val="00DF5355"/>
    <w:rsid w:val="00DF6C70"/>
    <w:rsid w:val="00DF72C1"/>
    <w:rsid w:val="00DF7445"/>
    <w:rsid w:val="00E0097C"/>
    <w:rsid w:val="00E02657"/>
    <w:rsid w:val="00E04855"/>
    <w:rsid w:val="00E10F08"/>
    <w:rsid w:val="00E16117"/>
    <w:rsid w:val="00E17BBA"/>
    <w:rsid w:val="00E233B9"/>
    <w:rsid w:val="00E233F2"/>
    <w:rsid w:val="00E26BD8"/>
    <w:rsid w:val="00E27879"/>
    <w:rsid w:val="00E30EF2"/>
    <w:rsid w:val="00E317B7"/>
    <w:rsid w:val="00E33E8B"/>
    <w:rsid w:val="00E36D84"/>
    <w:rsid w:val="00E41B57"/>
    <w:rsid w:val="00E42925"/>
    <w:rsid w:val="00E42F78"/>
    <w:rsid w:val="00E44EAD"/>
    <w:rsid w:val="00E46A79"/>
    <w:rsid w:val="00E46F1B"/>
    <w:rsid w:val="00E47962"/>
    <w:rsid w:val="00E50283"/>
    <w:rsid w:val="00E530D0"/>
    <w:rsid w:val="00E54E61"/>
    <w:rsid w:val="00E6088D"/>
    <w:rsid w:val="00E60E2A"/>
    <w:rsid w:val="00E60E40"/>
    <w:rsid w:val="00E61C3C"/>
    <w:rsid w:val="00E62C40"/>
    <w:rsid w:val="00E64776"/>
    <w:rsid w:val="00E651B0"/>
    <w:rsid w:val="00E65FB0"/>
    <w:rsid w:val="00E669BA"/>
    <w:rsid w:val="00E67E47"/>
    <w:rsid w:val="00E701F8"/>
    <w:rsid w:val="00E70215"/>
    <w:rsid w:val="00E7127F"/>
    <w:rsid w:val="00E71FCD"/>
    <w:rsid w:val="00E726CF"/>
    <w:rsid w:val="00E73DAB"/>
    <w:rsid w:val="00E73EA8"/>
    <w:rsid w:val="00E77E52"/>
    <w:rsid w:val="00E81078"/>
    <w:rsid w:val="00E82499"/>
    <w:rsid w:val="00E838F7"/>
    <w:rsid w:val="00E869D9"/>
    <w:rsid w:val="00E9068A"/>
    <w:rsid w:val="00E906F9"/>
    <w:rsid w:val="00E93FDC"/>
    <w:rsid w:val="00E949BE"/>
    <w:rsid w:val="00E9769D"/>
    <w:rsid w:val="00E97A02"/>
    <w:rsid w:val="00EA37BD"/>
    <w:rsid w:val="00EA4170"/>
    <w:rsid w:val="00EA71D8"/>
    <w:rsid w:val="00EB02A9"/>
    <w:rsid w:val="00EB12BD"/>
    <w:rsid w:val="00EB19FD"/>
    <w:rsid w:val="00EB3146"/>
    <w:rsid w:val="00EB523E"/>
    <w:rsid w:val="00EB66A1"/>
    <w:rsid w:val="00EB6D74"/>
    <w:rsid w:val="00EC082B"/>
    <w:rsid w:val="00EC0DFD"/>
    <w:rsid w:val="00EC0F3F"/>
    <w:rsid w:val="00EC3E08"/>
    <w:rsid w:val="00EC4FA3"/>
    <w:rsid w:val="00EC65BF"/>
    <w:rsid w:val="00EC6651"/>
    <w:rsid w:val="00EC6EC2"/>
    <w:rsid w:val="00ED0273"/>
    <w:rsid w:val="00ED109C"/>
    <w:rsid w:val="00ED2E5C"/>
    <w:rsid w:val="00ED3B41"/>
    <w:rsid w:val="00ED4A6B"/>
    <w:rsid w:val="00ED6A08"/>
    <w:rsid w:val="00EE0EBC"/>
    <w:rsid w:val="00EE5F73"/>
    <w:rsid w:val="00EE7B7C"/>
    <w:rsid w:val="00EF26E1"/>
    <w:rsid w:val="00EF4083"/>
    <w:rsid w:val="00EF40FD"/>
    <w:rsid w:val="00EF4AD3"/>
    <w:rsid w:val="00EF4F1A"/>
    <w:rsid w:val="00EF55A6"/>
    <w:rsid w:val="00EF72CE"/>
    <w:rsid w:val="00F00537"/>
    <w:rsid w:val="00F028FC"/>
    <w:rsid w:val="00F041B4"/>
    <w:rsid w:val="00F04613"/>
    <w:rsid w:val="00F07467"/>
    <w:rsid w:val="00F07B19"/>
    <w:rsid w:val="00F10695"/>
    <w:rsid w:val="00F147DD"/>
    <w:rsid w:val="00F15180"/>
    <w:rsid w:val="00F15404"/>
    <w:rsid w:val="00F16C4F"/>
    <w:rsid w:val="00F21A07"/>
    <w:rsid w:val="00F21CD7"/>
    <w:rsid w:val="00F24FD2"/>
    <w:rsid w:val="00F25EB0"/>
    <w:rsid w:val="00F30264"/>
    <w:rsid w:val="00F30597"/>
    <w:rsid w:val="00F32FAB"/>
    <w:rsid w:val="00F34A3B"/>
    <w:rsid w:val="00F42C9D"/>
    <w:rsid w:val="00F46859"/>
    <w:rsid w:val="00F52BFE"/>
    <w:rsid w:val="00F5370A"/>
    <w:rsid w:val="00F6036A"/>
    <w:rsid w:val="00F65B6F"/>
    <w:rsid w:val="00F70983"/>
    <w:rsid w:val="00F7166B"/>
    <w:rsid w:val="00F71ADC"/>
    <w:rsid w:val="00F72651"/>
    <w:rsid w:val="00F72B44"/>
    <w:rsid w:val="00F73200"/>
    <w:rsid w:val="00F73FE7"/>
    <w:rsid w:val="00F74FEA"/>
    <w:rsid w:val="00F75485"/>
    <w:rsid w:val="00F810AC"/>
    <w:rsid w:val="00F81590"/>
    <w:rsid w:val="00F82426"/>
    <w:rsid w:val="00F83B67"/>
    <w:rsid w:val="00F8522D"/>
    <w:rsid w:val="00F914DF"/>
    <w:rsid w:val="00F9204D"/>
    <w:rsid w:val="00F922C5"/>
    <w:rsid w:val="00F923BA"/>
    <w:rsid w:val="00F934D4"/>
    <w:rsid w:val="00F93727"/>
    <w:rsid w:val="00FA18BF"/>
    <w:rsid w:val="00FA192F"/>
    <w:rsid w:val="00FA2AFC"/>
    <w:rsid w:val="00FA335F"/>
    <w:rsid w:val="00FA5844"/>
    <w:rsid w:val="00FA58F8"/>
    <w:rsid w:val="00FA63C2"/>
    <w:rsid w:val="00FA6C3E"/>
    <w:rsid w:val="00FA777F"/>
    <w:rsid w:val="00FA7C64"/>
    <w:rsid w:val="00FB402B"/>
    <w:rsid w:val="00FB46C9"/>
    <w:rsid w:val="00FB5098"/>
    <w:rsid w:val="00FB745A"/>
    <w:rsid w:val="00FC084A"/>
    <w:rsid w:val="00FC0D04"/>
    <w:rsid w:val="00FC3337"/>
    <w:rsid w:val="00FC5B2D"/>
    <w:rsid w:val="00FE26AA"/>
    <w:rsid w:val="00FE31E4"/>
    <w:rsid w:val="00FE3F84"/>
    <w:rsid w:val="00FE5CDD"/>
    <w:rsid w:val="00FE67C8"/>
    <w:rsid w:val="00FE69F2"/>
    <w:rsid w:val="00FF1946"/>
    <w:rsid w:val="00FF4229"/>
    <w:rsid w:val="00FF4652"/>
    <w:rsid w:val="00FF54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5:docId w15:val="{6F456D6B-DD43-4FDA-AFEF-E6AF9CE93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639B"/>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3">
    <w:name w:val="heading 3"/>
    <w:basedOn w:val="Normalny"/>
    <w:next w:val="Normalny"/>
    <w:link w:val="Nagwek3Znak"/>
    <w:unhideWhenUsed/>
    <w:qFormat/>
    <w:rsid w:val="009228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944B6"/>
    <w:rPr>
      <w:b/>
      <w:bCs/>
    </w:rPr>
  </w:style>
  <w:style w:type="character" w:styleId="Uwydatnienie">
    <w:name w:val="Emphasis"/>
    <w:qFormat/>
    <w:rsid w:val="00853AE9"/>
    <w:rPr>
      <w:b/>
      <w:bCs/>
      <w:i w:val="0"/>
      <w:iCs w:val="0"/>
    </w:rPr>
  </w:style>
  <w:style w:type="paragraph" w:styleId="Akapitzlist">
    <w:name w:val="List Paragraph"/>
    <w:basedOn w:val="Normalny"/>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rsid w:val="00EE5F73"/>
    <w:rPr>
      <w:sz w:val="16"/>
      <w:szCs w:val="16"/>
    </w:rPr>
  </w:style>
  <w:style w:type="paragraph" w:styleId="Tekstkomentarza">
    <w:name w:val="annotation text"/>
    <w:basedOn w:val="Normalny"/>
    <w:semiHidden/>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link w:val="TekstdymkaZnak"/>
    <w:uiPriority w:val="99"/>
    <w:semiHidden/>
    <w:rsid w:val="00EE5F73"/>
    <w:rPr>
      <w:rFonts w:ascii="Tahoma" w:hAnsi="Tahoma" w:cs="Tahoma"/>
      <w:sz w:val="16"/>
      <w:szCs w:val="16"/>
    </w:rPr>
  </w:style>
  <w:style w:type="character" w:styleId="Hipercze">
    <w:name w:val="Hyperlink"/>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paragraph" w:styleId="Zwykytekst">
    <w:name w:val="Plain Text"/>
    <w:basedOn w:val="Normalny"/>
    <w:link w:val="ZwykytekstZnak"/>
    <w:uiPriority w:val="99"/>
    <w:unhideWhenUsed/>
    <w:rsid w:val="00624F4C"/>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624F4C"/>
    <w:rPr>
      <w:rFonts w:ascii="Consolas" w:eastAsiaTheme="minorHAnsi" w:hAnsi="Consolas" w:cstheme="minorBidi"/>
      <w:sz w:val="21"/>
      <w:szCs w:val="21"/>
      <w:lang w:eastAsia="en-US"/>
    </w:rPr>
  </w:style>
  <w:style w:type="paragraph" w:customStyle="1" w:styleId="Tekstpodstawowy31">
    <w:name w:val="Tekst podstawowy 31"/>
    <w:basedOn w:val="Normalny"/>
    <w:rsid w:val="001D5962"/>
    <w:pPr>
      <w:suppressAutoHyphens/>
      <w:spacing w:line="360" w:lineRule="auto"/>
      <w:jc w:val="both"/>
    </w:pPr>
    <w:rPr>
      <w:lang w:eastAsia="ar-SA"/>
    </w:rPr>
  </w:style>
  <w:style w:type="character" w:customStyle="1" w:styleId="Nagwek3Znak">
    <w:name w:val="Nagłówek 3 Znak"/>
    <w:basedOn w:val="Domylnaczcionkaakapitu"/>
    <w:link w:val="Nagwek3"/>
    <w:rsid w:val="009228DE"/>
    <w:rPr>
      <w:rFonts w:asciiTheme="majorHAnsi" w:eastAsiaTheme="majorEastAsia" w:hAnsiTheme="majorHAnsi" w:cstheme="majorBidi"/>
      <w:color w:val="243F60" w:themeColor="accent1" w:themeShade="7F"/>
      <w:sz w:val="24"/>
      <w:szCs w:val="24"/>
    </w:rPr>
  </w:style>
  <w:style w:type="character" w:customStyle="1" w:styleId="TekstdymkaZnak">
    <w:name w:val="Tekst dymka Znak"/>
    <w:basedOn w:val="Domylnaczcionkaakapitu"/>
    <w:link w:val="Tekstdymka"/>
    <w:uiPriority w:val="99"/>
    <w:semiHidden/>
    <w:rsid w:val="00773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05">
      <w:bodyDiv w:val="1"/>
      <w:marLeft w:val="0"/>
      <w:marRight w:val="0"/>
      <w:marTop w:val="0"/>
      <w:marBottom w:val="0"/>
      <w:divBdr>
        <w:top w:val="none" w:sz="0" w:space="0" w:color="auto"/>
        <w:left w:val="none" w:sz="0" w:space="0" w:color="auto"/>
        <w:bottom w:val="none" w:sz="0" w:space="0" w:color="auto"/>
        <w:right w:val="none" w:sz="0" w:space="0" w:color="auto"/>
      </w:divBdr>
    </w:div>
    <w:div w:id="20399475">
      <w:bodyDiv w:val="1"/>
      <w:marLeft w:val="0"/>
      <w:marRight w:val="0"/>
      <w:marTop w:val="0"/>
      <w:marBottom w:val="0"/>
      <w:divBdr>
        <w:top w:val="none" w:sz="0" w:space="0" w:color="auto"/>
        <w:left w:val="none" w:sz="0" w:space="0" w:color="auto"/>
        <w:bottom w:val="none" w:sz="0" w:space="0" w:color="auto"/>
        <w:right w:val="none" w:sz="0" w:space="0" w:color="auto"/>
      </w:divBdr>
    </w:div>
    <w:div w:id="121073424">
      <w:bodyDiv w:val="1"/>
      <w:marLeft w:val="0"/>
      <w:marRight w:val="0"/>
      <w:marTop w:val="0"/>
      <w:marBottom w:val="0"/>
      <w:divBdr>
        <w:top w:val="none" w:sz="0" w:space="0" w:color="auto"/>
        <w:left w:val="none" w:sz="0" w:space="0" w:color="auto"/>
        <w:bottom w:val="none" w:sz="0" w:space="0" w:color="auto"/>
        <w:right w:val="none" w:sz="0" w:space="0" w:color="auto"/>
      </w:divBdr>
    </w:div>
    <w:div w:id="150147037">
      <w:bodyDiv w:val="1"/>
      <w:marLeft w:val="0"/>
      <w:marRight w:val="0"/>
      <w:marTop w:val="0"/>
      <w:marBottom w:val="0"/>
      <w:divBdr>
        <w:top w:val="none" w:sz="0" w:space="0" w:color="auto"/>
        <w:left w:val="none" w:sz="0" w:space="0" w:color="auto"/>
        <w:bottom w:val="none" w:sz="0" w:space="0" w:color="auto"/>
        <w:right w:val="none" w:sz="0" w:space="0" w:color="auto"/>
      </w:divBdr>
    </w:div>
    <w:div w:id="150878424">
      <w:bodyDiv w:val="1"/>
      <w:marLeft w:val="0"/>
      <w:marRight w:val="0"/>
      <w:marTop w:val="0"/>
      <w:marBottom w:val="0"/>
      <w:divBdr>
        <w:top w:val="none" w:sz="0" w:space="0" w:color="auto"/>
        <w:left w:val="none" w:sz="0" w:space="0" w:color="auto"/>
        <w:bottom w:val="none" w:sz="0" w:space="0" w:color="auto"/>
        <w:right w:val="none" w:sz="0" w:space="0" w:color="auto"/>
      </w:divBdr>
    </w:div>
    <w:div w:id="207110028">
      <w:bodyDiv w:val="1"/>
      <w:marLeft w:val="0"/>
      <w:marRight w:val="0"/>
      <w:marTop w:val="0"/>
      <w:marBottom w:val="0"/>
      <w:divBdr>
        <w:top w:val="none" w:sz="0" w:space="0" w:color="auto"/>
        <w:left w:val="none" w:sz="0" w:space="0" w:color="auto"/>
        <w:bottom w:val="none" w:sz="0" w:space="0" w:color="auto"/>
        <w:right w:val="none" w:sz="0" w:space="0" w:color="auto"/>
      </w:divBdr>
    </w:div>
    <w:div w:id="214852890">
      <w:bodyDiv w:val="1"/>
      <w:marLeft w:val="0"/>
      <w:marRight w:val="0"/>
      <w:marTop w:val="0"/>
      <w:marBottom w:val="0"/>
      <w:divBdr>
        <w:top w:val="none" w:sz="0" w:space="0" w:color="auto"/>
        <w:left w:val="none" w:sz="0" w:space="0" w:color="auto"/>
        <w:bottom w:val="none" w:sz="0" w:space="0" w:color="auto"/>
        <w:right w:val="none" w:sz="0" w:space="0" w:color="auto"/>
      </w:divBdr>
    </w:div>
    <w:div w:id="227812856">
      <w:bodyDiv w:val="1"/>
      <w:marLeft w:val="0"/>
      <w:marRight w:val="0"/>
      <w:marTop w:val="0"/>
      <w:marBottom w:val="0"/>
      <w:divBdr>
        <w:top w:val="none" w:sz="0" w:space="0" w:color="auto"/>
        <w:left w:val="none" w:sz="0" w:space="0" w:color="auto"/>
        <w:bottom w:val="none" w:sz="0" w:space="0" w:color="auto"/>
        <w:right w:val="none" w:sz="0" w:space="0" w:color="auto"/>
      </w:divBdr>
      <w:divsChild>
        <w:div w:id="155659307">
          <w:marLeft w:val="0"/>
          <w:marRight w:val="0"/>
          <w:marTop w:val="0"/>
          <w:marBottom w:val="0"/>
          <w:divBdr>
            <w:top w:val="none" w:sz="0" w:space="0" w:color="auto"/>
            <w:left w:val="none" w:sz="0" w:space="0" w:color="auto"/>
            <w:bottom w:val="none" w:sz="0" w:space="0" w:color="auto"/>
            <w:right w:val="none" w:sz="0" w:space="0" w:color="auto"/>
          </w:divBdr>
          <w:divsChild>
            <w:div w:id="17071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3483">
      <w:bodyDiv w:val="1"/>
      <w:marLeft w:val="0"/>
      <w:marRight w:val="0"/>
      <w:marTop w:val="0"/>
      <w:marBottom w:val="0"/>
      <w:divBdr>
        <w:top w:val="none" w:sz="0" w:space="0" w:color="auto"/>
        <w:left w:val="none" w:sz="0" w:space="0" w:color="auto"/>
        <w:bottom w:val="none" w:sz="0" w:space="0" w:color="auto"/>
        <w:right w:val="none" w:sz="0" w:space="0" w:color="auto"/>
      </w:divBdr>
    </w:div>
    <w:div w:id="461391581">
      <w:bodyDiv w:val="1"/>
      <w:marLeft w:val="0"/>
      <w:marRight w:val="0"/>
      <w:marTop w:val="0"/>
      <w:marBottom w:val="0"/>
      <w:divBdr>
        <w:top w:val="none" w:sz="0" w:space="0" w:color="auto"/>
        <w:left w:val="none" w:sz="0" w:space="0" w:color="auto"/>
        <w:bottom w:val="none" w:sz="0" w:space="0" w:color="auto"/>
        <w:right w:val="none" w:sz="0" w:space="0" w:color="auto"/>
      </w:divBdr>
      <w:divsChild>
        <w:div w:id="1359162786">
          <w:marLeft w:val="0"/>
          <w:marRight w:val="0"/>
          <w:marTop w:val="0"/>
          <w:marBottom w:val="0"/>
          <w:divBdr>
            <w:top w:val="none" w:sz="0" w:space="0" w:color="auto"/>
            <w:left w:val="none" w:sz="0" w:space="0" w:color="auto"/>
            <w:bottom w:val="none" w:sz="0" w:space="0" w:color="auto"/>
            <w:right w:val="none" w:sz="0" w:space="0" w:color="auto"/>
          </w:divBdr>
        </w:div>
        <w:div w:id="800269224">
          <w:marLeft w:val="0"/>
          <w:marRight w:val="0"/>
          <w:marTop w:val="0"/>
          <w:marBottom w:val="0"/>
          <w:divBdr>
            <w:top w:val="none" w:sz="0" w:space="0" w:color="auto"/>
            <w:left w:val="none" w:sz="0" w:space="0" w:color="auto"/>
            <w:bottom w:val="none" w:sz="0" w:space="0" w:color="auto"/>
            <w:right w:val="none" w:sz="0" w:space="0" w:color="auto"/>
          </w:divBdr>
        </w:div>
        <w:div w:id="2026975356">
          <w:marLeft w:val="0"/>
          <w:marRight w:val="0"/>
          <w:marTop w:val="0"/>
          <w:marBottom w:val="0"/>
          <w:divBdr>
            <w:top w:val="none" w:sz="0" w:space="0" w:color="auto"/>
            <w:left w:val="none" w:sz="0" w:space="0" w:color="auto"/>
            <w:bottom w:val="none" w:sz="0" w:space="0" w:color="auto"/>
            <w:right w:val="none" w:sz="0" w:space="0" w:color="auto"/>
          </w:divBdr>
        </w:div>
        <w:div w:id="234052807">
          <w:marLeft w:val="0"/>
          <w:marRight w:val="0"/>
          <w:marTop w:val="0"/>
          <w:marBottom w:val="0"/>
          <w:divBdr>
            <w:top w:val="none" w:sz="0" w:space="0" w:color="auto"/>
            <w:left w:val="none" w:sz="0" w:space="0" w:color="auto"/>
            <w:bottom w:val="none" w:sz="0" w:space="0" w:color="auto"/>
            <w:right w:val="none" w:sz="0" w:space="0" w:color="auto"/>
          </w:divBdr>
        </w:div>
        <w:div w:id="1638611590">
          <w:marLeft w:val="0"/>
          <w:marRight w:val="0"/>
          <w:marTop w:val="0"/>
          <w:marBottom w:val="0"/>
          <w:divBdr>
            <w:top w:val="none" w:sz="0" w:space="0" w:color="auto"/>
            <w:left w:val="none" w:sz="0" w:space="0" w:color="auto"/>
            <w:bottom w:val="none" w:sz="0" w:space="0" w:color="auto"/>
            <w:right w:val="none" w:sz="0" w:space="0" w:color="auto"/>
          </w:divBdr>
        </w:div>
        <w:div w:id="1283994894">
          <w:marLeft w:val="0"/>
          <w:marRight w:val="0"/>
          <w:marTop w:val="0"/>
          <w:marBottom w:val="0"/>
          <w:divBdr>
            <w:top w:val="none" w:sz="0" w:space="0" w:color="auto"/>
            <w:left w:val="none" w:sz="0" w:space="0" w:color="auto"/>
            <w:bottom w:val="none" w:sz="0" w:space="0" w:color="auto"/>
            <w:right w:val="none" w:sz="0" w:space="0" w:color="auto"/>
          </w:divBdr>
        </w:div>
        <w:div w:id="1610703292">
          <w:marLeft w:val="0"/>
          <w:marRight w:val="0"/>
          <w:marTop w:val="0"/>
          <w:marBottom w:val="0"/>
          <w:divBdr>
            <w:top w:val="none" w:sz="0" w:space="0" w:color="auto"/>
            <w:left w:val="none" w:sz="0" w:space="0" w:color="auto"/>
            <w:bottom w:val="none" w:sz="0" w:space="0" w:color="auto"/>
            <w:right w:val="none" w:sz="0" w:space="0" w:color="auto"/>
          </w:divBdr>
        </w:div>
      </w:divsChild>
    </w:div>
    <w:div w:id="693189462">
      <w:bodyDiv w:val="1"/>
      <w:marLeft w:val="0"/>
      <w:marRight w:val="0"/>
      <w:marTop w:val="0"/>
      <w:marBottom w:val="0"/>
      <w:divBdr>
        <w:top w:val="none" w:sz="0" w:space="0" w:color="auto"/>
        <w:left w:val="none" w:sz="0" w:space="0" w:color="auto"/>
        <w:bottom w:val="none" w:sz="0" w:space="0" w:color="auto"/>
        <w:right w:val="none" w:sz="0" w:space="0" w:color="auto"/>
      </w:divBdr>
    </w:div>
    <w:div w:id="804470081">
      <w:bodyDiv w:val="1"/>
      <w:marLeft w:val="0"/>
      <w:marRight w:val="0"/>
      <w:marTop w:val="0"/>
      <w:marBottom w:val="0"/>
      <w:divBdr>
        <w:top w:val="none" w:sz="0" w:space="0" w:color="auto"/>
        <w:left w:val="none" w:sz="0" w:space="0" w:color="auto"/>
        <w:bottom w:val="none" w:sz="0" w:space="0" w:color="auto"/>
        <w:right w:val="none" w:sz="0" w:space="0" w:color="auto"/>
      </w:divBdr>
    </w:div>
    <w:div w:id="884488192">
      <w:bodyDiv w:val="1"/>
      <w:marLeft w:val="0"/>
      <w:marRight w:val="0"/>
      <w:marTop w:val="0"/>
      <w:marBottom w:val="0"/>
      <w:divBdr>
        <w:top w:val="none" w:sz="0" w:space="0" w:color="auto"/>
        <w:left w:val="none" w:sz="0" w:space="0" w:color="auto"/>
        <w:bottom w:val="none" w:sz="0" w:space="0" w:color="auto"/>
        <w:right w:val="none" w:sz="0" w:space="0" w:color="auto"/>
      </w:divBdr>
    </w:div>
    <w:div w:id="1017848624">
      <w:bodyDiv w:val="1"/>
      <w:marLeft w:val="0"/>
      <w:marRight w:val="0"/>
      <w:marTop w:val="0"/>
      <w:marBottom w:val="0"/>
      <w:divBdr>
        <w:top w:val="none" w:sz="0" w:space="0" w:color="auto"/>
        <w:left w:val="none" w:sz="0" w:space="0" w:color="auto"/>
        <w:bottom w:val="none" w:sz="0" w:space="0" w:color="auto"/>
        <w:right w:val="none" w:sz="0" w:space="0" w:color="auto"/>
      </w:divBdr>
      <w:divsChild>
        <w:div w:id="2060591591">
          <w:marLeft w:val="0"/>
          <w:marRight w:val="0"/>
          <w:marTop w:val="0"/>
          <w:marBottom w:val="0"/>
          <w:divBdr>
            <w:top w:val="none" w:sz="0" w:space="0" w:color="auto"/>
            <w:left w:val="none" w:sz="0" w:space="0" w:color="auto"/>
            <w:bottom w:val="none" w:sz="0" w:space="0" w:color="auto"/>
            <w:right w:val="none" w:sz="0" w:space="0" w:color="auto"/>
          </w:divBdr>
          <w:divsChild>
            <w:div w:id="493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9057">
      <w:bodyDiv w:val="1"/>
      <w:marLeft w:val="0"/>
      <w:marRight w:val="0"/>
      <w:marTop w:val="0"/>
      <w:marBottom w:val="0"/>
      <w:divBdr>
        <w:top w:val="none" w:sz="0" w:space="0" w:color="auto"/>
        <w:left w:val="none" w:sz="0" w:space="0" w:color="auto"/>
        <w:bottom w:val="none" w:sz="0" w:space="0" w:color="auto"/>
        <w:right w:val="none" w:sz="0" w:space="0" w:color="auto"/>
      </w:divBdr>
      <w:divsChild>
        <w:div w:id="1425106913">
          <w:marLeft w:val="0"/>
          <w:marRight w:val="0"/>
          <w:marTop w:val="0"/>
          <w:marBottom w:val="0"/>
          <w:divBdr>
            <w:top w:val="none" w:sz="0" w:space="0" w:color="auto"/>
            <w:left w:val="none" w:sz="0" w:space="0" w:color="auto"/>
            <w:bottom w:val="none" w:sz="0" w:space="0" w:color="auto"/>
            <w:right w:val="none" w:sz="0" w:space="0" w:color="auto"/>
          </w:divBdr>
          <w:divsChild>
            <w:div w:id="2032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8813">
      <w:bodyDiv w:val="1"/>
      <w:marLeft w:val="0"/>
      <w:marRight w:val="0"/>
      <w:marTop w:val="0"/>
      <w:marBottom w:val="0"/>
      <w:divBdr>
        <w:top w:val="none" w:sz="0" w:space="0" w:color="auto"/>
        <w:left w:val="none" w:sz="0" w:space="0" w:color="auto"/>
        <w:bottom w:val="none" w:sz="0" w:space="0" w:color="auto"/>
        <w:right w:val="none" w:sz="0" w:space="0" w:color="auto"/>
      </w:divBdr>
    </w:div>
    <w:div w:id="1110122151">
      <w:bodyDiv w:val="1"/>
      <w:marLeft w:val="0"/>
      <w:marRight w:val="0"/>
      <w:marTop w:val="0"/>
      <w:marBottom w:val="0"/>
      <w:divBdr>
        <w:top w:val="none" w:sz="0" w:space="0" w:color="auto"/>
        <w:left w:val="none" w:sz="0" w:space="0" w:color="auto"/>
        <w:bottom w:val="none" w:sz="0" w:space="0" w:color="auto"/>
        <w:right w:val="none" w:sz="0" w:space="0" w:color="auto"/>
      </w:divBdr>
    </w:div>
    <w:div w:id="1120148170">
      <w:bodyDiv w:val="1"/>
      <w:marLeft w:val="0"/>
      <w:marRight w:val="0"/>
      <w:marTop w:val="0"/>
      <w:marBottom w:val="0"/>
      <w:divBdr>
        <w:top w:val="none" w:sz="0" w:space="0" w:color="auto"/>
        <w:left w:val="none" w:sz="0" w:space="0" w:color="auto"/>
        <w:bottom w:val="none" w:sz="0" w:space="0" w:color="auto"/>
        <w:right w:val="none" w:sz="0" w:space="0" w:color="auto"/>
      </w:divBdr>
    </w:div>
    <w:div w:id="1131436833">
      <w:bodyDiv w:val="1"/>
      <w:marLeft w:val="0"/>
      <w:marRight w:val="0"/>
      <w:marTop w:val="0"/>
      <w:marBottom w:val="0"/>
      <w:divBdr>
        <w:top w:val="none" w:sz="0" w:space="0" w:color="auto"/>
        <w:left w:val="none" w:sz="0" w:space="0" w:color="auto"/>
        <w:bottom w:val="none" w:sz="0" w:space="0" w:color="auto"/>
        <w:right w:val="none" w:sz="0" w:space="0" w:color="auto"/>
      </w:divBdr>
      <w:divsChild>
        <w:div w:id="672420278">
          <w:marLeft w:val="0"/>
          <w:marRight w:val="0"/>
          <w:marTop w:val="0"/>
          <w:marBottom w:val="0"/>
          <w:divBdr>
            <w:top w:val="none" w:sz="0" w:space="0" w:color="auto"/>
            <w:left w:val="none" w:sz="0" w:space="0" w:color="auto"/>
            <w:bottom w:val="none" w:sz="0" w:space="0" w:color="auto"/>
            <w:right w:val="none" w:sz="0" w:space="0" w:color="auto"/>
          </w:divBdr>
          <w:divsChild>
            <w:div w:id="1067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793">
      <w:bodyDiv w:val="1"/>
      <w:marLeft w:val="0"/>
      <w:marRight w:val="0"/>
      <w:marTop w:val="0"/>
      <w:marBottom w:val="0"/>
      <w:divBdr>
        <w:top w:val="none" w:sz="0" w:space="0" w:color="auto"/>
        <w:left w:val="none" w:sz="0" w:space="0" w:color="auto"/>
        <w:bottom w:val="none" w:sz="0" w:space="0" w:color="auto"/>
        <w:right w:val="none" w:sz="0" w:space="0" w:color="auto"/>
      </w:divBdr>
    </w:div>
    <w:div w:id="1325544455">
      <w:bodyDiv w:val="1"/>
      <w:marLeft w:val="0"/>
      <w:marRight w:val="0"/>
      <w:marTop w:val="0"/>
      <w:marBottom w:val="0"/>
      <w:divBdr>
        <w:top w:val="none" w:sz="0" w:space="0" w:color="auto"/>
        <w:left w:val="none" w:sz="0" w:space="0" w:color="auto"/>
        <w:bottom w:val="none" w:sz="0" w:space="0" w:color="auto"/>
        <w:right w:val="none" w:sz="0" w:space="0" w:color="auto"/>
      </w:divBdr>
    </w:div>
    <w:div w:id="1480732893">
      <w:bodyDiv w:val="1"/>
      <w:marLeft w:val="0"/>
      <w:marRight w:val="0"/>
      <w:marTop w:val="0"/>
      <w:marBottom w:val="0"/>
      <w:divBdr>
        <w:top w:val="none" w:sz="0" w:space="0" w:color="auto"/>
        <w:left w:val="none" w:sz="0" w:space="0" w:color="auto"/>
        <w:bottom w:val="none" w:sz="0" w:space="0" w:color="auto"/>
        <w:right w:val="none" w:sz="0" w:space="0" w:color="auto"/>
      </w:divBdr>
    </w:div>
    <w:div w:id="1569878068">
      <w:bodyDiv w:val="1"/>
      <w:marLeft w:val="0"/>
      <w:marRight w:val="0"/>
      <w:marTop w:val="0"/>
      <w:marBottom w:val="0"/>
      <w:divBdr>
        <w:top w:val="none" w:sz="0" w:space="0" w:color="auto"/>
        <w:left w:val="none" w:sz="0" w:space="0" w:color="auto"/>
        <w:bottom w:val="none" w:sz="0" w:space="0" w:color="auto"/>
        <w:right w:val="none" w:sz="0" w:space="0" w:color="auto"/>
      </w:divBdr>
      <w:divsChild>
        <w:div w:id="670258371">
          <w:marLeft w:val="0"/>
          <w:marRight w:val="0"/>
          <w:marTop w:val="0"/>
          <w:marBottom w:val="0"/>
          <w:divBdr>
            <w:top w:val="none" w:sz="0" w:space="0" w:color="auto"/>
            <w:left w:val="none" w:sz="0" w:space="0" w:color="auto"/>
            <w:bottom w:val="none" w:sz="0" w:space="0" w:color="auto"/>
            <w:right w:val="none" w:sz="0" w:space="0" w:color="auto"/>
          </w:divBdr>
          <w:divsChild>
            <w:div w:id="1009062317">
              <w:marLeft w:val="0"/>
              <w:marRight w:val="0"/>
              <w:marTop w:val="0"/>
              <w:marBottom w:val="0"/>
              <w:divBdr>
                <w:top w:val="none" w:sz="0" w:space="0" w:color="auto"/>
                <w:left w:val="none" w:sz="0" w:space="0" w:color="auto"/>
                <w:bottom w:val="none" w:sz="0" w:space="0" w:color="auto"/>
                <w:right w:val="none" w:sz="0" w:space="0" w:color="auto"/>
              </w:divBdr>
              <w:divsChild>
                <w:div w:id="13545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6773">
      <w:bodyDiv w:val="1"/>
      <w:marLeft w:val="0"/>
      <w:marRight w:val="0"/>
      <w:marTop w:val="0"/>
      <w:marBottom w:val="0"/>
      <w:divBdr>
        <w:top w:val="none" w:sz="0" w:space="0" w:color="auto"/>
        <w:left w:val="none" w:sz="0" w:space="0" w:color="auto"/>
        <w:bottom w:val="none" w:sz="0" w:space="0" w:color="auto"/>
        <w:right w:val="none" w:sz="0" w:space="0" w:color="auto"/>
      </w:divBdr>
    </w:div>
    <w:div w:id="1955088373">
      <w:bodyDiv w:val="1"/>
      <w:marLeft w:val="0"/>
      <w:marRight w:val="0"/>
      <w:marTop w:val="0"/>
      <w:marBottom w:val="0"/>
      <w:divBdr>
        <w:top w:val="none" w:sz="0" w:space="0" w:color="auto"/>
        <w:left w:val="none" w:sz="0" w:space="0" w:color="auto"/>
        <w:bottom w:val="none" w:sz="0" w:space="0" w:color="auto"/>
        <w:right w:val="none" w:sz="0" w:space="0" w:color="auto"/>
      </w:divBdr>
    </w:div>
    <w:div w:id="1984196339">
      <w:bodyDiv w:val="1"/>
      <w:marLeft w:val="0"/>
      <w:marRight w:val="0"/>
      <w:marTop w:val="0"/>
      <w:marBottom w:val="0"/>
      <w:divBdr>
        <w:top w:val="none" w:sz="0" w:space="0" w:color="auto"/>
        <w:left w:val="none" w:sz="0" w:space="0" w:color="auto"/>
        <w:bottom w:val="none" w:sz="0" w:space="0" w:color="auto"/>
        <w:right w:val="none" w:sz="0" w:space="0" w:color="auto"/>
      </w:divBdr>
    </w:div>
    <w:div w:id="2062778296">
      <w:bodyDiv w:val="1"/>
      <w:marLeft w:val="0"/>
      <w:marRight w:val="0"/>
      <w:marTop w:val="0"/>
      <w:marBottom w:val="0"/>
      <w:divBdr>
        <w:top w:val="none" w:sz="0" w:space="0" w:color="auto"/>
        <w:left w:val="none" w:sz="0" w:space="0" w:color="auto"/>
        <w:bottom w:val="none" w:sz="0" w:space="0" w:color="auto"/>
        <w:right w:val="none" w:sz="0" w:space="0" w:color="auto"/>
      </w:divBdr>
      <w:divsChild>
        <w:div w:id="2124879907">
          <w:marLeft w:val="0"/>
          <w:marRight w:val="0"/>
          <w:marTop w:val="0"/>
          <w:marBottom w:val="150"/>
          <w:divBdr>
            <w:top w:val="none" w:sz="0" w:space="0" w:color="auto"/>
            <w:left w:val="none" w:sz="0" w:space="0" w:color="auto"/>
            <w:bottom w:val="none" w:sz="0" w:space="0" w:color="auto"/>
            <w:right w:val="none" w:sz="0" w:space="0" w:color="auto"/>
          </w:divBdr>
          <w:divsChild>
            <w:div w:id="1921403592">
              <w:marLeft w:val="0"/>
              <w:marRight w:val="0"/>
              <w:marTop w:val="0"/>
              <w:marBottom w:val="0"/>
              <w:divBdr>
                <w:top w:val="none" w:sz="0" w:space="0" w:color="auto"/>
                <w:left w:val="none" w:sz="0" w:space="0" w:color="auto"/>
                <w:bottom w:val="none" w:sz="0" w:space="0" w:color="auto"/>
                <w:right w:val="none" w:sz="0" w:space="0" w:color="auto"/>
              </w:divBdr>
              <w:divsChild>
                <w:div w:id="777868090">
                  <w:marLeft w:val="0"/>
                  <w:marRight w:val="0"/>
                  <w:marTop w:val="75"/>
                  <w:marBottom w:val="0"/>
                  <w:divBdr>
                    <w:top w:val="none" w:sz="0" w:space="0" w:color="auto"/>
                    <w:left w:val="none" w:sz="0" w:space="0" w:color="auto"/>
                    <w:bottom w:val="none" w:sz="0" w:space="0" w:color="auto"/>
                    <w:right w:val="none" w:sz="0" w:space="0" w:color="auto"/>
                  </w:divBdr>
                  <w:divsChild>
                    <w:div w:id="1856923606">
                      <w:marLeft w:val="0"/>
                      <w:marRight w:val="0"/>
                      <w:marTop w:val="0"/>
                      <w:marBottom w:val="0"/>
                      <w:divBdr>
                        <w:top w:val="none" w:sz="0" w:space="0" w:color="auto"/>
                        <w:left w:val="none" w:sz="0" w:space="0" w:color="auto"/>
                        <w:bottom w:val="none" w:sz="0" w:space="0" w:color="auto"/>
                        <w:right w:val="none" w:sz="0" w:space="0" w:color="auto"/>
                      </w:divBdr>
                      <w:divsChild>
                        <w:div w:id="6665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59881">
      <w:bodyDiv w:val="1"/>
      <w:marLeft w:val="0"/>
      <w:marRight w:val="0"/>
      <w:marTop w:val="0"/>
      <w:marBottom w:val="0"/>
      <w:divBdr>
        <w:top w:val="none" w:sz="0" w:space="0" w:color="auto"/>
        <w:left w:val="none" w:sz="0" w:space="0" w:color="auto"/>
        <w:bottom w:val="none" w:sz="0" w:space="0" w:color="auto"/>
        <w:right w:val="none" w:sz="0" w:space="0" w:color="auto"/>
      </w:divBdr>
    </w:div>
    <w:div w:id="21422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brze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wy.tlen.p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7E1BF-0542-4F4E-9540-5CFD12C1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6146</Words>
  <Characters>36882</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Opole, 22</vt:lpstr>
    </vt:vector>
  </TitlesOfParts>
  <Company/>
  <LinksUpToDate>false</LinksUpToDate>
  <CharactersWithSpaces>42943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22</dc:title>
  <dc:creator>user</dc:creator>
  <cp:lastModifiedBy>Krystyna Rosół</cp:lastModifiedBy>
  <cp:revision>39</cp:revision>
  <cp:lastPrinted>2017-04-07T09:48:00Z</cp:lastPrinted>
  <dcterms:created xsi:type="dcterms:W3CDTF">2017-04-06T15:58:00Z</dcterms:created>
  <dcterms:modified xsi:type="dcterms:W3CDTF">2017-04-07T10:15:00Z</dcterms:modified>
</cp:coreProperties>
</file>