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85" w:rsidRDefault="00D07785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960716" w:rsidTr="00FB5C95">
        <w:tc>
          <w:tcPr>
            <w:tcW w:w="9209" w:type="dxa"/>
            <w:gridSpan w:val="2"/>
            <w:shd w:val="clear" w:color="auto" w:fill="D9D9D9" w:themeFill="background1" w:themeFillShade="D9"/>
          </w:tcPr>
          <w:p w:rsidR="00960716" w:rsidRPr="00960716" w:rsidRDefault="00960716" w:rsidP="0096071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960716">
              <w:rPr>
                <w:rFonts w:ascii="Garamond" w:hAnsi="Garamond"/>
                <w:b/>
                <w:sz w:val="24"/>
              </w:rPr>
              <w:t>BURMISTRZ BRZEGU</w:t>
            </w:r>
          </w:p>
          <w:p w:rsidR="00960716" w:rsidRPr="00960716" w:rsidRDefault="00960716" w:rsidP="00863502">
            <w:pPr>
              <w:jc w:val="center"/>
              <w:rPr>
                <w:b/>
                <w:sz w:val="28"/>
              </w:rPr>
            </w:pPr>
            <w:r w:rsidRPr="00960716">
              <w:rPr>
                <w:rFonts w:ascii="Garamond" w:hAnsi="Garamond"/>
                <w:b/>
                <w:sz w:val="24"/>
              </w:rPr>
              <w:t>podaje do publicznej wi</w:t>
            </w:r>
            <w:r w:rsidR="00863502">
              <w:rPr>
                <w:rFonts w:ascii="Garamond" w:hAnsi="Garamond"/>
                <w:b/>
                <w:sz w:val="24"/>
              </w:rPr>
              <w:t>adomości wyciąg z ogłoszenia o I ustnym przetargu</w:t>
            </w:r>
            <w:r w:rsidRPr="00960716">
              <w:rPr>
                <w:rFonts w:ascii="Garamond" w:hAnsi="Garamond"/>
                <w:b/>
                <w:sz w:val="24"/>
              </w:rPr>
              <w:t xml:space="preserve"> nieograniczonym  na sprzedaż  niezabudowan</w:t>
            </w:r>
            <w:r w:rsidR="00863502">
              <w:rPr>
                <w:rFonts w:ascii="Garamond" w:hAnsi="Garamond"/>
                <w:b/>
                <w:sz w:val="24"/>
              </w:rPr>
              <w:t>ej</w:t>
            </w:r>
            <w:r w:rsidRPr="00960716">
              <w:rPr>
                <w:rFonts w:ascii="Garamond" w:hAnsi="Garamond"/>
                <w:b/>
                <w:sz w:val="24"/>
              </w:rPr>
              <w:t xml:space="preserve"> </w:t>
            </w:r>
            <w:r w:rsidR="002F2462">
              <w:rPr>
                <w:rFonts w:ascii="Garamond" w:hAnsi="Garamond"/>
                <w:b/>
                <w:sz w:val="24"/>
              </w:rPr>
              <w:t>nieruchomości</w:t>
            </w:r>
            <w:r w:rsidR="00F646FB">
              <w:rPr>
                <w:rFonts w:ascii="Garamond" w:hAnsi="Garamond"/>
                <w:b/>
                <w:sz w:val="24"/>
              </w:rPr>
              <w:t xml:space="preserve"> położon</w:t>
            </w:r>
            <w:r w:rsidR="00863502">
              <w:rPr>
                <w:rFonts w:ascii="Garamond" w:hAnsi="Garamond"/>
                <w:b/>
                <w:sz w:val="24"/>
              </w:rPr>
              <w:t>ej</w:t>
            </w:r>
            <w:r w:rsidRPr="00960716">
              <w:rPr>
                <w:rFonts w:ascii="Garamond" w:hAnsi="Garamond"/>
                <w:b/>
                <w:sz w:val="24"/>
              </w:rPr>
              <w:t xml:space="preserve"> w Brzegu przy ul. </w:t>
            </w:r>
            <w:r w:rsidR="002F2462">
              <w:rPr>
                <w:rFonts w:ascii="Garamond" w:hAnsi="Garamond"/>
                <w:b/>
                <w:sz w:val="24"/>
              </w:rPr>
              <w:t>Malinowej</w:t>
            </w:r>
          </w:p>
        </w:tc>
      </w:tr>
      <w:tr w:rsidR="00960716" w:rsidTr="00FB5C95">
        <w:tc>
          <w:tcPr>
            <w:tcW w:w="2547" w:type="dxa"/>
          </w:tcPr>
          <w:p w:rsidR="00F975AE" w:rsidRPr="00ED2C31" w:rsidRDefault="00F975AE" w:rsidP="00960716">
            <w:pPr>
              <w:rPr>
                <w:rFonts w:ascii="Garamond" w:hAnsi="Garamond"/>
                <w:sz w:val="24"/>
                <w:szCs w:val="24"/>
              </w:rPr>
            </w:pPr>
          </w:p>
          <w:p w:rsidR="00960716" w:rsidRPr="00ED2C31" w:rsidRDefault="00960716" w:rsidP="00960716">
            <w:pPr>
              <w:rPr>
                <w:rFonts w:ascii="Garamond" w:hAnsi="Garamond"/>
                <w:sz w:val="24"/>
                <w:szCs w:val="24"/>
              </w:rPr>
            </w:pPr>
            <w:r w:rsidRPr="00ED2C31">
              <w:rPr>
                <w:rFonts w:ascii="Garamond" w:hAnsi="Garamond"/>
                <w:sz w:val="24"/>
                <w:szCs w:val="24"/>
              </w:rPr>
              <w:t>Oznaczenie nieruchomości według księgi wieczystej oraz katastru nieruchomości</w:t>
            </w:r>
          </w:p>
          <w:p w:rsidR="00960716" w:rsidRPr="00ED2C31" w:rsidRDefault="0096071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62" w:type="dxa"/>
          </w:tcPr>
          <w:p w:rsidR="00F975AE" w:rsidRPr="00ED2C31" w:rsidRDefault="00F975AE" w:rsidP="002F246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F975AE" w:rsidRPr="00ED2C31" w:rsidRDefault="00863502" w:rsidP="00863502">
            <w:pPr>
              <w:jc w:val="both"/>
              <w:rPr>
                <w:rFonts w:ascii="Garamond" w:hAnsi="Garamond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Niezabudowana</w:t>
            </w:r>
            <w:r w:rsidR="00960716" w:rsidRPr="00ED2C31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nieruchomość obejmująca</w:t>
            </w:r>
            <w:r w:rsidR="002F2462" w:rsidRPr="00ED2C31">
              <w:rPr>
                <w:rFonts w:ascii="Garamond" w:hAnsi="Garamond"/>
                <w:b/>
                <w:bCs/>
                <w:sz w:val="24"/>
                <w:szCs w:val="24"/>
              </w:rPr>
              <w:t xml:space="preserve"> działki</w:t>
            </w:r>
            <w:r w:rsidR="00960716" w:rsidRPr="00ED2C31">
              <w:rPr>
                <w:rFonts w:ascii="Garamond" w:hAnsi="Garamond"/>
                <w:b/>
                <w:bCs/>
                <w:sz w:val="24"/>
                <w:szCs w:val="24"/>
              </w:rPr>
              <w:t xml:space="preserve"> gruntu</w:t>
            </w:r>
            <w:r w:rsidR="006924FE" w:rsidRPr="00ED2C31">
              <w:rPr>
                <w:rFonts w:ascii="Garamond" w:hAnsi="Garamond"/>
                <w:b/>
                <w:bCs/>
                <w:sz w:val="24"/>
                <w:szCs w:val="24"/>
              </w:rPr>
              <w:t xml:space="preserve"> nr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422/4 i 244/5</w:t>
            </w:r>
            <w:r w:rsidR="00F646FB" w:rsidRPr="00ED2C31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położone</w:t>
            </w:r>
            <w:r w:rsidR="00960716" w:rsidRPr="00ED2C31">
              <w:rPr>
                <w:rFonts w:ascii="Garamond" w:hAnsi="Garamond"/>
                <w:b/>
                <w:bCs/>
                <w:sz w:val="24"/>
                <w:szCs w:val="24"/>
              </w:rPr>
              <w:t xml:space="preserve"> w Brzegu przy ul. </w:t>
            </w:r>
            <w:r w:rsidR="002F2462" w:rsidRPr="00ED2C31">
              <w:rPr>
                <w:rFonts w:ascii="Garamond" w:hAnsi="Garamond"/>
                <w:b/>
                <w:bCs/>
                <w:sz w:val="24"/>
                <w:szCs w:val="24"/>
              </w:rPr>
              <w:t>Malinowej;</w:t>
            </w:r>
            <w:r w:rsidR="00960716" w:rsidRPr="00ED2C31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960716" w:rsidRPr="00ED2C31">
              <w:rPr>
                <w:rFonts w:ascii="Garamond" w:hAnsi="Garamond"/>
                <w:bCs/>
                <w:sz w:val="24"/>
                <w:szCs w:val="24"/>
              </w:rPr>
              <w:t xml:space="preserve">obręb </w:t>
            </w:r>
            <w:r w:rsidR="002F2462" w:rsidRPr="00ED2C31">
              <w:rPr>
                <w:rFonts w:ascii="Garamond" w:eastAsia="Calibri" w:hAnsi="Garamond"/>
                <w:sz w:val="24"/>
                <w:szCs w:val="24"/>
              </w:rPr>
              <w:t>160101_1.1101</w:t>
            </w:r>
            <w:r w:rsidR="00960716" w:rsidRPr="00ED2C31">
              <w:rPr>
                <w:rFonts w:ascii="Garamond" w:eastAsia="Calibri" w:hAnsi="Garamond"/>
                <w:sz w:val="24"/>
                <w:szCs w:val="24"/>
              </w:rPr>
              <w:t xml:space="preserve"> </w:t>
            </w:r>
            <w:r w:rsidR="002F2462" w:rsidRPr="00ED2C31">
              <w:rPr>
                <w:rFonts w:ascii="Garamond" w:eastAsia="Calibri" w:hAnsi="Garamond"/>
                <w:sz w:val="24"/>
                <w:szCs w:val="24"/>
              </w:rPr>
              <w:t>Rataje</w:t>
            </w:r>
            <w:r w:rsidR="00960716" w:rsidRPr="00ED2C31">
              <w:rPr>
                <w:rFonts w:ascii="Garamond" w:eastAsia="Calibri" w:hAnsi="Garamond"/>
                <w:sz w:val="24"/>
                <w:szCs w:val="24"/>
              </w:rPr>
              <w:t xml:space="preserve">, </w:t>
            </w:r>
            <w:r w:rsidR="00F646FB" w:rsidRPr="00ED2C31">
              <w:rPr>
                <w:rFonts w:ascii="Garamond" w:eastAsia="Calibri" w:hAnsi="Garamond"/>
                <w:sz w:val="24"/>
                <w:szCs w:val="24"/>
              </w:rPr>
              <w:t>zapisane w księdze wieczystej</w:t>
            </w:r>
            <w:r w:rsidR="00960716" w:rsidRPr="00ED2C31">
              <w:rPr>
                <w:rFonts w:ascii="Garamond" w:eastAsia="Calibri" w:hAnsi="Garamond"/>
                <w:sz w:val="24"/>
                <w:szCs w:val="24"/>
              </w:rPr>
              <w:t xml:space="preserve"> nr </w:t>
            </w:r>
            <w:r w:rsidR="00960716" w:rsidRPr="00ED2C31">
              <w:rPr>
                <w:rFonts w:ascii="Garamond" w:hAnsi="Garamond"/>
                <w:snapToGrid w:val="0"/>
                <w:sz w:val="24"/>
                <w:szCs w:val="24"/>
              </w:rPr>
              <w:t xml:space="preserve"> </w:t>
            </w:r>
            <w:r w:rsidR="00960716" w:rsidRPr="00ED2C31">
              <w:rPr>
                <w:rFonts w:ascii="Garamond" w:eastAsia="Calibri" w:hAnsi="Garamond"/>
                <w:sz w:val="24"/>
                <w:szCs w:val="24"/>
              </w:rPr>
              <w:t>OP1B/000</w:t>
            </w:r>
            <w:r w:rsidR="00F646FB" w:rsidRPr="00ED2C31">
              <w:rPr>
                <w:rFonts w:ascii="Garamond" w:eastAsia="Calibri" w:hAnsi="Garamond"/>
                <w:sz w:val="24"/>
                <w:szCs w:val="24"/>
              </w:rPr>
              <w:t>37486/0, stanowiące</w:t>
            </w:r>
            <w:r w:rsidR="00960716" w:rsidRPr="00ED2C31">
              <w:rPr>
                <w:rFonts w:ascii="Garamond" w:eastAsia="Calibri" w:hAnsi="Garamond"/>
                <w:sz w:val="24"/>
                <w:szCs w:val="24"/>
              </w:rPr>
              <w:t xml:space="preserve"> </w:t>
            </w:r>
            <w:r w:rsidR="00960716" w:rsidRPr="00ED2C31">
              <w:rPr>
                <w:rFonts w:ascii="Garamond" w:hAnsi="Garamond"/>
                <w:sz w:val="24"/>
                <w:szCs w:val="24"/>
                <w:lang w:eastAsia="ar-SA"/>
              </w:rPr>
              <w:t>zurbanizowane tereny niezabudowane lub w trakcie zabudowy (Bp).</w:t>
            </w:r>
          </w:p>
        </w:tc>
      </w:tr>
      <w:tr w:rsidR="00960716" w:rsidTr="00FB5C95">
        <w:tc>
          <w:tcPr>
            <w:tcW w:w="2547" w:type="dxa"/>
          </w:tcPr>
          <w:p w:rsidR="00F975AE" w:rsidRPr="00ED2C31" w:rsidRDefault="00F975AE">
            <w:pPr>
              <w:rPr>
                <w:rFonts w:ascii="Garamond" w:hAnsi="Garamond"/>
                <w:sz w:val="24"/>
                <w:szCs w:val="24"/>
              </w:rPr>
            </w:pPr>
          </w:p>
          <w:p w:rsidR="00960716" w:rsidRPr="00ED2C31" w:rsidRDefault="006924FE">
            <w:pPr>
              <w:rPr>
                <w:rFonts w:ascii="Garamond" w:hAnsi="Garamond"/>
                <w:sz w:val="24"/>
                <w:szCs w:val="24"/>
              </w:rPr>
            </w:pPr>
            <w:r w:rsidRPr="00ED2C31">
              <w:rPr>
                <w:rFonts w:ascii="Garamond" w:hAnsi="Garamond"/>
                <w:sz w:val="24"/>
                <w:szCs w:val="24"/>
              </w:rPr>
              <w:t xml:space="preserve">Powierzchnia nieruchomości </w:t>
            </w:r>
          </w:p>
        </w:tc>
        <w:tc>
          <w:tcPr>
            <w:tcW w:w="6662" w:type="dxa"/>
          </w:tcPr>
          <w:p w:rsidR="00F646FB" w:rsidRPr="00ED2C31" w:rsidRDefault="00F646F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6924FE" w:rsidRPr="00ED2C31" w:rsidRDefault="00F646F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D2C31">
              <w:rPr>
                <w:rFonts w:ascii="Garamond" w:hAnsi="Garamond"/>
                <w:b/>
                <w:bCs/>
                <w:sz w:val="24"/>
                <w:szCs w:val="24"/>
              </w:rPr>
              <w:t>0,1</w:t>
            </w:r>
            <w:r w:rsidR="00863502">
              <w:rPr>
                <w:rFonts w:ascii="Garamond" w:hAnsi="Garamond"/>
                <w:b/>
                <w:bCs/>
                <w:sz w:val="24"/>
                <w:szCs w:val="24"/>
              </w:rPr>
              <w:t>260</w:t>
            </w:r>
            <w:r w:rsidRPr="00ED2C31">
              <w:rPr>
                <w:rFonts w:ascii="Garamond" w:hAnsi="Garamond"/>
                <w:b/>
                <w:bCs/>
                <w:sz w:val="24"/>
                <w:szCs w:val="24"/>
              </w:rPr>
              <w:t xml:space="preserve"> ha</w:t>
            </w:r>
          </w:p>
          <w:p w:rsidR="00960716" w:rsidRPr="00ED2C31" w:rsidRDefault="00960716" w:rsidP="00F646F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60716" w:rsidTr="00FB5C95">
        <w:trPr>
          <w:trHeight w:val="1101"/>
        </w:trPr>
        <w:tc>
          <w:tcPr>
            <w:tcW w:w="2547" w:type="dxa"/>
          </w:tcPr>
          <w:p w:rsidR="00F975AE" w:rsidRPr="00ED2C31" w:rsidRDefault="00F975AE" w:rsidP="001B5996">
            <w:pPr>
              <w:rPr>
                <w:rFonts w:ascii="Garamond" w:hAnsi="Garamond"/>
                <w:sz w:val="24"/>
                <w:szCs w:val="24"/>
              </w:rPr>
            </w:pPr>
          </w:p>
          <w:p w:rsidR="00960716" w:rsidRPr="00ED2C31" w:rsidRDefault="001B5996" w:rsidP="001B5996">
            <w:pPr>
              <w:rPr>
                <w:rFonts w:ascii="Garamond" w:hAnsi="Garamond"/>
                <w:sz w:val="24"/>
                <w:szCs w:val="24"/>
              </w:rPr>
            </w:pPr>
            <w:r w:rsidRPr="00ED2C31">
              <w:rPr>
                <w:rFonts w:ascii="Garamond" w:hAnsi="Garamond"/>
                <w:sz w:val="24"/>
                <w:szCs w:val="24"/>
              </w:rPr>
              <w:t>Przeznaczenie nieruchomości</w:t>
            </w:r>
          </w:p>
        </w:tc>
        <w:tc>
          <w:tcPr>
            <w:tcW w:w="6662" w:type="dxa"/>
          </w:tcPr>
          <w:p w:rsidR="00F975AE" w:rsidRPr="00ED2C31" w:rsidRDefault="00F975AE" w:rsidP="002B60E0">
            <w:pPr>
              <w:widowControl w:val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</w:p>
          <w:p w:rsidR="00F975AE" w:rsidRPr="00ED2C31" w:rsidRDefault="00863502" w:rsidP="002B60E0">
            <w:pPr>
              <w:widowControl w:val="0"/>
              <w:jc w:val="both"/>
              <w:rPr>
                <w:rFonts w:ascii="Garamond" w:hAnsi="Garamond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sz w:val="24"/>
                <w:szCs w:val="24"/>
              </w:rPr>
              <w:t>Działki</w:t>
            </w:r>
            <w:r w:rsidR="002F2462" w:rsidRPr="00ED2C31">
              <w:rPr>
                <w:rFonts w:ascii="Garamond" w:hAnsi="Garamond"/>
                <w:snapToGrid w:val="0"/>
                <w:sz w:val="24"/>
                <w:szCs w:val="24"/>
              </w:rPr>
              <w:t xml:space="preserve"> położone są na obszarze oznaczonym symbolem</w:t>
            </w:r>
            <w:r w:rsidR="002F2462" w:rsidRPr="00ED2C31">
              <w:rPr>
                <w:rFonts w:ascii="Garamond" w:hAnsi="Garamond"/>
                <w:b/>
                <w:bCs/>
                <w:snapToGrid w:val="0"/>
                <w:sz w:val="24"/>
                <w:szCs w:val="24"/>
              </w:rPr>
              <w:t xml:space="preserve"> 3MN - tereny zabudowy mieszkaniowej jednorodzinnej ekstensywnej, z przeznaczeniem podstawowym zabudowa mieszkaniowa jednorodzinna</w:t>
            </w:r>
          </w:p>
        </w:tc>
      </w:tr>
      <w:tr w:rsidR="00960716" w:rsidTr="00FB5C95">
        <w:tc>
          <w:tcPr>
            <w:tcW w:w="2547" w:type="dxa"/>
          </w:tcPr>
          <w:p w:rsidR="00F975AE" w:rsidRPr="00ED2C31" w:rsidRDefault="00F975AE" w:rsidP="00592D4E">
            <w:pPr>
              <w:rPr>
                <w:rFonts w:ascii="Garamond" w:hAnsi="Garamond"/>
                <w:sz w:val="24"/>
                <w:szCs w:val="24"/>
              </w:rPr>
            </w:pPr>
          </w:p>
          <w:p w:rsidR="00960716" w:rsidRPr="00ED2C31" w:rsidRDefault="002B60E0" w:rsidP="00592D4E">
            <w:pPr>
              <w:rPr>
                <w:rFonts w:ascii="Garamond" w:hAnsi="Garamond"/>
                <w:sz w:val="24"/>
                <w:szCs w:val="24"/>
              </w:rPr>
            </w:pPr>
            <w:r w:rsidRPr="00ED2C31">
              <w:rPr>
                <w:rFonts w:ascii="Garamond" w:hAnsi="Garamond"/>
                <w:sz w:val="24"/>
                <w:szCs w:val="24"/>
              </w:rPr>
              <w:t>Cena wywoławcza</w:t>
            </w:r>
          </w:p>
        </w:tc>
        <w:tc>
          <w:tcPr>
            <w:tcW w:w="6662" w:type="dxa"/>
            <w:vAlign w:val="bottom"/>
          </w:tcPr>
          <w:p w:rsidR="00592D4E" w:rsidRPr="00ED2C31" w:rsidRDefault="00592D4E" w:rsidP="00592D4E">
            <w:pPr>
              <w:widowControl w:val="0"/>
              <w:autoSpaceDE w:val="0"/>
              <w:autoSpaceDN w:val="0"/>
              <w:adjustRightInd w:val="0"/>
              <w:ind w:right="-708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60716" w:rsidRPr="00ED2C31" w:rsidRDefault="00863502" w:rsidP="00592D4E">
            <w:pPr>
              <w:widowControl w:val="0"/>
              <w:autoSpaceDE w:val="0"/>
              <w:autoSpaceDN w:val="0"/>
              <w:adjustRightInd w:val="0"/>
              <w:ind w:right="-708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160</w:t>
            </w:r>
            <w:r w:rsidR="00FB5C95" w:rsidRPr="00ED2C3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.000</w:t>
            </w:r>
            <w:r w:rsidR="00592D4E" w:rsidRPr="00ED2C3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,00 zł (netto)</w:t>
            </w:r>
            <w:r w:rsidR="00FB5C95" w:rsidRPr="00ED2C3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A2357" w:rsidRPr="00ED2C3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(</w:t>
            </w:r>
            <w:r w:rsidR="00592D4E" w:rsidRPr="00ED2C3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słownie: </w:t>
            </w:r>
            <w:r w:rsidR="002F2462" w:rsidRPr="00ED2C3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sto 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sześćdziesiąt tysięcy</w:t>
            </w:r>
            <w:r w:rsidR="00FB5C95" w:rsidRPr="00ED2C3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złotych</w:t>
            </w:r>
            <w:r w:rsidR="00592D4E" w:rsidRPr="00ED2C3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)</w:t>
            </w:r>
          </w:p>
          <w:p w:rsidR="008E496E" w:rsidRPr="00ED2C31" w:rsidRDefault="00B67278" w:rsidP="00592D4E">
            <w:pPr>
              <w:widowControl w:val="0"/>
              <w:autoSpaceDE w:val="0"/>
              <w:autoSpaceDN w:val="0"/>
              <w:adjustRightInd w:val="0"/>
              <w:ind w:right="-708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ED2C3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Do ceny wylicytowanej w przetargu doliczony zostanie podatek VAT </w:t>
            </w:r>
          </w:p>
          <w:p w:rsidR="00F975AE" w:rsidRPr="00ED2C31" w:rsidRDefault="008E496E" w:rsidP="00592D4E">
            <w:pPr>
              <w:widowControl w:val="0"/>
              <w:autoSpaceDE w:val="0"/>
              <w:autoSpaceDN w:val="0"/>
              <w:adjustRightInd w:val="0"/>
              <w:ind w:right="-708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ED2C3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w</w:t>
            </w:r>
            <w:r w:rsidR="00B67278" w:rsidRPr="00ED2C3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stawce 23%</w:t>
            </w:r>
            <w:r w:rsidR="00923AAB" w:rsidRPr="00ED2C3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960716" w:rsidTr="00FB5C95">
        <w:tc>
          <w:tcPr>
            <w:tcW w:w="2547" w:type="dxa"/>
          </w:tcPr>
          <w:p w:rsidR="00602238" w:rsidRPr="00ED2C31" w:rsidRDefault="00602238" w:rsidP="00F514EA">
            <w:pPr>
              <w:rPr>
                <w:rFonts w:ascii="Garamond" w:hAnsi="Garamond"/>
                <w:sz w:val="24"/>
                <w:szCs w:val="24"/>
              </w:rPr>
            </w:pPr>
          </w:p>
          <w:p w:rsidR="00960716" w:rsidRPr="00ED2C31" w:rsidRDefault="00F514EA" w:rsidP="00F514EA">
            <w:pPr>
              <w:rPr>
                <w:rFonts w:ascii="Garamond" w:hAnsi="Garamond"/>
                <w:sz w:val="24"/>
                <w:szCs w:val="24"/>
              </w:rPr>
            </w:pPr>
            <w:r w:rsidRPr="00ED2C31">
              <w:rPr>
                <w:rFonts w:ascii="Garamond" w:hAnsi="Garamond"/>
                <w:sz w:val="24"/>
                <w:szCs w:val="24"/>
              </w:rPr>
              <w:t xml:space="preserve">Termin i miejsce przetargu </w:t>
            </w:r>
          </w:p>
        </w:tc>
        <w:tc>
          <w:tcPr>
            <w:tcW w:w="6662" w:type="dxa"/>
            <w:vAlign w:val="bottom"/>
          </w:tcPr>
          <w:p w:rsidR="00F514EA" w:rsidRPr="00ED2C31" w:rsidRDefault="00F514EA" w:rsidP="00F514EA">
            <w:pPr>
              <w:widowControl w:val="0"/>
              <w:autoSpaceDE w:val="0"/>
              <w:autoSpaceDN w:val="0"/>
              <w:adjustRightInd w:val="0"/>
              <w:ind w:right="-708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F975AE" w:rsidRPr="00863502" w:rsidRDefault="00A30893" w:rsidP="0086350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20</w:t>
            </w:r>
            <w:r w:rsidR="002F2462" w:rsidRPr="00ED2C3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września</w:t>
            </w:r>
            <w:r w:rsidR="00F514EA" w:rsidRPr="00ED2C3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2018 </w:t>
            </w:r>
            <w:r w:rsidR="00F514EA" w:rsidRPr="00ED2C3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roku o godzinie </w:t>
            </w:r>
            <w:r w:rsidR="00F514EA" w:rsidRPr="00ED2C3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9</w:t>
            </w:r>
            <w:r w:rsidR="00F514EA" w:rsidRPr="00ED2C31">
              <w:rPr>
                <w:rFonts w:ascii="Garamond" w:eastAsia="Times New Roman" w:hAnsi="Garamond" w:cs="Times New Roman"/>
                <w:b/>
                <w:sz w:val="24"/>
                <w:szCs w:val="24"/>
                <w:vertAlign w:val="superscript"/>
                <w:lang w:eastAsia="pl-PL"/>
              </w:rPr>
              <w:t>0</w:t>
            </w:r>
            <w:r w:rsidR="00863502">
              <w:rPr>
                <w:rFonts w:ascii="Garamond" w:eastAsia="Times New Roman" w:hAnsi="Garamond" w:cs="Times New Roman"/>
                <w:b/>
                <w:sz w:val="24"/>
                <w:szCs w:val="24"/>
                <w:vertAlign w:val="superscript"/>
                <w:lang w:eastAsia="pl-PL"/>
              </w:rPr>
              <w:t>0</w:t>
            </w:r>
            <w:r w:rsidR="00F514EA" w:rsidRPr="00ED2C31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F514EA" w:rsidRPr="00ED2C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 siedzibie Urzędu Miasta w</w:t>
            </w:r>
            <w:r w:rsidR="00FB5C95" w:rsidRPr="00ED2C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F514EA" w:rsidRPr="00ED2C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Brzegu, ul. Robotnicza 12, sala nr 9 (budynek B)</w:t>
            </w:r>
          </w:p>
        </w:tc>
      </w:tr>
      <w:tr w:rsidR="00960716" w:rsidTr="00FB5C95">
        <w:tc>
          <w:tcPr>
            <w:tcW w:w="2547" w:type="dxa"/>
          </w:tcPr>
          <w:p w:rsidR="00602238" w:rsidRPr="00ED2C31" w:rsidRDefault="00602238" w:rsidP="00602238">
            <w:pPr>
              <w:rPr>
                <w:rFonts w:ascii="Garamond" w:hAnsi="Garamond"/>
                <w:sz w:val="24"/>
                <w:szCs w:val="24"/>
              </w:rPr>
            </w:pPr>
          </w:p>
          <w:p w:rsidR="00960716" w:rsidRPr="00ED2C31" w:rsidRDefault="00A909E3" w:rsidP="00602238">
            <w:pPr>
              <w:rPr>
                <w:rFonts w:ascii="Garamond" w:hAnsi="Garamond"/>
                <w:sz w:val="24"/>
                <w:szCs w:val="24"/>
              </w:rPr>
            </w:pPr>
            <w:r w:rsidRPr="00ED2C31">
              <w:rPr>
                <w:rFonts w:ascii="Garamond" w:hAnsi="Garamond"/>
                <w:sz w:val="24"/>
                <w:szCs w:val="24"/>
              </w:rPr>
              <w:t>Wysokość wadium</w:t>
            </w:r>
          </w:p>
        </w:tc>
        <w:tc>
          <w:tcPr>
            <w:tcW w:w="6662" w:type="dxa"/>
          </w:tcPr>
          <w:p w:rsidR="00751D2D" w:rsidRPr="00ED2C31" w:rsidRDefault="00751D2D" w:rsidP="00A909E3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AD6A22" w:rsidRPr="00863502" w:rsidRDefault="00863502" w:rsidP="00863502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16.000,00</w:t>
            </w:r>
            <w:r w:rsidR="00FB5C95" w:rsidRPr="00ED2C3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bookmarkStart w:id="0" w:name="_GoBack"/>
            <w:bookmarkEnd w:id="0"/>
            <w:r w:rsidR="00A909E3" w:rsidRPr="00ED2C31">
              <w:rPr>
                <w:rFonts w:ascii="Garamond" w:hAnsi="Garamond"/>
                <w:sz w:val="24"/>
                <w:szCs w:val="24"/>
              </w:rPr>
              <w:t xml:space="preserve">należy wpłacić na rachunek Urzędu Miasta w Brzegu, prowadzony </w:t>
            </w:r>
            <w:r w:rsidR="00A909E3" w:rsidRPr="00ED2C31">
              <w:rPr>
                <w:rFonts w:ascii="Garamond" w:hAnsi="Garamond"/>
                <w:b/>
                <w:sz w:val="24"/>
                <w:szCs w:val="24"/>
              </w:rPr>
              <w:t xml:space="preserve">przez Bank Zachodni WBK </w:t>
            </w:r>
            <w:r w:rsidR="0068009A" w:rsidRPr="00ED2C31">
              <w:rPr>
                <w:rFonts w:ascii="Garamond" w:hAnsi="Garamond"/>
                <w:b/>
                <w:sz w:val="24"/>
                <w:szCs w:val="24"/>
              </w:rPr>
              <w:t xml:space="preserve">– nr konta </w:t>
            </w:r>
            <w:r w:rsidR="00A909E3" w:rsidRPr="00ED2C31">
              <w:rPr>
                <w:rFonts w:ascii="Garamond" w:hAnsi="Garamond"/>
                <w:b/>
                <w:bCs/>
                <w:sz w:val="24"/>
                <w:szCs w:val="24"/>
              </w:rPr>
              <w:t xml:space="preserve">94 1090 2141 0000 0001 3528 6629 lub w kasie Urzędu Miasta </w:t>
            </w:r>
            <w:r w:rsidR="00751D2D" w:rsidRPr="00ED2C31">
              <w:rPr>
                <w:rFonts w:ascii="Garamond" w:hAnsi="Garamond"/>
                <w:b/>
                <w:bCs/>
                <w:sz w:val="24"/>
                <w:szCs w:val="24"/>
              </w:rPr>
              <w:t>w Brzegu  ul. Robotnicza 12</w:t>
            </w:r>
            <w:r w:rsidR="00751D2D" w:rsidRPr="00ED2C31">
              <w:rPr>
                <w:rFonts w:ascii="Garamond" w:hAnsi="Garamond"/>
                <w:bCs/>
                <w:sz w:val="24"/>
                <w:szCs w:val="24"/>
              </w:rPr>
              <w:t xml:space="preserve"> najpóźniej</w:t>
            </w:r>
            <w:r w:rsidR="00751D2D" w:rsidRPr="00ED2C31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751D2D" w:rsidRPr="00ED2C31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do dnia </w:t>
            </w:r>
            <w:r w:rsidR="00A30893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14</w:t>
            </w:r>
            <w:r w:rsidR="00F975AE" w:rsidRPr="00ED2C31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 września</w:t>
            </w:r>
            <w:r w:rsidR="00751D2D" w:rsidRPr="00ED2C31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 xml:space="preserve"> 2018r.</w:t>
            </w:r>
            <w:r w:rsidR="00751D2D" w:rsidRPr="00ED2C31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923AAB" w:rsidRPr="00ED2C31">
              <w:rPr>
                <w:rFonts w:ascii="Garamond" w:hAnsi="Garamond"/>
                <w:sz w:val="24"/>
                <w:szCs w:val="24"/>
                <w:lang w:eastAsia="pl-PL"/>
              </w:rPr>
              <w:t>Datą dokonania wpłaty wadium jest data uznania na rachunku Gminy Brzeg.</w:t>
            </w:r>
          </w:p>
        </w:tc>
      </w:tr>
      <w:tr w:rsidR="00960716" w:rsidTr="00FB5C95">
        <w:tc>
          <w:tcPr>
            <w:tcW w:w="2547" w:type="dxa"/>
          </w:tcPr>
          <w:p w:rsidR="00602238" w:rsidRPr="00ED2C31" w:rsidRDefault="00602238" w:rsidP="004E2B8C">
            <w:pPr>
              <w:rPr>
                <w:rFonts w:ascii="Garamond" w:hAnsi="Garamond"/>
                <w:sz w:val="24"/>
                <w:szCs w:val="24"/>
              </w:rPr>
            </w:pPr>
          </w:p>
          <w:p w:rsidR="00946CDA" w:rsidRPr="00ED2C31" w:rsidRDefault="008D3217" w:rsidP="004E2B8C">
            <w:pPr>
              <w:rPr>
                <w:rFonts w:ascii="Garamond" w:hAnsi="Garamond"/>
                <w:sz w:val="24"/>
                <w:szCs w:val="24"/>
              </w:rPr>
            </w:pPr>
            <w:r w:rsidRPr="00ED2C31">
              <w:rPr>
                <w:rFonts w:ascii="Garamond" w:hAnsi="Garamond"/>
                <w:sz w:val="24"/>
                <w:szCs w:val="24"/>
              </w:rPr>
              <w:t xml:space="preserve">Miejsce wywieszenia i publikacji ogłoszenia </w:t>
            </w:r>
          </w:p>
          <w:p w:rsidR="00960716" w:rsidRPr="00ED2C31" w:rsidRDefault="00960716" w:rsidP="00251C9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662" w:type="dxa"/>
          </w:tcPr>
          <w:p w:rsidR="004E2B8C" w:rsidRPr="00ED2C31" w:rsidRDefault="004E2B8C" w:rsidP="00EE6694">
            <w:pPr>
              <w:ind w:right="14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960716" w:rsidRPr="00ED2C31" w:rsidRDefault="00ED2C31" w:rsidP="00F975AE">
            <w:pPr>
              <w:widowControl w:val="0"/>
              <w:ind w:right="141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ED2C3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Pełne ogłoszenie o przetargach</w:t>
            </w:r>
            <w:r w:rsidR="00EE6694" w:rsidRPr="00ED2C3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zamieszczono na stronie internetowej Urzędu Miasta w Brzegu </w:t>
            </w:r>
            <w:hyperlink r:id="rId4" w:history="1">
              <w:r w:rsidR="00EE6694" w:rsidRPr="00ED2C31">
                <w:rPr>
                  <w:rFonts w:ascii="Garamond" w:eastAsia="Times New Roman" w:hAnsi="Garamond" w:cs="Times New Roman"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www.brzeg.pl</w:t>
              </w:r>
            </w:hyperlink>
            <w:r w:rsidR="00EE6694" w:rsidRPr="00ED2C3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oraz w Biuletynie Informacji Publicznej - BIP </w:t>
            </w:r>
            <w:hyperlink r:id="rId5" w:history="1">
              <w:r w:rsidR="00EE6694" w:rsidRPr="00ED2C31">
                <w:rPr>
                  <w:rFonts w:ascii="Garamond" w:eastAsia="Times New Roman" w:hAnsi="Garamond" w:cs="Times New Roman"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www.bip.brzeg.pl</w:t>
              </w:r>
            </w:hyperlink>
            <w:r w:rsidR="0068009A" w:rsidRPr="00ED2C3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 (</w:t>
            </w:r>
            <w:r w:rsidR="00EE6694" w:rsidRPr="00ED2C31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 xml:space="preserve">zakładka przetargi) oraz wywieszono na tablicy ogłoszeń urzędu Miasta w Brzegu (obok pokoju 215) </w:t>
            </w:r>
          </w:p>
        </w:tc>
      </w:tr>
      <w:tr w:rsidR="00CD30C8" w:rsidTr="00FB5C95">
        <w:tc>
          <w:tcPr>
            <w:tcW w:w="2547" w:type="dxa"/>
          </w:tcPr>
          <w:p w:rsidR="00602238" w:rsidRPr="00ED2C31" w:rsidRDefault="00602238" w:rsidP="004E2B8C">
            <w:pPr>
              <w:rPr>
                <w:rFonts w:ascii="Garamond" w:hAnsi="Garamond"/>
                <w:sz w:val="24"/>
                <w:szCs w:val="24"/>
              </w:rPr>
            </w:pPr>
          </w:p>
          <w:p w:rsidR="00CD30C8" w:rsidRPr="00ED2C31" w:rsidRDefault="00CD30C8" w:rsidP="004E2B8C">
            <w:pPr>
              <w:rPr>
                <w:rFonts w:ascii="Garamond" w:hAnsi="Garamond"/>
                <w:sz w:val="24"/>
                <w:szCs w:val="24"/>
              </w:rPr>
            </w:pPr>
            <w:r w:rsidRPr="00ED2C31">
              <w:rPr>
                <w:rFonts w:ascii="Garamond" w:hAnsi="Garamond"/>
                <w:sz w:val="24"/>
                <w:szCs w:val="24"/>
              </w:rPr>
              <w:t>Dane teleadresowe pod którymi można uzyskać szczegółowe informacje  dotyczące przetargu</w:t>
            </w:r>
          </w:p>
        </w:tc>
        <w:tc>
          <w:tcPr>
            <w:tcW w:w="6662" w:type="dxa"/>
          </w:tcPr>
          <w:p w:rsidR="00CD30C8" w:rsidRPr="00ED2C31" w:rsidRDefault="00CD30C8" w:rsidP="00CD30C8">
            <w:pPr>
              <w:ind w:right="14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CD30C8" w:rsidRPr="00ED2C31" w:rsidRDefault="00ED2C31" w:rsidP="00EE6694">
            <w:pPr>
              <w:ind w:right="14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ED2C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Informację o przetargach</w:t>
            </w:r>
            <w:r w:rsidR="00CD30C8" w:rsidRPr="00ED2C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można uzyskać w Biurze Gospodarki Nieruchomościami Urzędu Miasta w Brzegu, ul. Robotnicza 12, pok. nr 215B i 216B w godz. 7</w:t>
            </w:r>
            <w:r w:rsidR="00CD30C8" w:rsidRPr="00ED2C31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pl-PL"/>
              </w:rPr>
              <w:t xml:space="preserve">15 </w:t>
            </w:r>
            <w:r w:rsidR="00CD30C8" w:rsidRPr="00ED2C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– 15</w:t>
            </w:r>
            <w:r w:rsidR="00CD30C8" w:rsidRPr="00ED2C31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pl-PL"/>
              </w:rPr>
              <w:t xml:space="preserve">15 </w:t>
            </w:r>
            <w:r w:rsidR="00CD30C8" w:rsidRPr="00ED2C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, tel. 77 416 04 26 i 77 404 58 36, e-mail </w:t>
            </w:r>
            <w:hyperlink r:id="rId6" w:history="1">
              <w:r w:rsidR="00CD30C8" w:rsidRPr="00ED2C31">
                <w:rPr>
                  <w:rFonts w:ascii="Garamond" w:eastAsia="Times New Roman" w:hAnsi="Garamond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geodezja@brzeg.pl</w:t>
              </w:r>
            </w:hyperlink>
            <w:r w:rsidR="00CD30C8" w:rsidRPr="00ED2C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960716" w:rsidRDefault="00960716"/>
    <w:sectPr w:rsidR="00960716" w:rsidSect="00ED2C3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15"/>
    <w:rsid w:val="00001022"/>
    <w:rsid w:val="00174E4F"/>
    <w:rsid w:val="001B5996"/>
    <w:rsid w:val="001B6698"/>
    <w:rsid w:val="00212322"/>
    <w:rsid w:val="00251C9A"/>
    <w:rsid w:val="002B60E0"/>
    <w:rsid w:val="002F2462"/>
    <w:rsid w:val="00382A6D"/>
    <w:rsid w:val="003E42B5"/>
    <w:rsid w:val="004224BC"/>
    <w:rsid w:val="00485DF1"/>
    <w:rsid w:val="004A2357"/>
    <w:rsid w:val="004E2B8C"/>
    <w:rsid w:val="00592D4E"/>
    <w:rsid w:val="005944C7"/>
    <w:rsid w:val="00602238"/>
    <w:rsid w:val="0068009A"/>
    <w:rsid w:val="006924FE"/>
    <w:rsid w:val="00751D2D"/>
    <w:rsid w:val="008404EE"/>
    <w:rsid w:val="00863502"/>
    <w:rsid w:val="008D3217"/>
    <w:rsid w:val="008E496E"/>
    <w:rsid w:val="00923AAB"/>
    <w:rsid w:val="00946CDA"/>
    <w:rsid w:val="00960716"/>
    <w:rsid w:val="00A30893"/>
    <w:rsid w:val="00A83545"/>
    <w:rsid w:val="00A909E3"/>
    <w:rsid w:val="00AD6A22"/>
    <w:rsid w:val="00B67278"/>
    <w:rsid w:val="00CD30C8"/>
    <w:rsid w:val="00D07785"/>
    <w:rsid w:val="00DF2AA5"/>
    <w:rsid w:val="00E17A7C"/>
    <w:rsid w:val="00E81115"/>
    <w:rsid w:val="00EB6882"/>
    <w:rsid w:val="00ED2C31"/>
    <w:rsid w:val="00EE6694"/>
    <w:rsid w:val="00F32687"/>
    <w:rsid w:val="00F514EA"/>
    <w:rsid w:val="00F646FB"/>
    <w:rsid w:val="00F975AE"/>
    <w:rsid w:val="00FB5C95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B20E"/>
  <w15:chartTrackingRefBased/>
  <w15:docId w15:val="{643E826C-4D5F-42CD-A4BE-3ED306CA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dezja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hyperlink" Target="http://www.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Jasińska</dc:creator>
  <cp:keywords/>
  <dc:description/>
  <cp:lastModifiedBy>Dariusz Kałamuniak</cp:lastModifiedBy>
  <cp:revision>41</cp:revision>
  <cp:lastPrinted>2018-08-01T08:39:00Z</cp:lastPrinted>
  <dcterms:created xsi:type="dcterms:W3CDTF">2018-07-13T05:14:00Z</dcterms:created>
  <dcterms:modified xsi:type="dcterms:W3CDTF">2018-08-01T08:41:00Z</dcterms:modified>
</cp:coreProperties>
</file>